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31" w:rsidRPr="00F66731" w:rsidRDefault="00F66731" w:rsidP="00345813">
      <w:pPr>
        <w:pStyle w:val="ab"/>
        <w:spacing w:before="0" w:beforeAutospacing="0" w:after="0" w:afterAutospacing="0"/>
        <w:jc w:val="center"/>
        <w:rPr>
          <w:b/>
          <w:sz w:val="16"/>
          <w:szCs w:val="16"/>
        </w:rPr>
      </w:pPr>
    </w:p>
    <w:p w:rsidR="00345813" w:rsidRPr="00F66731" w:rsidRDefault="00345813" w:rsidP="00345813">
      <w:pPr>
        <w:pStyle w:val="ab"/>
        <w:spacing w:before="0" w:beforeAutospacing="0" w:after="0" w:afterAutospacing="0"/>
        <w:jc w:val="center"/>
        <w:rPr>
          <w:b/>
          <w:sz w:val="16"/>
          <w:szCs w:val="16"/>
        </w:rPr>
      </w:pPr>
      <w:r w:rsidRPr="00F66731">
        <w:rPr>
          <w:b/>
          <w:sz w:val="16"/>
          <w:szCs w:val="16"/>
        </w:rPr>
        <w:t>Протокол №</w:t>
      </w:r>
      <w:r w:rsidR="00E41076">
        <w:rPr>
          <w:b/>
          <w:sz w:val="16"/>
          <w:szCs w:val="16"/>
        </w:rPr>
        <w:t>8</w:t>
      </w:r>
    </w:p>
    <w:p w:rsidR="00C90351" w:rsidRPr="00F66731" w:rsidRDefault="00C90351" w:rsidP="00C90351">
      <w:pPr>
        <w:pStyle w:val="ab"/>
        <w:spacing w:before="0" w:beforeAutospacing="0" w:after="0" w:afterAutospacing="0"/>
        <w:jc w:val="center"/>
        <w:rPr>
          <w:b/>
          <w:sz w:val="16"/>
          <w:szCs w:val="16"/>
        </w:rPr>
      </w:pPr>
      <w:proofErr w:type="gramStart"/>
      <w:r w:rsidRPr="00F66731">
        <w:rPr>
          <w:b/>
          <w:color w:val="000000"/>
          <w:sz w:val="16"/>
          <w:szCs w:val="16"/>
        </w:rPr>
        <w:t>итогов по закупу</w:t>
      </w:r>
      <w:r w:rsidRPr="00F66731">
        <w:rPr>
          <w:b/>
          <w:color w:val="000000"/>
          <w:sz w:val="16"/>
          <w:szCs w:val="16"/>
          <w:lang w:val="kk-KZ"/>
        </w:rPr>
        <w:t xml:space="preserve"> </w:t>
      </w:r>
      <w:r w:rsidR="005F70FA" w:rsidRPr="00F66731">
        <w:rPr>
          <w:b/>
          <w:sz w:val="16"/>
          <w:szCs w:val="16"/>
          <w:lang w:val="kk-KZ"/>
        </w:rPr>
        <w:t xml:space="preserve">тендера на закупу </w:t>
      </w:r>
      <w:r w:rsidR="00E41076" w:rsidRPr="007A7D3C">
        <w:rPr>
          <w:b/>
          <w:sz w:val="16"/>
          <w:szCs w:val="16"/>
        </w:rPr>
        <w:t>изделий медицинского назначения</w:t>
      </w:r>
      <w:r w:rsidR="00E41076" w:rsidRPr="00F66731">
        <w:rPr>
          <w:b/>
          <w:sz w:val="16"/>
          <w:szCs w:val="16"/>
          <w:lang w:val="kk-KZ"/>
        </w:rPr>
        <w:t xml:space="preserve"> </w:t>
      </w:r>
      <w:r w:rsidR="009576FA" w:rsidRPr="00F66731">
        <w:rPr>
          <w:b/>
          <w:sz w:val="16"/>
          <w:szCs w:val="16"/>
          <w:lang w:val="kk-KZ"/>
        </w:rPr>
        <w:t xml:space="preserve"> на 202</w:t>
      </w:r>
      <w:r w:rsidR="00B369E0" w:rsidRPr="00F66731">
        <w:rPr>
          <w:b/>
          <w:sz w:val="16"/>
          <w:szCs w:val="16"/>
          <w:lang w:val="kk-KZ"/>
        </w:rPr>
        <w:t>2</w:t>
      </w:r>
      <w:r w:rsidR="009576FA" w:rsidRPr="00F66731">
        <w:rPr>
          <w:b/>
          <w:sz w:val="16"/>
          <w:szCs w:val="16"/>
          <w:lang w:val="kk-KZ"/>
        </w:rPr>
        <w:t xml:space="preserve"> год</w:t>
      </w:r>
      <w:r w:rsidR="00903170" w:rsidRPr="00F66731">
        <w:rPr>
          <w:b/>
          <w:sz w:val="16"/>
          <w:szCs w:val="16"/>
          <w:lang w:val="kk-KZ"/>
        </w:rPr>
        <w:t xml:space="preserve"> </w:t>
      </w:r>
      <w:r w:rsidRPr="00F66731">
        <w:rPr>
          <w:b/>
          <w:sz w:val="16"/>
          <w:szCs w:val="16"/>
          <w:lang w:val="kk-KZ"/>
        </w:rPr>
        <w:t xml:space="preserve">способом </w:t>
      </w:r>
      <w:r w:rsidRPr="00F66731">
        <w:rPr>
          <w:rStyle w:val="af"/>
          <w:rFonts w:ascii="Times New Roman" w:hAnsi="Times New Roman"/>
          <w:b/>
          <w:i w:val="0"/>
          <w:color w:val="auto"/>
          <w:sz w:val="16"/>
          <w:szCs w:val="16"/>
        </w:rPr>
        <w:t>тендера</w:t>
      </w:r>
      <w:r w:rsidRPr="00F66731">
        <w:rPr>
          <w:b/>
          <w:sz w:val="16"/>
          <w:szCs w:val="16"/>
          <w:lang w:val="kk-KZ"/>
        </w:rPr>
        <w:t xml:space="preserve"> </w:t>
      </w:r>
      <w:r w:rsidRPr="00F66731">
        <w:rPr>
          <w:b/>
          <w:color w:val="000000"/>
          <w:sz w:val="16"/>
          <w:szCs w:val="16"/>
        </w:rPr>
        <w:t>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371979">
        <w:rPr>
          <w:b/>
          <w:color w:val="000000"/>
          <w:sz w:val="16"/>
          <w:szCs w:val="16"/>
        </w:rPr>
        <w:t>.</w:t>
      </w:r>
      <w:proofErr w:type="gramEnd"/>
    </w:p>
    <w:p w:rsidR="00C90351" w:rsidRPr="00F66731" w:rsidRDefault="00C90351" w:rsidP="00345813">
      <w:pPr>
        <w:pStyle w:val="ab"/>
        <w:spacing w:before="0" w:beforeAutospacing="0" w:after="0" w:afterAutospacing="0"/>
        <w:jc w:val="center"/>
        <w:rPr>
          <w:b/>
          <w:sz w:val="16"/>
          <w:szCs w:val="16"/>
        </w:rPr>
      </w:pPr>
    </w:p>
    <w:p w:rsidR="00595D18" w:rsidRPr="00F66731" w:rsidRDefault="00595D18" w:rsidP="00595D18">
      <w:pPr>
        <w:spacing w:after="0"/>
        <w:jc w:val="center"/>
        <w:rPr>
          <w:rFonts w:ascii="Times New Roman" w:hAnsi="Times New Roman"/>
          <w:b/>
          <w:sz w:val="16"/>
          <w:szCs w:val="16"/>
        </w:rPr>
      </w:pPr>
      <w:r w:rsidRPr="00F66731">
        <w:rPr>
          <w:rFonts w:ascii="Times New Roman" w:hAnsi="Times New Roman"/>
          <w:b/>
          <w:sz w:val="16"/>
          <w:szCs w:val="16"/>
        </w:rPr>
        <w:t xml:space="preserve">      </w:t>
      </w:r>
    </w:p>
    <w:tbl>
      <w:tblPr>
        <w:tblW w:w="0" w:type="auto"/>
        <w:tblLook w:val="04A0" w:firstRow="1" w:lastRow="0" w:firstColumn="1" w:lastColumn="0" w:noHBand="0" w:noVBand="1"/>
      </w:tblPr>
      <w:tblGrid>
        <w:gridCol w:w="7763"/>
        <w:gridCol w:w="7796"/>
      </w:tblGrid>
      <w:tr w:rsidR="00595D18" w:rsidRPr="00F66731" w:rsidTr="003172AD">
        <w:tc>
          <w:tcPr>
            <w:tcW w:w="7763" w:type="dxa"/>
          </w:tcPr>
          <w:p w:rsidR="00595D18" w:rsidRPr="00F66731" w:rsidRDefault="00595D18" w:rsidP="00595D18">
            <w:pPr>
              <w:spacing w:after="0"/>
              <w:rPr>
                <w:rFonts w:ascii="Times New Roman" w:hAnsi="Times New Roman"/>
                <w:b/>
                <w:sz w:val="16"/>
                <w:szCs w:val="16"/>
              </w:rPr>
            </w:pPr>
            <w:r w:rsidRPr="00F66731">
              <w:rPr>
                <w:rFonts w:ascii="Times New Roman" w:hAnsi="Times New Roman"/>
                <w:b/>
                <w:sz w:val="16"/>
                <w:szCs w:val="16"/>
              </w:rPr>
              <w:t xml:space="preserve">город Алматы </w:t>
            </w:r>
          </w:p>
          <w:p w:rsidR="00595D18" w:rsidRPr="00F66731" w:rsidRDefault="00595D18" w:rsidP="005F70FA">
            <w:pPr>
              <w:spacing w:after="0"/>
              <w:rPr>
                <w:rFonts w:ascii="Times New Roman" w:hAnsi="Times New Roman"/>
                <w:b/>
                <w:sz w:val="16"/>
                <w:szCs w:val="16"/>
                <w:lang w:val="kk-KZ"/>
              </w:rPr>
            </w:pPr>
            <w:r w:rsidRPr="00F66731">
              <w:rPr>
                <w:rFonts w:ascii="Times New Roman" w:hAnsi="Times New Roman"/>
                <w:b/>
                <w:sz w:val="16"/>
                <w:szCs w:val="16"/>
              </w:rPr>
              <w:t xml:space="preserve">микрорайон Калкаман, </w:t>
            </w:r>
            <w:r w:rsidR="005F70FA" w:rsidRPr="00F66731">
              <w:rPr>
                <w:rFonts w:ascii="Times New Roman" w:hAnsi="Times New Roman"/>
                <w:b/>
                <w:sz w:val="16"/>
                <w:szCs w:val="16"/>
              </w:rPr>
              <w:t>2а</w:t>
            </w:r>
            <w:r w:rsidR="003162C8" w:rsidRPr="00F66731">
              <w:rPr>
                <w:rFonts w:ascii="Times New Roman" w:hAnsi="Times New Roman"/>
                <w:b/>
                <w:sz w:val="16"/>
                <w:szCs w:val="16"/>
              </w:rPr>
              <w:t xml:space="preserve"> </w:t>
            </w:r>
          </w:p>
        </w:tc>
        <w:tc>
          <w:tcPr>
            <w:tcW w:w="7796" w:type="dxa"/>
          </w:tcPr>
          <w:p w:rsidR="00595D18" w:rsidRPr="00F66731" w:rsidRDefault="00595D18" w:rsidP="00595D18">
            <w:pPr>
              <w:spacing w:after="0"/>
              <w:jc w:val="right"/>
              <w:rPr>
                <w:rFonts w:ascii="Times New Roman" w:hAnsi="Times New Roman"/>
                <w:b/>
                <w:sz w:val="16"/>
                <w:szCs w:val="16"/>
              </w:rPr>
            </w:pPr>
            <w:r w:rsidRPr="00F66731">
              <w:rPr>
                <w:rFonts w:ascii="Times New Roman" w:hAnsi="Times New Roman"/>
                <w:b/>
                <w:sz w:val="16"/>
                <w:szCs w:val="16"/>
              </w:rPr>
              <w:t>«</w:t>
            </w:r>
            <w:r w:rsidR="0052467D">
              <w:rPr>
                <w:rFonts w:ascii="Times New Roman" w:hAnsi="Times New Roman"/>
                <w:b/>
                <w:sz w:val="16"/>
                <w:szCs w:val="16"/>
              </w:rPr>
              <w:t>28</w:t>
            </w:r>
            <w:r w:rsidR="00345813" w:rsidRPr="00F66731">
              <w:rPr>
                <w:rFonts w:ascii="Times New Roman" w:hAnsi="Times New Roman"/>
                <w:b/>
                <w:sz w:val="16"/>
                <w:szCs w:val="16"/>
              </w:rPr>
              <w:t xml:space="preserve">» </w:t>
            </w:r>
            <w:r w:rsidR="0052467D">
              <w:rPr>
                <w:rFonts w:ascii="Times New Roman" w:hAnsi="Times New Roman"/>
                <w:b/>
                <w:sz w:val="16"/>
                <w:szCs w:val="16"/>
              </w:rPr>
              <w:t>апре</w:t>
            </w:r>
            <w:r w:rsidR="00B369E0" w:rsidRPr="00F66731">
              <w:rPr>
                <w:rFonts w:ascii="Times New Roman" w:hAnsi="Times New Roman"/>
                <w:b/>
                <w:sz w:val="16"/>
                <w:szCs w:val="16"/>
              </w:rPr>
              <w:t>ля</w:t>
            </w:r>
            <w:r w:rsidR="00345813" w:rsidRPr="00F66731">
              <w:rPr>
                <w:rFonts w:ascii="Times New Roman" w:hAnsi="Times New Roman"/>
                <w:b/>
                <w:sz w:val="16"/>
                <w:szCs w:val="16"/>
              </w:rPr>
              <w:t xml:space="preserve"> 20</w:t>
            </w:r>
            <w:r w:rsidR="00345813" w:rsidRPr="00F66731">
              <w:rPr>
                <w:rFonts w:ascii="Times New Roman" w:hAnsi="Times New Roman"/>
                <w:b/>
                <w:sz w:val="16"/>
                <w:szCs w:val="16"/>
                <w:lang w:val="kk-KZ"/>
              </w:rPr>
              <w:t>2</w:t>
            </w:r>
            <w:r w:rsidR="00B369E0" w:rsidRPr="00F66731">
              <w:rPr>
                <w:rFonts w:ascii="Times New Roman" w:hAnsi="Times New Roman"/>
                <w:b/>
                <w:sz w:val="16"/>
                <w:szCs w:val="16"/>
                <w:lang w:val="kk-KZ"/>
              </w:rPr>
              <w:t>2</w:t>
            </w:r>
            <w:r w:rsidRPr="00F66731">
              <w:rPr>
                <w:rFonts w:ascii="Times New Roman" w:hAnsi="Times New Roman"/>
                <w:b/>
                <w:sz w:val="16"/>
                <w:szCs w:val="16"/>
              </w:rPr>
              <w:t xml:space="preserve"> года </w:t>
            </w:r>
          </w:p>
          <w:p w:rsidR="00595D18" w:rsidRPr="00F66731" w:rsidRDefault="000F4C21" w:rsidP="00B858BA">
            <w:pPr>
              <w:spacing w:after="0"/>
              <w:jc w:val="right"/>
              <w:rPr>
                <w:rFonts w:ascii="Times New Roman" w:hAnsi="Times New Roman"/>
                <w:b/>
                <w:sz w:val="16"/>
                <w:szCs w:val="16"/>
              </w:rPr>
            </w:pPr>
            <w:r w:rsidRPr="00F66731">
              <w:rPr>
                <w:rFonts w:ascii="Times New Roman" w:hAnsi="Times New Roman"/>
                <w:b/>
                <w:sz w:val="16"/>
                <w:szCs w:val="16"/>
              </w:rPr>
              <w:t>1</w:t>
            </w:r>
            <w:r w:rsidR="00B858BA" w:rsidRPr="00F66731">
              <w:rPr>
                <w:rFonts w:ascii="Times New Roman" w:hAnsi="Times New Roman"/>
                <w:b/>
                <w:sz w:val="16"/>
                <w:szCs w:val="16"/>
                <w:lang w:val="en-US"/>
              </w:rPr>
              <w:t>1</w:t>
            </w:r>
            <w:r w:rsidR="00595D18" w:rsidRPr="00F66731">
              <w:rPr>
                <w:rFonts w:ascii="Times New Roman" w:hAnsi="Times New Roman"/>
                <w:b/>
                <w:sz w:val="16"/>
                <w:szCs w:val="16"/>
              </w:rPr>
              <w:t xml:space="preserve"> часов 00 минут</w:t>
            </w:r>
          </w:p>
        </w:tc>
      </w:tr>
    </w:tbl>
    <w:p w:rsidR="00595D18" w:rsidRPr="00F66731" w:rsidRDefault="00595D18" w:rsidP="00595D18">
      <w:pPr>
        <w:spacing w:after="0"/>
        <w:rPr>
          <w:rFonts w:ascii="Times New Roman" w:hAnsi="Times New Roman"/>
          <w:b/>
          <w:sz w:val="16"/>
          <w:szCs w:val="16"/>
        </w:rPr>
      </w:pPr>
      <w:r w:rsidRPr="00F66731">
        <w:rPr>
          <w:rFonts w:ascii="Times New Roman" w:hAnsi="Times New Roman"/>
          <w:b/>
          <w:sz w:val="16"/>
          <w:szCs w:val="16"/>
        </w:rPr>
        <w:t xml:space="preserve">                                                                                                                                                                               </w:t>
      </w:r>
    </w:p>
    <w:p w:rsidR="005F70FA" w:rsidRPr="00F66731" w:rsidRDefault="00595D18" w:rsidP="005F70FA">
      <w:pPr>
        <w:pStyle w:val="a4"/>
        <w:jc w:val="both"/>
        <w:rPr>
          <w:rFonts w:ascii="Times New Roman" w:hAnsi="Times New Roman"/>
          <w:sz w:val="16"/>
          <w:szCs w:val="16"/>
        </w:rPr>
      </w:pPr>
      <w:r w:rsidRPr="00F66731">
        <w:rPr>
          <w:rFonts w:ascii="Times New Roman" w:hAnsi="Times New Roman"/>
          <w:sz w:val="16"/>
          <w:szCs w:val="16"/>
        </w:rPr>
        <w:t xml:space="preserve">Наименование и адрес Заказчика: </w:t>
      </w:r>
      <w:r w:rsidR="005F70FA" w:rsidRPr="00F66731">
        <w:rPr>
          <w:rFonts w:ascii="Times New Roman" w:hAnsi="Times New Roman"/>
          <w:sz w:val="16"/>
          <w:szCs w:val="16"/>
        </w:rPr>
        <w:t xml:space="preserve">ТОО «Smart Health University City» доверительный управляющий ГКП «Городская Клиническая Больница №1» ПХВ УЗ г. Алматы, </w:t>
      </w:r>
    </w:p>
    <w:p w:rsidR="00407EC2" w:rsidRPr="00F66731" w:rsidRDefault="005F70FA" w:rsidP="005F70FA">
      <w:pPr>
        <w:pStyle w:val="a4"/>
        <w:jc w:val="both"/>
        <w:rPr>
          <w:rFonts w:ascii="Times New Roman" w:hAnsi="Times New Roman"/>
          <w:b/>
          <w:sz w:val="16"/>
          <w:szCs w:val="16"/>
        </w:rPr>
      </w:pPr>
      <w:r w:rsidRPr="00F66731">
        <w:rPr>
          <w:rFonts w:ascii="Times New Roman" w:hAnsi="Times New Roman"/>
          <w:sz w:val="16"/>
          <w:szCs w:val="16"/>
        </w:rPr>
        <w:t>Адрес: город Алматы, микрорайон Калкаман 2а</w:t>
      </w:r>
      <w:r w:rsidR="00595D18" w:rsidRPr="00F66731">
        <w:rPr>
          <w:rFonts w:ascii="Times New Roman" w:hAnsi="Times New Roman"/>
          <w:sz w:val="16"/>
          <w:szCs w:val="16"/>
        </w:rPr>
        <w:t>.</w:t>
      </w:r>
      <w:r w:rsidR="00582598" w:rsidRPr="00F66731">
        <w:rPr>
          <w:rFonts w:ascii="Times New Roman" w:hAnsi="Times New Roman"/>
          <w:b/>
          <w:sz w:val="16"/>
          <w:szCs w:val="16"/>
        </w:rPr>
        <w:t xml:space="preserve"> </w:t>
      </w:r>
    </w:p>
    <w:p w:rsidR="009E3AE3" w:rsidRPr="00F66731" w:rsidRDefault="009E3AE3" w:rsidP="00582598">
      <w:pPr>
        <w:pStyle w:val="a4"/>
        <w:ind w:left="644"/>
        <w:jc w:val="both"/>
        <w:rPr>
          <w:rFonts w:ascii="Times New Roman" w:hAnsi="Times New Roman"/>
          <w:sz w:val="16"/>
          <w:szCs w:val="16"/>
        </w:rPr>
      </w:pPr>
    </w:p>
    <w:p w:rsidR="00037697" w:rsidRPr="00F66731" w:rsidRDefault="00037697" w:rsidP="00633CB6">
      <w:pPr>
        <w:pStyle w:val="a4"/>
        <w:ind w:firstLine="426"/>
        <w:jc w:val="both"/>
        <w:rPr>
          <w:rFonts w:ascii="Times New Roman" w:hAnsi="Times New Roman"/>
          <w:sz w:val="16"/>
          <w:szCs w:val="16"/>
        </w:rPr>
      </w:pPr>
      <w:r w:rsidRPr="00F66731">
        <w:rPr>
          <w:rFonts w:ascii="Times New Roman" w:hAnsi="Times New Roman"/>
          <w:sz w:val="16"/>
          <w:szCs w:val="16"/>
        </w:rPr>
        <w:t>Тендерная комиссия в составе:</w:t>
      </w:r>
    </w:p>
    <w:p w:rsidR="00037697" w:rsidRPr="00F66731" w:rsidRDefault="00037697" w:rsidP="00633CB6">
      <w:pPr>
        <w:tabs>
          <w:tab w:val="left" w:pos="0"/>
        </w:tabs>
        <w:spacing w:after="0"/>
        <w:ind w:firstLine="426"/>
        <w:jc w:val="both"/>
        <w:rPr>
          <w:rFonts w:ascii="Times New Roman" w:eastAsia="Yu Gothic UI Semibold" w:hAnsi="Times New Roman"/>
          <w:b/>
          <w:sz w:val="16"/>
          <w:szCs w:val="16"/>
        </w:rPr>
      </w:pPr>
      <w:r w:rsidRPr="00F66731">
        <w:rPr>
          <w:rFonts w:ascii="Times New Roman" w:eastAsia="Yu Gothic UI Semibold" w:hAnsi="Times New Roman"/>
          <w:b/>
          <w:sz w:val="16"/>
          <w:szCs w:val="16"/>
        </w:rPr>
        <w:t>Председатель тендерной комиссии:</w:t>
      </w:r>
    </w:p>
    <w:p w:rsidR="00037697" w:rsidRPr="00F66731" w:rsidRDefault="005F70FA" w:rsidP="00633CB6">
      <w:pPr>
        <w:tabs>
          <w:tab w:val="left" w:pos="0"/>
        </w:tabs>
        <w:spacing w:after="0"/>
        <w:ind w:firstLine="426"/>
        <w:jc w:val="both"/>
        <w:rPr>
          <w:rFonts w:ascii="Times New Roman" w:eastAsia="Yu Gothic UI Semibold" w:hAnsi="Times New Roman"/>
          <w:sz w:val="16"/>
          <w:szCs w:val="16"/>
        </w:rPr>
      </w:pPr>
      <w:r w:rsidRPr="00F66731">
        <w:rPr>
          <w:rFonts w:ascii="Times New Roman" w:hAnsi="Times New Roman"/>
          <w:sz w:val="16"/>
          <w:szCs w:val="16"/>
        </w:rPr>
        <w:t>Калиев Э. А. – Председатель Правления</w:t>
      </w:r>
      <w:r w:rsidR="00037697" w:rsidRPr="00F66731">
        <w:rPr>
          <w:rFonts w:ascii="Times New Roman" w:eastAsia="Yu Gothic UI Semibold" w:hAnsi="Times New Roman"/>
          <w:sz w:val="16"/>
          <w:szCs w:val="16"/>
        </w:rPr>
        <w:t>.</w:t>
      </w:r>
    </w:p>
    <w:p w:rsidR="00037697" w:rsidRPr="00F66731" w:rsidRDefault="00037697" w:rsidP="00633CB6">
      <w:pPr>
        <w:tabs>
          <w:tab w:val="left" w:pos="0"/>
        </w:tabs>
        <w:spacing w:after="0"/>
        <w:ind w:firstLine="426"/>
        <w:jc w:val="both"/>
        <w:rPr>
          <w:rFonts w:ascii="Times New Roman" w:eastAsia="Yu Gothic UI Semibold" w:hAnsi="Times New Roman"/>
          <w:b/>
          <w:sz w:val="16"/>
          <w:szCs w:val="16"/>
        </w:rPr>
      </w:pPr>
      <w:r w:rsidRPr="00F66731">
        <w:rPr>
          <w:rFonts w:ascii="Times New Roman" w:eastAsia="Yu Gothic UI Semibold" w:hAnsi="Times New Roman"/>
          <w:b/>
          <w:sz w:val="16"/>
          <w:szCs w:val="16"/>
        </w:rPr>
        <w:t>Заместитель председателя тендерной комиссии:</w:t>
      </w:r>
    </w:p>
    <w:p w:rsidR="00037697" w:rsidRPr="00F66731" w:rsidRDefault="005F70FA" w:rsidP="00633CB6">
      <w:pPr>
        <w:tabs>
          <w:tab w:val="left" w:pos="0"/>
        </w:tabs>
        <w:spacing w:after="0"/>
        <w:ind w:firstLine="426"/>
        <w:jc w:val="both"/>
        <w:rPr>
          <w:rFonts w:ascii="Times New Roman" w:eastAsia="Yu Gothic UI Semibold" w:hAnsi="Times New Roman"/>
          <w:b/>
          <w:sz w:val="16"/>
          <w:szCs w:val="16"/>
          <w:lang w:val="kk-KZ"/>
        </w:rPr>
      </w:pPr>
      <w:r w:rsidRPr="00F66731">
        <w:rPr>
          <w:rFonts w:ascii="Times New Roman" w:eastAsia="Yu Gothic UI Semibold" w:hAnsi="Times New Roman"/>
          <w:sz w:val="16"/>
          <w:szCs w:val="16"/>
          <w:lang w:val="kk-KZ"/>
        </w:rPr>
        <w:t>Дуйсебеков М. К. – Медицинский директор</w:t>
      </w:r>
      <w:r w:rsidR="00B369E0" w:rsidRPr="00F66731">
        <w:rPr>
          <w:rFonts w:ascii="Times New Roman" w:eastAsia="Yu Gothic UI Semibold" w:hAnsi="Times New Roman"/>
          <w:sz w:val="16"/>
          <w:szCs w:val="16"/>
          <w:lang w:val="kk-KZ"/>
        </w:rPr>
        <w:t>.</w:t>
      </w:r>
      <w:r w:rsidR="00037697" w:rsidRPr="00F66731">
        <w:rPr>
          <w:rFonts w:ascii="Times New Roman" w:eastAsia="Yu Gothic UI Semibold" w:hAnsi="Times New Roman"/>
          <w:sz w:val="16"/>
          <w:szCs w:val="16"/>
        </w:rPr>
        <w:t xml:space="preserve"> </w:t>
      </w:r>
    </w:p>
    <w:p w:rsidR="00037697" w:rsidRPr="00F66731" w:rsidRDefault="00037697" w:rsidP="00633CB6">
      <w:pPr>
        <w:tabs>
          <w:tab w:val="left" w:pos="0"/>
        </w:tabs>
        <w:spacing w:after="0"/>
        <w:ind w:firstLine="426"/>
        <w:jc w:val="both"/>
        <w:rPr>
          <w:rFonts w:ascii="Times New Roman" w:eastAsia="Yu Gothic UI Semibold" w:hAnsi="Times New Roman"/>
          <w:b/>
          <w:sz w:val="16"/>
          <w:szCs w:val="16"/>
        </w:rPr>
      </w:pPr>
      <w:r w:rsidRPr="00F66731">
        <w:rPr>
          <w:rFonts w:ascii="Times New Roman" w:eastAsia="Yu Gothic UI Semibold" w:hAnsi="Times New Roman"/>
          <w:b/>
          <w:sz w:val="16"/>
          <w:szCs w:val="16"/>
          <w:lang w:val="kk-KZ"/>
        </w:rPr>
        <w:t>Члены тендерной комиссии:</w:t>
      </w:r>
    </w:p>
    <w:p w:rsidR="00B369E0" w:rsidRPr="00F66731" w:rsidRDefault="005F70FA" w:rsidP="00633CB6">
      <w:pPr>
        <w:tabs>
          <w:tab w:val="left" w:pos="0"/>
        </w:tabs>
        <w:spacing w:after="0"/>
        <w:ind w:firstLine="426"/>
        <w:jc w:val="both"/>
        <w:rPr>
          <w:rFonts w:ascii="Times New Roman" w:eastAsia="Yu Gothic UI Semibold" w:hAnsi="Times New Roman"/>
          <w:sz w:val="16"/>
          <w:szCs w:val="16"/>
          <w:lang w:val="kk-KZ"/>
        </w:rPr>
      </w:pPr>
      <w:r w:rsidRPr="00F66731">
        <w:rPr>
          <w:rFonts w:ascii="Times New Roman" w:eastAsia="Yu Gothic UI Semibold" w:hAnsi="Times New Roman"/>
          <w:sz w:val="16"/>
          <w:szCs w:val="16"/>
          <w:lang w:val="kk-KZ"/>
        </w:rPr>
        <w:t>Шегебаев Т. С. – Экономист</w:t>
      </w:r>
      <w:r w:rsidR="00B369E0" w:rsidRPr="00F66731">
        <w:rPr>
          <w:rFonts w:ascii="Times New Roman" w:eastAsia="Yu Gothic UI Semibold" w:hAnsi="Times New Roman"/>
          <w:sz w:val="16"/>
          <w:szCs w:val="16"/>
        </w:rPr>
        <w:t>;</w:t>
      </w:r>
    </w:p>
    <w:p w:rsidR="00037697" w:rsidRPr="00F66731" w:rsidRDefault="005F70FA" w:rsidP="00633CB6">
      <w:pPr>
        <w:tabs>
          <w:tab w:val="left" w:pos="0"/>
        </w:tabs>
        <w:spacing w:after="0"/>
        <w:ind w:firstLine="426"/>
        <w:jc w:val="both"/>
        <w:rPr>
          <w:rFonts w:ascii="Times New Roman" w:eastAsia="Yu Gothic UI Semibold" w:hAnsi="Times New Roman"/>
          <w:sz w:val="16"/>
          <w:szCs w:val="16"/>
          <w:lang w:val="kk-KZ"/>
        </w:rPr>
      </w:pPr>
      <w:r w:rsidRPr="00F66731">
        <w:rPr>
          <w:rFonts w:ascii="Times New Roman" w:eastAsia="Yu Gothic UI Semibold" w:hAnsi="Times New Roman"/>
          <w:sz w:val="16"/>
          <w:szCs w:val="16"/>
          <w:lang w:val="kk-KZ"/>
        </w:rPr>
        <w:t>Жумекенова А. М. – Заведующая аптеки</w:t>
      </w:r>
      <w:r w:rsidR="00037697" w:rsidRPr="00F66731">
        <w:rPr>
          <w:rFonts w:ascii="Times New Roman" w:eastAsia="Yu Gothic UI Semibold" w:hAnsi="Times New Roman"/>
          <w:sz w:val="16"/>
          <w:szCs w:val="16"/>
          <w:lang w:val="kk-KZ"/>
        </w:rPr>
        <w:t>;</w:t>
      </w:r>
    </w:p>
    <w:p w:rsidR="00CA2CA6" w:rsidRPr="00F66731" w:rsidRDefault="00037697" w:rsidP="00CA2CA6">
      <w:pPr>
        <w:tabs>
          <w:tab w:val="left" w:pos="0"/>
        </w:tabs>
        <w:spacing w:after="0"/>
        <w:ind w:firstLine="426"/>
        <w:jc w:val="both"/>
        <w:rPr>
          <w:rFonts w:ascii="Times New Roman" w:hAnsi="Times New Roman"/>
          <w:b/>
          <w:sz w:val="16"/>
          <w:szCs w:val="16"/>
        </w:rPr>
      </w:pPr>
      <w:r w:rsidRPr="00F66731">
        <w:rPr>
          <w:rFonts w:ascii="Times New Roman" w:hAnsi="Times New Roman"/>
          <w:b/>
          <w:sz w:val="16"/>
          <w:szCs w:val="16"/>
        </w:rPr>
        <w:t>Секретарь тендерной комиссии:</w:t>
      </w:r>
    </w:p>
    <w:p w:rsidR="00037697" w:rsidRPr="00F66731" w:rsidRDefault="005F70FA" w:rsidP="00CA2CA6">
      <w:pPr>
        <w:tabs>
          <w:tab w:val="left" w:pos="0"/>
        </w:tabs>
        <w:spacing w:after="0"/>
        <w:ind w:firstLine="426"/>
        <w:jc w:val="both"/>
        <w:rPr>
          <w:rFonts w:ascii="Times New Roman" w:hAnsi="Times New Roman"/>
          <w:b/>
          <w:sz w:val="16"/>
          <w:szCs w:val="16"/>
        </w:rPr>
      </w:pPr>
      <w:r w:rsidRPr="00F66731">
        <w:rPr>
          <w:rFonts w:ascii="Times New Roman" w:hAnsi="Times New Roman"/>
          <w:sz w:val="16"/>
          <w:szCs w:val="16"/>
        </w:rPr>
        <w:t>Ракотянский Г. К. – специалист отдела государственных закупок</w:t>
      </w:r>
      <w:r w:rsidR="00037697" w:rsidRPr="00F66731">
        <w:rPr>
          <w:rFonts w:ascii="Times New Roman" w:hAnsi="Times New Roman"/>
          <w:sz w:val="16"/>
          <w:szCs w:val="16"/>
        </w:rPr>
        <w:t>.</w:t>
      </w:r>
    </w:p>
    <w:p w:rsidR="005F70FA" w:rsidRPr="00F66731" w:rsidRDefault="005F70FA" w:rsidP="005F70FA">
      <w:pPr>
        <w:spacing w:after="0" w:line="240" w:lineRule="auto"/>
        <w:ind w:firstLine="708"/>
        <w:rPr>
          <w:rFonts w:ascii="Times New Roman" w:hAnsi="Times New Roman"/>
          <w:sz w:val="16"/>
          <w:szCs w:val="16"/>
          <w:lang w:val="kk-KZ"/>
        </w:rPr>
      </w:pPr>
    </w:p>
    <w:p w:rsidR="00EA7B51" w:rsidRPr="00F66731" w:rsidRDefault="00E41227" w:rsidP="00EA7B51">
      <w:pPr>
        <w:pStyle w:val="a4"/>
        <w:jc w:val="both"/>
        <w:rPr>
          <w:rFonts w:ascii="Times New Roman" w:hAnsi="Times New Roman"/>
          <w:sz w:val="16"/>
          <w:szCs w:val="16"/>
        </w:rPr>
      </w:pPr>
      <w:r w:rsidRPr="00F66731">
        <w:rPr>
          <w:rFonts w:ascii="Times New Roman" w:hAnsi="Times New Roman"/>
          <w:sz w:val="16"/>
          <w:szCs w:val="16"/>
        </w:rPr>
        <w:t xml:space="preserve">подвели итоги </w:t>
      </w:r>
      <w:r w:rsidR="0066700A" w:rsidRPr="00F66731">
        <w:rPr>
          <w:rFonts w:ascii="Times New Roman" w:hAnsi="Times New Roman"/>
          <w:sz w:val="16"/>
          <w:szCs w:val="16"/>
        </w:rPr>
        <w:t xml:space="preserve">тендера по закупу </w:t>
      </w:r>
      <w:r w:rsidR="00784630" w:rsidRPr="00F66731">
        <w:rPr>
          <w:rFonts w:ascii="Times New Roman" w:hAnsi="Times New Roman"/>
          <w:sz w:val="16"/>
          <w:szCs w:val="16"/>
        </w:rPr>
        <w:t>"</w:t>
      </w:r>
      <w:r w:rsidR="0052467D" w:rsidRPr="0052467D">
        <w:t xml:space="preserve"> </w:t>
      </w:r>
      <w:r w:rsidR="0052467D" w:rsidRPr="0052467D">
        <w:rPr>
          <w:rFonts w:ascii="Times New Roman" w:hAnsi="Times New Roman"/>
          <w:sz w:val="16"/>
          <w:szCs w:val="16"/>
        </w:rPr>
        <w:t>и</w:t>
      </w:r>
      <w:r w:rsidR="0052467D">
        <w:rPr>
          <w:rFonts w:ascii="Times New Roman" w:hAnsi="Times New Roman"/>
          <w:sz w:val="16"/>
          <w:szCs w:val="16"/>
        </w:rPr>
        <w:t xml:space="preserve">зделий медицинского назначения </w:t>
      </w:r>
      <w:r w:rsidR="00784630" w:rsidRPr="00F66731">
        <w:rPr>
          <w:rFonts w:ascii="Times New Roman" w:hAnsi="Times New Roman"/>
          <w:sz w:val="16"/>
          <w:szCs w:val="16"/>
        </w:rPr>
        <w:t>" на 202</w:t>
      </w:r>
      <w:r w:rsidR="00B369E0" w:rsidRPr="00F66731">
        <w:rPr>
          <w:rFonts w:ascii="Times New Roman" w:hAnsi="Times New Roman"/>
          <w:sz w:val="16"/>
          <w:szCs w:val="16"/>
        </w:rPr>
        <w:t>2</w:t>
      </w:r>
      <w:r w:rsidR="00784630" w:rsidRPr="00F66731">
        <w:rPr>
          <w:rFonts w:ascii="Times New Roman" w:hAnsi="Times New Roman"/>
          <w:sz w:val="16"/>
          <w:szCs w:val="16"/>
        </w:rPr>
        <w:t xml:space="preserve"> год</w:t>
      </w:r>
      <w:r w:rsidR="00EA7B51" w:rsidRPr="00F66731">
        <w:rPr>
          <w:rFonts w:ascii="Times New Roman" w:hAnsi="Times New Roman"/>
          <w:sz w:val="16"/>
          <w:szCs w:val="16"/>
        </w:rPr>
        <w:t xml:space="preserve">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rsidR="003172AD" w:rsidRPr="00F66731" w:rsidRDefault="003172AD" w:rsidP="00E41227">
      <w:pPr>
        <w:pStyle w:val="a4"/>
        <w:jc w:val="both"/>
        <w:rPr>
          <w:rFonts w:ascii="Times New Roman" w:hAnsi="Times New Roman"/>
          <w:sz w:val="16"/>
          <w:szCs w:val="16"/>
        </w:rPr>
      </w:pPr>
    </w:p>
    <w:p w:rsidR="00CA2CA6" w:rsidRPr="00F66731" w:rsidRDefault="00C90351" w:rsidP="00CA2CA6">
      <w:pPr>
        <w:pStyle w:val="a3"/>
        <w:numPr>
          <w:ilvl w:val="0"/>
          <w:numId w:val="4"/>
        </w:numPr>
        <w:tabs>
          <w:tab w:val="left" w:pos="1134"/>
        </w:tabs>
        <w:spacing w:after="0" w:line="240" w:lineRule="auto"/>
        <w:ind w:left="928"/>
        <w:rPr>
          <w:rFonts w:ascii="Times New Roman" w:hAnsi="Times New Roman"/>
          <w:b/>
          <w:sz w:val="16"/>
          <w:szCs w:val="16"/>
          <w:lang w:val="kk-KZ"/>
        </w:rPr>
      </w:pPr>
      <w:r w:rsidRPr="00F66731">
        <w:rPr>
          <w:rFonts w:ascii="Times New Roman" w:hAnsi="Times New Roman"/>
          <w:b/>
          <w:sz w:val="16"/>
          <w:szCs w:val="16"/>
        </w:rPr>
        <w:t>Наименования, краткое описание, количество и выделенная цена закупаемых товаров:</w:t>
      </w:r>
    </w:p>
    <w:tbl>
      <w:tblPr>
        <w:tblW w:w="5000" w:type="pct"/>
        <w:tblLayout w:type="fixed"/>
        <w:tblLook w:val="04A0" w:firstRow="1" w:lastRow="0" w:firstColumn="1" w:lastColumn="0" w:noHBand="0" w:noVBand="1"/>
      </w:tblPr>
      <w:tblGrid>
        <w:gridCol w:w="675"/>
        <w:gridCol w:w="2552"/>
        <w:gridCol w:w="9215"/>
        <w:gridCol w:w="566"/>
        <w:gridCol w:w="707"/>
        <w:gridCol w:w="854"/>
        <w:gridCol w:w="1066"/>
      </w:tblGrid>
      <w:tr w:rsidR="0052467D" w:rsidRPr="007A7D3C" w:rsidTr="0024144E">
        <w:trPr>
          <w:trHeight w:val="480"/>
        </w:trPr>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w:t>
            </w:r>
            <w:proofErr w:type="gramStart"/>
            <w:r w:rsidRPr="007A7D3C">
              <w:rPr>
                <w:rFonts w:ascii="Times New Roman" w:eastAsia="Times New Roman" w:hAnsi="Times New Roman"/>
                <w:color w:val="000000"/>
                <w:sz w:val="16"/>
                <w:szCs w:val="16"/>
                <w:lang w:eastAsia="ru-RU"/>
              </w:rPr>
              <w:t>п</w:t>
            </w:r>
            <w:proofErr w:type="gramEnd"/>
            <w:r w:rsidRPr="007A7D3C">
              <w:rPr>
                <w:rFonts w:ascii="Times New Roman" w:eastAsia="Times New Roman" w:hAnsi="Times New Roman"/>
                <w:color w:val="000000"/>
                <w:sz w:val="16"/>
                <w:szCs w:val="16"/>
                <w:lang w:eastAsia="ru-RU"/>
              </w:rPr>
              <w:t>/п</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Наименование</w:t>
            </w:r>
          </w:p>
        </w:tc>
        <w:tc>
          <w:tcPr>
            <w:tcW w:w="2947" w:type="pct"/>
            <w:tcBorders>
              <w:top w:val="single" w:sz="4" w:space="0" w:color="auto"/>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Техническое описание</w:t>
            </w:r>
          </w:p>
        </w:tc>
        <w:tc>
          <w:tcPr>
            <w:tcW w:w="181" w:type="pct"/>
            <w:tcBorders>
              <w:top w:val="single" w:sz="4" w:space="0" w:color="auto"/>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Ед</w:t>
            </w:r>
            <w:proofErr w:type="gramStart"/>
            <w:r w:rsidRPr="007A7D3C">
              <w:rPr>
                <w:rFonts w:ascii="Times New Roman" w:eastAsia="Times New Roman" w:hAnsi="Times New Roman"/>
                <w:b/>
                <w:bCs/>
                <w:color w:val="000000"/>
                <w:sz w:val="16"/>
                <w:szCs w:val="16"/>
                <w:lang w:eastAsia="ru-RU"/>
              </w:rPr>
              <w:t>.и</w:t>
            </w:r>
            <w:proofErr w:type="gramEnd"/>
            <w:r w:rsidRPr="007A7D3C">
              <w:rPr>
                <w:rFonts w:ascii="Times New Roman" w:eastAsia="Times New Roman" w:hAnsi="Times New Roman"/>
                <w:b/>
                <w:bCs/>
                <w:color w:val="000000"/>
                <w:sz w:val="16"/>
                <w:szCs w:val="16"/>
                <w:lang w:eastAsia="ru-RU"/>
              </w:rPr>
              <w:t>зм</w:t>
            </w:r>
          </w:p>
        </w:tc>
        <w:tc>
          <w:tcPr>
            <w:tcW w:w="226" w:type="pct"/>
            <w:tcBorders>
              <w:top w:val="single" w:sz="4" w:space="0" w:color="auto"/>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Кол-во</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Цена за единицу, тг</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Общая сумма, тг</w:t>
            </w:r>
          </w:p>
        </w:tc>
      </w:tr>
      <w:tr w:rsidR="0052467D" w:rsidRPr="007A7D3C" w:rsidTr="0024144E">
        <w:trPr>
          <w:trHeight w:val="6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Адаптер угловой, шарнирный с гофриров</w:t>
            </w:r>
            <w:proofErr w:type="gramStart"/>
            <w:r w:rsidRPr="007A7D3C">
              <w:rPr>
                <w:rFonts w:ascii="Times New Roman" w:eastAsia="Times New Roman" w:hAnsi="Times New Roman"/>
                <w:sz w:val="16"/>
                <w:szCs w:val="16"/>
                <w:lang w:eastAsia="ru-RU"/>
              </w:rPr>
              <w:t>.т</w:t>
            </w:r>
            <w:proofErr w:type="gramEnd"/>
            <w:r w:rsidRPr="007A7D3C">
              <w:rPr>
                <w:rFonts w:ascii="Times New Roman" w:eastAsia="Times New Roman" w:hAnsi="Times New Roman"/>
                <w:sz w:val="16"/>
                <w:szCs w:val="16"/>
                <w:lang w:eastAsia="ru-RU"/>
              </w:rPr>
              <w:t>рубкой 22F-22m/15F</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Адаптер угловой с гофрированной конфигурируемой трубкой с размерами выходов 22М/15F-15M, 22М/15F-22F </w:t>
            </w:r>
            <w:r w:rsidRPr="007A7D3C">
              <w:rPr>
                <w:rFonts w:ascii="Times New Roman" w:eastAsia="Times New Roman" w:hAnsi="Times New Roman"/>
                <w:sz w:val="16"/>
                <w:szCs w:val="16"/>
                <w:lang w:eastAsia="ru-RU"/>
              </w:rPr>
              <w:br/>
              <w:t>Состав и описание изделия:</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Трубка</w:t>
            </w:r>
            <w:proofErr w:type="gramEnd"/>
            <w:r w:rsidRPr="007A7D3C">
              <w:rPr>
                <w:rFonts w:ascii="Times New Roman" w:eastAsia="Times New Roman" w:hAnsi="Times New Roman"/>
                <w:sz w:val="16"/>
                <w:szCs w:val="16"/>
                <w:lang w:eastAsia="ru-RU"/>
              </w:rPr>
              <w:t xml:space="preserve"> гофрированная длиной - 15 см</w:t>
            </w:r>
            <w:r w:rsidRPr="007A7D3C">
              <w:rPr>
                <w:rFonts w:ascii="Times New Roman" w:eastAsia="Times New Roman" w:hAnsi="Times New Roman"/>
                <w:sz w:val="16"/>
                <w:szCs w:val="16"/>
                <w:lang w:eastAsia="ru-RU"/>
              </w:rPr>
              <w:br/>
              <w:t>Область применения:</w:t>
            </w:r>
            <w:r w:rsidRPr="007A7D3C">
              <w:rPr>
                <w:rFonts w:ascii="Times New Roman" w:eastAsia="Times New Roman" w:hAnsi="Times New Roman"/>
                <w:sz w:val="16"/>
                <w:szCs w:val="16"/>
                <w:lang w:eastAsia="ru-RU"/>
              </w:rPr>
              <w:br/>
              <w:t>Используется как соединитель между дыхательным контуром и трахеальной трубкой для снижения вероятности смещения трубки при движении контура.  Для соединения отдельных компонентов контура дыхательного (трубок, масок, фильтров и прочее) с целью создания замкнутой, герметичной системы. Повышает эргономику и удобство эксплуатации дыхательного контура, а также обеспечивает доступ для санации интубационной трубки и проведения бронхоскопии.</w:t>
            </w:r>
            <w:r w:rsidRPr="007A7D3C">
              <w:rPr>
                <w:rFonts w:ascii="Times New Roman" w:eastAsia="Times New Roman" w:hAnsi="Times New Roman"/>
                <w:sz w:val="16"/>
                <w:szCs w:val="16"/>
                <w:lang w:eastAsia="ru-RU"/>
              </w:rPr>
              <w:br/>
              <w:t>Способ применения:</w:t>
            </w:r>
            <w:r w:rsidRPr="007A7D3C">
              <w:rPr>
                <w:rFonts w:ascii="Times New Roman" w:eastAsia="Times New Roman" w:hAnsi="Times New Roman"/>
                <w:sz w:val="16"/>
                <w:szCs w:val="16"/>
                <w:lang w:eastAsia="ru-RU"/>
              </w:rPr>
              <w:br/>
              <w:t>1.Если применяете гибкий соединитель в вентиляции дыхания, то подсоединяйте его к системе через Y образные переходник.</w:t>
            </w:r>
            <w:r w:rsidRPr="007A7D3C">
              <w:rPr>
                <w:rFonts w:ascii="Times New Roman" w:eastAsia="Times New Roman" w:hAnsi="Times New Roman"/>
                <w:sz w:val="16"/>
                <w:szCs w:val="16"/>
                <w:lang w:eastAsia="ru-RU"/>
              </w:rPr>
              <w:br/>
              <w:t>2.При использовании гибкого соединителя совместно с бактериальными и НМЕ фильтрами, для соединения используйте 22F или 22M/15F.</w:t>
            </w:r>
            <w:r w:rsidRPr="007A7D3C">
              <w:rPr>
                <w:rFonts w:ascii="Times New Roman" w:eastAsia="Times New Roman" w:hAnsi="Times New Roman"/>
                <w:sz w:val="16"/>
                <w:szCs w:val="16"/>
                <w:lang w:eastAsia="ru-RU"/>
              </w:rPr>
              <w:br/>
            </w:r>
            <w:r w:rsidRPr="007A7D3C">
              <w:rPr>
                <w:rFonts w:ascii="Times New Roman" w:eastAsia="Times New Roman" w:hAnsi="Times New Roman"/>
                <w:sz w:val="16"/>
                <w:szCs w:val="16"/>
                <w:lang w:eastAsia="ru-RU"/>
              </w:rPr>
              <w:lastRenderedPageBreak/>
              <w:t>3. С помощью гибкого соединителя вы можете осуществить соединение маски или интубационной трубки.</w:t>
            </w:r>
            <w:r w:rsidRPr="007A7D3C">
              <w:rPr>
                <w:rFonts w:ascii="Times New Roman" w:eastAsia="Times New Roman" w:hAnsi="Times New Roman"/>
                <w:sz w:val="16"/>
                <w:szCs w:val="16"/>
                <w:lang w:eastAsia="ru-RU"/>
              </w:rPr>
              <w:br/>
              <w:t>Срок годности (срок гарантии): 5 лет от даты изготовления</w:t>
            </w:r>
            <w:r w:rsidRPr="007A7D3C">
              <w:rPr>
                <w:rFonts w:ascii="Times New Roman" w:eastAsia="Times New Roman" w:hAnsi="Times New Roman"/>
                <w:sz w:val="16"/>
                <w:szCs w:val="16"/>
                <w:lang w:eastAsia="ru-RU"/>
              </w:rPr>
              <w:br/>
              <w:t>Материал:</w:t>
            </w:r>
            <w:r w:rsidRPr="007A7D3C">
              <w:rPr>
                <w:rFonts w:ascii="Times New Roman" w:eastAsia="Times New Roman" w:hAnsi="Times New Roman"/>
                <w:sz w:val="16"/>
                <w:szCs w:val="16"/>
                <w:lang w:eastAsia="ru-RU"/>
              </w:rPr>
              <w:br/>
              <w:t>Угловой адаптер: Полипропилен (PPG 1120-16)</w:t>
            </w:r>
            <w:r w:rsidRPr="007A7D3C">
              <w:rPr>
                <w:rFonts w:ascii="Times New Roman" w:eastAsia="Times New Roman" w:hAnsi="Times New Roman"/>
                <w:sz w:val="16"/>
                <w:szCs w:val="16"/>
                <w:lang w:eastAsia="ru-RU"/>
              </w:rPr>
              <w:br/>
              <w:t>Тест-крышка: HDPE + LDPE + краситель  blue (1019-b)/SEBS</w:t>
            </w:r>
            <w:r w:rsidRPr="007A7D3C">
              <w:rPr>
                <w:rFonts w:ascii="Times New Roman" w:eastAsia="Times New Roman" w:hAnsi="Times New Roman"/>
                <w:sz w:val="16"/>
                <w:szCs w:val="16"/>
                <w:lang w:eastAsia="ru-RU"/>
              </w:rPr>
              <w:br/>
              <w:t>Трубка LDPE + полипропилен</w:t>
            </w:r>
            <w:r w:rsidRPr="007A7D3C">
              <w:rPr>
                <w:rFonts w:ascii="Times New Roman" w:eastAsia="Times New Roman" w:hAnsi="Times New Roman"/>
                <w:sz w:val="16"/>
                <w:szCs w:val="16"/>
                <w:lang w:eastAsia="ru-RU"/>
              </w:rPr>
              <w:br/>
              <w:t>Прямой адаптер</w:t>
            </w:r>
            <w:proofErr w:type="gramStart"/>
            <w:r w:rsidRPr="007A7D3C">
              <w:rPr>
                <w:rFonts w:ascii="Times New Roman" w:eastAsia="Times New Roman" w:hAnsi="Times New Roman"/>
                <w:sz w:val="16"/>
                <w:szCs w:val="16"/>
                <w:lang w:eastAsia="ru-RU"/>
              </w:rPr>
              <w:t>:П</w:t>
            </w:r>
            <w:proofErr w:type="gramEnd"/>
            <w:r w:rsidRPr="007A7D3C">
              <w:rPr>
                <w:rFonts w:ascii="Times New Roman" w:eastAsia="Times New Roman" w:hAnsi="Times New Roman"/>
                <w:sz w:val="16"/>
                <w:szCs w:val="16"/>
                <w:lang w:eastAsia="ru-RU"/>
              </w:rPr>
              <w:t>олипропилен +  краситель</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lastRenderedPageBreak/>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1 245,00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622 500,00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2</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Азопирам на 1000 определений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комп</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24</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7 800,00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187 200,00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Бумага Крафт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кг</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1 200,00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120 000,00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Бумага д/ЭКГ 63*30*16см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5 600,00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560 000,00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Бумага д/ЭКГ 110*20 см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уп</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5 600,00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560 000,00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6</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Вата медицинская, нестерильная, гигроскопическая</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кг</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420,00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63 000,00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7</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Гигрометр психометрический ВИТ 2, 290х120х50 мм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14</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84 000,00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Гель д/УЗИ 5 л</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7 400,00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59 200,00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9</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Жгут кровоостанавливающий, венозный, резиновый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40 000,00</w:t>
            </w:r>
          </w:p>
        </w:tc>
      </w:tr>
      <w:tr w:rsidR="0052467D" w:rsidRPr="007A7D3C" w:rsidTr="0024144E">
        <w:trPr>
          <w:trHeight w:val="93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Катетер Фолея 2-х канальный №18</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xml:space="preserve">Катетер Фолея  2-х ходовой  размеры 18 </w:t>
            </w:r>
            <w:r w:rsidRPr="007A7D3C">
              <w:rPr>
                <w:rFonts w:ascii="Times New Roman" w:eastAsia="Times New Roman" w:hAnsi="Times New Roman"/>
                <w:color w:val="000000"/>
                <w:sz w:val="16"/>
                <w:szCs w:val="16"/>
                <w:lang w:eastAsia="ru-RU"/>
              </w:rPr>
              <w:br/>
              <w:t xml:space="preserve">1. Латексный </w:t>
            </w:r>
            <w:proofErr w:type="gramStart"/>
            <w:r w:rsidRPr="007A7D3C">
              <w:rPr>
                <w:rFonts w:ascii="Times New Roman" w:eastAsia="Times New Roman" w:hAnsi="Times New Roman"/>
                <w:color w:val="000000"/>
                <w:sz w:val="16"/>
                <w:szCs w:val="16"/>
                <w:lang w:eastAsia="ru-RU"/>
              </w:rPr>
              <w:t>сердечник</w:t>
            </w:r>
            <w:proofErr w:type="gramEnd"/>
            <w:r w:rsidRPr="007A7D3C">
              <w:rPr>
                <w:rFonts w:ascii="Times New Roman" w:eastAsia="Times New Roman" w:hAnsi="Times New Roman"/>
                <w:color w:val="000000"/>
                <w:sz w:val="16"/>
                <w:szCs w:val="16"/>
                <w:lang w:eastAsia="ru-RU"/>
              </w:rPr>
              <w:t xml:space="preserve"> покрытый силиконом, </w:t>
            </w:r>
            <w:r w:rsidRPr="007A7D3C">
              <w:rPr>
                <w:rFonts w:ascii="Times New Roman" w:eastAsia="Times New Roman" w:hAnsi="Times New Roman"/>
                <w:color w:val="000000"/>
                <w:sz w:val="16"/>
                <w:szCs w:val="16"/>
                <w:lang w:eastAsia="ru-RU"/>
              </w:rPr>
              <w:br/>
              <w:t xml:space="preserve">2. Наконечник из нелатона с двумя боковыми отверстиями, </w:t>
            </w:r>
            <w:r w:rsidRPr="007A7D3C">
              <w:rPr>
                <w:rFonts w:ascii="Times New Roman" w:eastAsia="Times New Roman" w:hAnsi="Times New Roman"/>
                <w:color w:val="000000"/>
                <w:sz w:val="16"/>
                <w:szCs w:val="16"/>
                <w:lang w:eastAsia="ru-RU"/>
              </w:rPr>
              <w:br/>
              <w:t xml:space="preserve">3. </w:t>
            </w:r>
            <w:proofErr w:type="gramStart"/>
            <w:r w:rsidRPr="007A7D3C">
              <w:rPr>
                <w:rFonts w:ascii="Times New Roman" w:eastAsia="Times New Roman" w:hAnsi="Times New Roman"/>
                <w:color w:val="000000"/>
                <w:sz w:val="16"/>
                <w:szCs w:val="16"/>
                <w:lang w:eastAsia="ru-RU"/>
              </w:rPr>
              <w:t>Воронка для заполнения).</w:t>
            </w:r>
            <w:proofErr w:type="gramEnd"/>
            <w:r w:rsidRPr="007A7D3C">
              <w:rPr>
                <w:rFonts w:ascii="Times New Roman" w:eastAsia="Times New Roman" w:hAnsi="Times New Roman"/>
                <w:color w:val="000000"/>
                <w:sz w:val="16"/>
                <w:szCs w:val="16"/>
                <w:lang w:eastAsia="ru-RU"/>
              </w:rPr>
              <w:br/>
              <w:t xml:space="preserve">Катетер-баллон Фолея 2-х ходовой </w:t>
            </w:r>
            <w:r w:rsidRPr="007A7D3C">
              <w:rPr>
                <w:rFonts w:ascii="Times New Roman" w:eastAsia="Times New Roman" w:hAnsi="Times New Roman"/>
                <w:color w:val="000000"/>
                <w:sz w:val="16"/>
                <w:szCs w:val="16"/>
                <w:lang w:eastAsia="ru-RU"/>
              </w:rPr>
              <w:br/>
              <w:t xml:space="preserve">Катетер с симметрично раздуваемым баллоном для фиксации объемом 3-5 мл (педиатрический) или 30 мл и наконечником типа Нелатон с двумя  раздельными ходами и двумя отверстиями на дистальном конце. </w:t>
            </w:r>
            <w:r w:rsidRPr="007A7D3C">
              <w:rPr>
                <w:rFonts w:ascii="Times New Roman" w:eastAsia="Times New Roman" w:hAnsi="Times New Roman"/>
                <w:color w:val="000000"/>
                <w:sz w:val="16"/>
                <w:szCs w:val="16"/>
                <w:lang w:eastAsia="ru-RU"/>
              </w:rPr>
              <w:br/>
            </w:r>
            <w:proofErr w:type="gramStart"/>
            <w:r w:rsidRPr="007A7D3C">
              <w:rPr>
                <w:rFonts w:ascii="Times New Roman" w:eastAsia="Times New Roman" w:hAnsi="Times New Roman"/>
                <w:color w:val="000000"/>
                <w:sz w:val="16"/>
                <w:szCs w:val="16"/>
                <w:lang w:eastAsia="ru-RU"/>
              </w:rPr>
              <w:t>Изготовлен</w:t>
            </w:r>
            <w:proofErr w:type="gramEnd"/>
            <w:r w:rsidRPr="007A7D3C">
              <w:rPr>
                <w:rFonts w:ascii="Times New Roman" w:eastAsia="Times New Roman" w:hAnsi="Times New Roman"/>
                <w:color w:val="000000"/>
                <w:sz w:val="16"/>
                <w:szCs w:val="16"/>
                <w:lang w:eastAsia="ru-RU"/>
              </w:rPr>
              <w:t xml:space="preserve"> из латекс-каучука с силиконовым покрытием. </w:t>
            </w:r>
            <w:r w:rsidRPr="007A7D3C">
              <w:rPr>
                <w:rFonts w:ascii="Times New Roman" w:eastAsia="Times New Roman" w:hAnsi="Times New Roman"/>
                <w:color w:val="000000"/>
                <w:sz w:val="16"/>
                <w:szCs w:val="16"/>
                <w:lang w:eastAsia="ru-RU"/>
              </w:rPr>
              <w:br/>
              <w:t xml:space="preserve">Патрубок имеет цветовой код соответственно размеру, выполнен из пластика и содержит пружину для невозможности случайного сдувания баллона. </w:t>
            </w:r>
            <w:r w:rsidRPr="007A7D3C">
              <w:rPr>
                <w:rFonts w:ascii="Times New Roman" w:eastAsia="Times New Roman" w:hAnsi="Times New Roman"/>
                <w:color w:val="000000"/>
                <w:sz w:val="16"/>
                <w:szCs w:val="16"/>
                <w:lang w:eastAsia="ru-RU"/>
              </w:rPr>
              <w:br/>
            </w:r>
            <w:proofErr w:type="gramStart"/>
            <w:r w:rsidRPr="007A7D3C">
              <w:rPr>
                <w:rFonts w:ascii="Times New Roman" w:eastAsia="Times New Roman" w:hAnsi="Times New Roman"/>
                <w:color w:val="000000"/>
                <w:sz w:val="16"/>
                <w:szCs w:val="16"/>
                <w:lang w:eastAsia="ru-RU"/>
              </w:rPr>
              <w:t>Прочный</w:t>
            </w:r>
            <w:proofErr w:type="gramEnd"/>
            <w:r w:rsidRPr="007A7D3C">
              <w:rPr>
                <w:rFonts w:ascii="Times New Roman" w:eastAsia="Times New Roman" w:hAnsi="Times New Roman"/>
                <w:color w:val="000000"/>
                <w:sz w:val="16"/>
                <w:szCs w:val="16"/>
                <w:lang w:eastAsia="ru-RU"/>
              </w:rPr>
              <w:t xml:space="preserve"> коннектор для соединения с мочеприемником имеет воронкообразную форму и устойчив к перекручиванию.</w:t>
            </w:r>
            <w:r w:rsidRPr="007A7D3C">
              <w:rPr>
                <w:rFonts w:ascii="Times New Roman" w:eastAsia="Times New Roman" w:hAnsi="Times New Roman"/>
                <w:color w:val="000000"/>
                <w:sz w:val="16"/>
                <w:szCs w:val="16"/>
                <w:lang w:eastAsia="ru-RU"/>
              </w:rPr>
              <w:br/>
              <w:t>Катетер содержит маркировку размера и указание объема баллона.</w:t>
            </w:r>
            <w:r w:rsidRPr="007A7D3C">
              <w:rPr>
                <w:rFonts w:ascii="Times New Roman" w:eastAsia="Times New Roman" w:hAnsi="Times New Roman"/>
                <w:color w:val="000000"/>
                <w:sz w:val="16"/>
                <w:szCs w:val="16"/>
                <w:lang w:eastAsia="ru-RU"/>
              </w:rPr>
              <w:br/>
              <w:t xml:space="preserve">Индивидуальная упаковка стерильная двойная с возможностью установки катетера непосредственно с упаковки. Размер взрослый: 12-30 Fr </w:t>
            </w:r>
            <w:proofErr w:type="gramStart"/>
            <w:r w:rsidRPr="007A7D3C">
              <w:rPr>
                <w:rFonts w:ascii="Times New Roman" w:eastAsia="Times New Roman" w:hAnsi="Times New Roman"/>
                <w:color w:val="000000"/>
                <w:sz w:val="16"/>
                <w:szCs w:val="16"/>
                <w:lang w:eastAsia="ru-RU"/>
              </w:rPr>
              <w:t>К-во</w:t>
            </w:r>
            <w:proofErr w:type="gramEnd"/>
            <w:r w:rsidRPr="007A7D3C">
              <w:rPr>
                <w:rFonts w:ascii="Times New Roman" w:eastAsia="Times New Roman" w:hAnsi="Times New Roman"/>
                <w:color w:val="000000"/>
                <w:sz w:val="16"/>
                <w:szCs w:val="16"/>
                <w:lang w:eastAsia="ru-RU"/>
              </w:rPr>
              <w:t xml:space="preserve"> в упаковке: по 10 шт.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430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740,00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318 200,00</w:t>
            </w:r>
          </w:p>
        </w:tc>
      </w:tr>
      <w:tr w:rsidR="0052467D" w:rsidRPr="007A7D3C" w:rsidTr="0024144E">
        <w:trPr>
          <w:trHeight w:val="106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11</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Катетер Фолея 2-х канальный №20</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Катетер Фолея  2-х ходовой  размеры 20</w:t>
            </w:r>
            <w:r w:rsidRPr="007A7D3C">
              <w:rPr>
                <w:rFonts w:ascii="Times New Roman" w:eastAsia="Times New Roman" w:hAnsi="Times New Roman"/>
                <w:color w:val="000000"/>
                <w:sz w:val="16"/>
                <w:szCs w:val="16"/>
                <w:lang w:eastAsia="ru-RU"/>
              </w:rPr>
              <w:br/>
              <w:t xml:space="preserve">1. Латексный </w:t>
            </w:r>
            <w:proofErr w:type="gramStart"/>
            <w:r w:rsidRPr="007A7D3C">
              <w:rPr>
                <w:rFonts w:ascii="Times New Roman" w:eastAsia="Times New Roman" w:hAnsi="Times New Roman"/>
                <w:color w:val="000000"/>
                <w:sz w:val="16"/>
                <w:szCs w:val="16"/>
                <w:lang w:eastAsia="ru-RU"/>
              </w:rPr>
              <w:t>сердечник</w:t>
            </w:r>
            <w:proofErr w:type="gramEnd"/>
            <w:r w:rsidRPr="007A7D3C">
              <w:rPr>
                <w:rFonts w:ascii="Times New Roman" w:eastAsia="Times New Roman" w:hAnsi="Times New Roman"/>
                <w:color w:val="000000"/>
                <w:sz w:val="16"/>
                <w:szCs w:val="16"/>
                <w:lang w:eastAsia="ru-RU"/>
              </w:rPr>
              <w:t xml:space="preserve"> покрытый силиконом, </w:t>
            </w:r>
            <w:r w:rsidRPr="007A7D3C">
              <w:rPr>
                <w:rFonts w:ascii="Times New Roman" w:eastAsia="Times New Roman" w:hAnsi="Times New Roman"/>
                <w:color w:val="000000"/>
                <w:sz w:val="16"/>
                <w:szCs w:val="16"/>
                <w:lang w:eastAsia="ru-RU"/>
              </w:rPr>
              <w:br/>
              <w:t xml:space="preserve">2. Наконечник из нелатона с двумя боковыми отверстиями, </w:t>
            </w:r>
            <w:r w:rsidRPr="007A7D3C">
              <w:rPr>
                <w:rFonts w:ascii="Times New Roman" w:eastAsia="Times New Roman" w:hAnsi="Times New Roman"/>
                <w:color w:val="000000"/>
                <w:sz w:val="16"/>
                <w:szCs w:val="16"/>
                <w:lang w:eastAsia="ru-RU"/>
              </w:rPr>
              <w:br/>
              <w:t xml:space="preserve">3. </w:t>
            </w:r>
            <w:proofErr w:type="gramStart"/>
            <w:r w:rsidRPr="007A7D3C">
              <w:rPr>
                <w:rFonts w:ascii="Times New Roman" w:eastAsia="Times New Roman" w:hAnsi="Times New Roman"/>
                <w:color w:val="000000"/>
                <w:sz w:val="16"/>
                <w:szCs w:val="16"/>
                <w:lang w:eastAsia="ru-RU"/>
              </w:rPr>
              <w:t>Воронка для заполнения).</w:t>
            </w:r>
            <w:proofErr w:type="gramEnd"/>
            <w:r w:rsidRPr="007A7D3C">
              <w:rPr>
                <w:rFonts w:ascii="Times New Roman" w:eastAsia="Times New Roman" w:hAnsi="Times New Roman"/>
                <w:color w:val="000000"/>
                <w:sz w:val="16"/>
                <w:szCs w:val="16"/>
                <w:lang w:eastAsia="ru-RU"/>
              </w:rPr>
              <w:br/>
              <w:t xml:space="preserve">Катетер-баллон Фолея 2-х ходовой </w:t>
            </w:r>
            <w:r w:rsidRPr="007A7D3C">
              <w:rPr>
                <w:rFonts w:ascii="Times New Roman" w:eastAsia="Times New Roman" w:hAnsi="Times New Roman"/>
                <w:color w:val="000000"/>
                <w:sz w:val="16"/>
                <w:szCs w:val="16"/>
                <w:lang w:eastAsia="ru-RU"/>
              </w:rPr>
              <w:br/>
              <w:t xml:space="preserve">Катетер с симметрично раздуваемым баллоном для фиксации объемом 3-5 мл (педиатрический) или 30 мл и наконечником типа Нелатон с двумя  раздельными ходами и двумя отверстиями на дистальном конце. </w:t>
            </w:r>
            <w:r w:rsidRPr="007A7D3C">
              <w:rPr>
                <w:rFonts w:ascii="Times New Roman" w:eastAsia="Times New Roman" w:hAnsi="Times New Roman"/>
                <w:color w:val="000000"/>
                <w:sz w:val="16"/>
                <w:szCs w:val="16"/>
                <w:lang w:eastAsia="ru-RU"/>
              </w:rPr>
              <w:br/>
            </w:r>
            <w:proofErr w:type="gramStart"/>
            <w:r w:rsidRPr="007A7D3C">
              <w:rPr>
                <w:rFonts w:ascii="Times New Roman" w:eastAsia="Times New Roman" w:hAnsi="Times New Roman"/>
                <w:color w:val="000000"/>
                <w:sz w:val="16"/>
                <w:szCs w:val="16"/>
                <w:lang w:eastAsia="ru-RU"/>
              </w:rPr>
              <w:t>Изготовлен</w:t>
            </w:r>
            <w:proofErr w:type="gramEnd"/>
            <w:r w:rsidRPr="007A7D3C">
              <w:rPr>
                <w:rFonts w:ascii="Times New Roman" w:eastAsia="Times New Roman" w:hAnsi="Times New Roman"/>
                <w:color w:val="000000"/>
                <w:sz w:val="16"/>
                <w:szCs w:val="16"/>
                <w:lang w:eastAsia="ru-RU"/>
              </w:rPr>
              <w:t xml:space="preserve"> из латекс-каучука с силиконовым покрытием. </w:t>
            </w:r>
            <w:r w:rsidRPr="007A7D3C">
              <w:rPr>
                <w:rFonts w:ascii="Times New Roman" w:eastAsia="Times New Roman" w:hAnsi="Times New Roman"/>
                <w:color w:val="000000"/>
                <w:sz w:val="16"/>
                <w:szCs w:val="16"/>
                <w:lang w:eastAsia="ru-RU"/>
              </w:rPr>
              <w:br/>
              <w:t xml:space="preserve">Патрубок имеет цветовой код соответственно размеру, выполнен из пластика и содержит пружину для невозможности случайного сдувания баллона. </w:t>
            </w:r>
            <w:r w:rsidRPr="007A7D3C">
              <w:rPr>
                <w:rFonts w:ascii="Times New Roman" w:eastAsia="Times New Roman" w:hAnsi="Times New Roman"/>
                <w:color w:val="000000"/>
                <w:sz w:val="16"/>
                <w:szCs w:val="16"/>
                <w:lang w:eastAsia="ru-RU"/>
              </w:rPr>
              <w:br/>
            </w:r>
            <w:proofErr w:type="gramStart"/>
            <w:r w:rsidRPr="007A7D3C">
              <w:rPr>
                <w:rFonts w:ascii="Times New Roman" w:eastAsia="Times New Roman" w:hAnsi="Times New Roman"/>
                <w:color w:val="000000"/>
                <w:sz w:val="16"/>
                <w:szCs w:val="16"/>
                <w:lang w:eastAsia="ru-RU"/>
              </w:rPr>
              <w:lastRenderedPageBreak/>
              <w:t>Прочный</w:t>
            </w:r>
            <w:proofErr w:type="gramEnd"/>
            <w:r w:rsidRPr="007A7D3C">
              <w:rPr>
                <w:rFonts w:ascii="Times New Roman" w:eastAsia="Times New Roman" w:hAnsi="Times New Roman"/>
                <w:color w:val="000000"/>
                <w:sz w:val="16"/>
                <w:szCs w:val="16"/>
                <w:lang w:eastAsia="ru-RU"/>
              </w:rPr>
              <w:t xml:space="preserve"> коннектор для соединения с мочеприемником имеет воронкообразную форму и устойчив к перекручиванию.</w:t>
            </w:r>
            <w:r w:rsidRPr="007A7D3C">
              <w:rPr>
                <w:rFonts w:ascii="Times New Roman" w:eastAsia="Times New Roman" w:hAnsi="Times New Roman"/>
                <w:color w:val="000000"/>
                <w:sz w:val="16"/>
                <w:szCs w:val="16"/>
                <w:lang w:eastAsia="ru-RU"/>
              </w:rPr>
              <w:br/>
              <w:t>Катетер содержит маркировку размера и указание объема баллона.</w:t>
            </w:r>
            <w:r w:rsidRPr="007A7D3C">
              <w:rPr>
                <w:rFonts w:ascii="Times New Roman" w:eastAsia="Times New Roman" w:hAnsi="Times New Roman"/>
                <w:color w:val="000000"/>
                <w:sz w:val="16"/>
                <w:szCs w:val="16"/>
                <w:lang w:eastAsia="ru-RU"/>
              </w:rPr>
              <w:br/>
              <w:t xml:space="preserve">Индивидуальная упаковка стерильная двойная с возможностью установки катетера непосредственно с упаковки. Размер взрослый: 12-30 Fr </w:t>
            </w:r>
            <w:proofErr w:type="gramStart"/>
            <w:r w:rsidRPr="007A7D3C">
              <w:rPr>
                <w:rFonts w:ascii="Times New Roman" w:eastAsia="Times New Roman" w:hAnsi="Times New Roman"/>
                <w:color w:val="000000"/>
                <w:sz w:val="16"/>
                <w:szCs w:val="16"/>
                <w:lang w:eastAsia="ru-RU"/>
              </w:rPr>
              <w:t>К-во</w:t>
            </w:r>
            <w:proofErr w:type="gramEnd"/>
            <w:r w:rsidRPr="007A7D3C">
              <w:rPr>
                <w:rFonts w:ascii="Times New Roman" w:eastAsia="Times New Roman" w:hAnsi="Times New Roman"/>
                <w:color w:val="000000"/>
                <w:sz w:val="16"/>
                <w:szCs w:val="16"/>
                <w:lang w:eastAsia="ru-RU"/>
              </w:rPr>
              <w:t xml:space="preserve"> в упаковке: по 10 шт.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lastRenderedPageBreak/>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740,00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14 800,00</w:t>
            </w:r>
          </w:p>
        </w:tc>
      </w:tr>
      <w:tr w:rsidR="0052467D" w:rsidRPr="007A7D3C" w:rsidTr="0024144E">
        <w:trPr>
          <w:trHeight w:val="61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12</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Катетер периферический внут. G14</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xml:space="preserve">Инфузионные канюли с инъекционным клапаном для периферического внутривенного доступа 14G, с инъекционным портом и фиксирующими крылышками, на стилете, длина не менее 45,0 мм. Ультратонкая силиконизированная игла из нержавеющей стали с конической формой острия и с самоактивирующейся </w:t>
            </w:r>
            <w:proofErr w:type="gramStart"/>
            <w:r w:rsidRPr="007A7D3C">
              <w:rPr>
                <w:rFonts w:ascii="Times New Roman" w:eastAsia="Times New Roman" w:hAnsi="Times New Roman"/>
                <w:color w:val="000000"/>
                <w:sz w:val="16"/>
                <w:szCs w:val="16"/>
                <w:lang w:eastAsia="ru-RU"/>
              </w:rPr>
              <w:t>клип-системой</w:t>
            </w:r>
            <w:proofErr w:type="gramEnd"/>
            <w:r w:rsidRPr="007A7D3C">
              <w:rPr>
                <w:rFonts w:ascii="Times New Roman" w:eastAsia="Times New Roman" w:hAnsi="Times New Roman"/>
                <w:color w:val="000000"/>
                <w:sz w:val="16"/>
                <w:szCs w:val="16"/>
                <w:lang w:eastAsia="ru-RU"/>
              </w:rPr>
              <w:t>.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w:t>
            </w:r>
            <w:r w:rsidRPr="007A7D3C">
              <w:rPr>
                <w:rFonts w:ascii="Times New Roman" w:eastAsia="Times New Roman" w:hAnsi="Times New Roman"/>
                <w:color w:val="000000"/>
                <w:sz w:val="16"/>
                <w:szCs w:val="16"/>
                <w:lang w:eastAsia="ru-RU"/>
              </w:rPr>
              <w:br/>
              <w:t xml:space="preserve">Применяется для внутривенных вливаний лекарственных средств, инфузий растворов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220,00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44 000,00</w:t>
            </w:r>
          </w:p>
        </w:tc>
      </w:tr>
      <w:tr w:rsidR="0052467D" w:rsidRPr="007A7D3C" w:rsidTr="0024144E">
        <w:trPr>
          <w:trHeight w:val="90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13</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Катетер периферический внут. G16</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xml:space="preserve">Инфузионные канюли с инъекционным клапаном для периферического внутривенного доступа 16G, с инъекционным портом и фиксирующими крылышками, на стилете, длина не менее 45,0 мм. Ультратонкая силиконизированная игла из нержавеющей стали с конической формой острия и с самоактивирующейся </w:t>
            </w:r>
            <w:proofErr w:type="gramStart"/>
            <w:r w:rsidRPr="007A7D3C">
              <w:rPr>
                <w:rFonts w:ascii="Times New Roman" w:eastAsia="Times New Roman" w:hAnsi="Times New Roman"/>
                <w:color w:val="000000"/>
                <w:sz w:val="16"/>
                <w:szCs w:val="16"/>
                <w:lang w:eastAsia="ru-RU"/>
              </w:rPr>
              <w:t>клип-системой</w:t>
            </w:r>
            <w:proofErr w:type="gramEnd"/>
            <w:r w:rsidRPr="007A7D3C">
              <w:rPr>
                <w:rFonts w:ascii="Times New Roman" w:eastAsia="Times New Roman" w:hAnsi="Times New Roman"/>
                <w:color w:val="000000"/>
                <w:sz w:val="16"/>
                <w:szCs w:val="16"/>
                <w:lang w:eastAsia="ru-RU"/>
              </w:rPr>
              <w:t>.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w:t>
            </w:r>
            <w:r w:rsidRPr="007A7D3C">
              <w:rPr>
                <w:rFonts w:ascii="Times New Roman" w:eastAsia="Times New Roman" w:hAnsi="Times New Roman"/>
                <w:color w:val="000000"/>
                <w:sz w:val="16"/>
                <w:szCs w:val="16"/>
                <w:lang w:eastAsia="ru-RU"/>
              </w:rPr>
              <w:br/>
              <w:t xml:space="preserve">Применяется для внутривенных вливаний лекарственных средств, инфузий растворов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220,00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44 000,00</w:t>
            </w:r>
          </w:p>
        </w:tc>
      </w:tr>
      <w:tr w:rsidR="0052467D" w:rsidRPr="007A7D3C" w:rsidTr="0024144E">
        <w:trPr>
          <w:trHeight w:val="67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14</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Катетер периферический внут. G18</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xml:space="preserve">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33,0 мм. Ултратонкая силиконизированная игла из нержавеющей стали с конической формой острия и с самоактивирующейся </w:t>
            </w:r>
            <w:proofErr w:type="gramStart"/>
            <w:r w:rsidRPr="007A7D3C">
              <w:rPr>
                <w:rFonts w:ascii="Times New Roman" w:eastAsia="Times New Roman" w:hAnsi="Times New Roman"/>
                <w:color w:val="000000"/>
                <w:sz w:val="16"/>
                <w:szCs w:val="16"/>
                <w:lang w:eastAsia="ru-RU"/>
              </w:rPr>
              <w:t>клип-системой</w:t>
            </w:r>
            <w:proofErr w:type="gramEnd"/>
            <w:r w:rsidRPr="007A7D3C">
              <w:rPr>
                <w:rFonts w:ascii="Times New Roman" w:eastAsia="Times New Roman" w:hAnsi="Times New Roman"/>
                <w:color w:val="000000"/>
                <w:sz w:val="16"/>
                <w:szCs w:val="16"/>
                <w:lang w:eastAsia="ru-RU"/>
              </w:rPr>
              <w:t>.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w:t>
            </w:r>
            <w:r w:rsidRPr="007A7D3C">
              <w:rPr>
                <w:rFonts w:ascii="Times New Roman" w:eastAsia="Times New Roman" w:hAnsi="Times New Roman"/>
                <w:color w:val="000000"/>
                <w:sz w:val="16"/>
                <w:szCs w:val="16"/>
                <w:lang w:eastAsia="ru-RU"/>
              </w:rPr>
              <w:br/>
              <w:t xml:space="preserve">Применяется для внутривенных вливаний лекарственных средств, инфузий растворов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3400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220,00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748 000,00</w:t>
            </w:r>
          </w:p>
        </w:tc>
      </w:tr>
      <w:tr w:rsidR="0052467D" w:rsidRPr="007A7D3C" w:rsidTr="0024144E">
        <w:trPr>
          <w:trHeight w:val="72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15</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Катетер периферический внут. G20</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xml:space="preserve">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Ултратонкая силиконизированная игла из нержавеющей стали с конической формой острия и с самоактивирующейся </w:t>
            </w:r>
            <w:proofErr w:type="gramStart"/>
            <w:r w:rsidRPr="007A7D3C">
              <w:rPr>
                <w:rFonts w:ascii="Times New Roman" w:eastAsia="Times New Roman" w:hAnsi="Times New Roman"/>
                <w:color w:val="000000"/>
                <w:sz w:val="16"/>
                <w:szCs w:val="16"/>
                <w:lang w:eastAsia="ru-RU"/>
              </w:rPr>
              <w:t>клип-системой</w:t>
            </w:r>
            <w:proofErr w:type="gramEnd"/>
            <w:r w:rsidRPr="007A7D3C">
              <w:rPr>
                <w:rFonts w:ascii="Times New Roman" w:eastAsia="Times New Roman" w:hAnsi="Times New Roman"/>
                <w:color w:val="000000"/>
                <w:sz w:val="16"/>
                <w:szCs w:val="16"/>
                <w:lang w:eastAsia="ru-RU"/>
              </w:rPr>
              <w:t>.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w:t>
            </w:r>
            <w:r w:rsidRPr="007A7D3C">
              <w:rPr>
                <w:rFonts w:ascii="Times New Roman" w:eastAsia="Times New Roman" w:hAnsi="Times New Roman"/>
                <w:color w:val="000000"/>
                <w:sz w:val="16"/>
                <w:szCs w:val="16"/>
                <w:lang w:eastAsia="ru-RU"/>
              </w:rPr>
              <w:br/>
              <w:t xml:space="preserve">Применяется для внутривенных вливаний лекарственных средств, инфузий растворов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220,00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66 000,00</w:t>
            </w:r>
          </w:p>
        </w:tc>
      </w:tr>
      <w:tr w:rsidR="0052467D" w:rsidRPr="007A7D3C" w:rsidTr="0024144E">
        <w:trPr>
          <w:trHeight w:val="123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16</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Клеенка подкладная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Клеенка эластичная, не липкая, водонепроницаемая, стойкая к многократной дезинфекции 1%-ного раствора хлорамина, к стерилизации паром с предварительной предстерилизационной очисткой. </w:t>
            </w:r>
            <w:r w:rsidRPr="007A7D3C">
              <w:rPr>
                <w:rFonts w:ascii="Times New Roman" w:eastAsia="Times New Roman" w:hAnsi="Times New Roman"/>
                <w:sz w:val="16"/>
                <w:szCs w:val="16"/>
                <w:lang w:eastAsia="ru-RU"/>
              </w:rPr>
              <w:br/>
              <w:t>Поверхность клеенки ровная без складок, оголений, шероховатостей, механических повреждений. Клеенка подкладная резинотканевая выдерживает климатические воздействия при транспортировке - диапазон температур от -50</w:t>
            </w:r>
            <w:proofErr w:type="gramStart"/>
            <w:r w:rsidRPr="007A7D3C">
              <w:rPr>
                <w:rFonts w:ascii="Times New Roman" w:eastAsia="Times New Roman" w:hAnsi="Times New Roman"/>
                <w:sz w:val="16"/>
                <w:szCs w:val="16"/>
                <w:lang w:eastAsia="ru-RU"/>
              </w:rPr>
              <w:t xml:space="preserve"> С</w:t>
            </w:r>
            <w:proofErr w:type="gramEnd"/>
            <w:r w:rsidRPr="007A7D3C">
              <w:rPr>
                <w:rFonts w:ascii="Times New Roman" w:eastAsia="Times New Roman" w:hAnsi="Times New Roman"/>
                <w:sz w:val="16"/>
                <w:szCs w:val="16"/>
                <w:lang w:eastAsia="ru-RU"/>
              </w:rPr>
              <w:t xml:space="preserve">° до +50 С° </w:t>
            </w:r>
            <w:r w:rsidRPr="007A7D3C">
              <w:rPr>
                <w:rFonts w:ascii="Times New Roman" w:eastAsia="Times New Roman" w:hAnsi="Times New Roman"/>
                <w:sz w:val="16"/>
                <w:szCs w:val="16"/>
                <w:lang w:eastAsia="ru-RU"/>
              </w:rPr>
              <w:br/>
              <w:t>Разрывная нагрузка, Н, не менее</w:t>
            </w:r>
            <w:r w:rsidRPr="007A7D3C">
              <w:rPr>
                <w:rFonts w:ascii="Times New Roman" w:eastAsia="Times New Roman" w:hAnsi="Times New Roman"/>
                <w:sz w:val="16"/>
                <w:szCs w:val="16"/>
                <w:lang w:eastAsia="ru-RU"/>
              </w:rPr>
              <w:br/>
              <w:t>по основе....................................300</w:t>
            </w:r>
            <w:r w:rsidRPr="007A7D3C">
              <w:rPr>
                <w:rFonts w:ascii="Times New Roman" w:eastAsia="Times New Roman" w:hAnsi="Times New Roman"/>
                <w:sz w:val="16"/>
                <w:szCs w:val="16"/>
                <w:lang w:eastAsia="ru-RU"/>
              </w:rPr>
              <w:br/>
              <w:t>по утку........................................190</w:t>
            </w:r>
            <w:r w:rsidRPr="007A7D3C">
              <w:rPr>
                <w:rFonts w:ascii="Times New Roman" w:eastAsia="Times New Roman" w:hAnsi="Times New Roman"/>
                <w:sz w:val="16"/>
                <w:szCs w:val="16"/>
                <w:lang w:eastAsia="ru-RU"/>
              </w:rPr>
              <w:br/>
              <w:t>Масса 1 м2, кг 450 г/пог м</w:t>
            </w:r>
            <w:r w:rsidRPr="007A7D3C">
              <w:rPr>
                <w:rFonts w:ascii="Times New Roman" w:eastAsia="Times New Roman" w:hAnsi="Times New Roman"/>
                <w:sz w:val="16"/>
                <w:szCs w:val="16"/>
                <w:lang w:eastAsia="ru-RU"/>
              </w:rPr>
              <w:br/>
              <w:t>Ткань является водонепроницаемой</w:t>
            </w:r>
            <w:r w:rsidRPr="007A7D3C">
              <w:rPr>
                <w:rFonts w:ascii="Times New Roman" w:eastAsia="Times New Roman" w:hAnsi="Times New Roman"/>
                <w:sz w:val="16"/>
                <w:szCs w:val="16"/>
                <w:lang w:eastAsia="ru-RU"/>
              </w:rPr>
              <w:br/>
              <w:t>Гарантийный срок хранения:</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2 460,00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1 968 000,00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17</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Контейнер для забора мочи 60 мл</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1 000 000,00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18</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Контейнер для забора мокроты</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600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60 000,00</w:t>
            </w:r>
          </w:p>
        </w:tc>
      </w:tr>
      <w:tr w:rsidR="0052467D" w:rsidRPr="007A7D3C" w:rsidTr="0024144E">
        <w:trPr>
          <w:trHeight w:val="126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19</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Контур дыхательный, взрослый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Контур дыхательный конфигурируемая гофрированная антимикробная с цветоиндикацией (стерильный) для соединения аппаратов НДА и ИВЛ с пациентом 22 мм, взрослый, конфигурируемая гофрированная с коннекторами, Y портами для мониторинга давления и температуры, коннектор с портами трех отдельно колпачков красного цвета на линии вдоха и выдоха 22М-22М/15F - длина - 8см, угловой коннектор с луер портом с длиной - 4 см, 22F/22F коннекторы на</w:t>
            </w:r>
            <w:proofErr w:type="gramEnd"/>
            <w:r w:rsidRPr="007A7D3C">
              <w:rPr>
                <w:rFonts w:ascii="Times New Roman" w:eastAsia="Times New Roman" w:hAnsi="Times New Roman"/>
                <w:sz w:val="16"/>
                <w:szCs w:val="16"/>
                <w:lang w:eastAsia="ru-RU"/>
              </w:rPr>
              <w:t xml:space="preserve"> линии вдоха и выдоха, коннекторы прямые, размер 22F/22F.</w:t>
            </w:r>
            <w:r w:rsidRPr="007A7D3C">
              <w:rPr>
                <w:rFonts w:ascii="Times New Roman" w:eastAsia="Times New Roman" w:hAnsi="Times New Roman"/>
                <w:sz w:val="16"/>
                <w:szCs w:val="16"/>
                <w:lang w:eastAsia="ru-RU"/>
              </w:rPr>
              <w:br/>
              <w:t xml:space="preserve">В комплекте:                                                                                                  </w:t>
            </w:r>
            <w:r w:rsidRPr="007A7D3C">
              <w:rPr>
                <w:rFonts w:ascii="Times New Roman" w:eastAsia="Times New Roman" w:hAnsi="Times New Roman"/>
                <w:sz w:val="16"/>
                <w:szCs w:val="16"/>
                <w:lang w:eastAsia="ru-RU"/>
              </w:rPr>
              <w:br/>
              <w:t xml:space="preserve"> - </w:t>
            </w:r>
            <w:proofErr w:type="gramStart"/>
            <w:r w:rsidRPr="007A7D3C">
              <w:rPr>
                <w:rFonts w:ascii="Times New Roman" w:eastAsia="Times New Roman" w:hAnsi="Times New Roman"/>
                <w:sz w:val="16"/>
                <w:szCs w:val="16"/>
                <w:lang w:eastAsia="ru-RU"/>
              </w:rPr>
              <w:t>Трубка</w:t>
            </w:r>
            <w:proofErr w:type="gramEnd"/>
            <w:r w:rsidRPr="007A7D3C">
              <w:rPr>
                <w:rFonts w:ascii="Times New Roman" w:eastAsia="Times New Roman" w:hAnsi="Times New Roman"/>
                <w:sz w:val="16"/>
                <w:szCs w:val="16"/>
                <w:lang w:eastAsia="ru-RU"/>
              </w:rPr>
              <w:t xml:space="preserve"> конфигурируемая гофрированная антимикробная, мг/кг (%вес) 184 (0,0184-d/m), 194 (0,0193), (линия вдоха стерильный). </w:t>
            </w:r>
            <w:r w:rsidRPr="007A7D3C">
              <w:rPr>
                <w:rFonts w:ascii="Times New Roman" w:eastAsia="Times New Roman" w:hAnsi="Times New Roman"/>
                <w:sz w:val="16"/>
                <w:szCs w:val="16"/>
                <w:lang w:eastAsia="ru-RU"/>
              </w:rPr>
              <w:br/>
              <w:t xml:space="preserve">Длина – 160 см, диаметр трубки - 22 мм. </w:t>
            </w:r>
            <w:r w:rsidRPr="007A7D3C">
              <w:rPr>
                <w:rFonts w:ascii="Times New Roman" w:eastAsia="Times New Roman" w:hAnsi="Times New Roman"/>
                <w:sz w:val="16"/>
                <w:szCs w:val="16"/>
                <w:lang w:eastAsia="ru-RU"/>
              </w:rPr>
              <w:br/>
              <w:t xml:space="preserve">Материал: (Полипропилен) </w:t>
            </w:r>
            <w:r w:rsidRPr="007A7D3C">
              <w:rPr>
                <w:rFonts w:ascii="Times New Roman" w:eastAsia="Times New Roman" w:hAnsi="Times New Roman"/>
                <w:sz w:val="16"/>
                <w:szCs w:val="16"/>
                <w:lang w:eastAsia="ru-RU"/>
              </w:rPr>
              <w:br/>
              <w:t>- Коннектор угловой Луер. Диаметр 15/22 мм. Материал: PSU 1шт</w:t>
            </w:r>
            <w:r w:rsidRPr="007A7D3C">
              <w:rPr>
                <w:rFonts w:ascii="Times New Roman" w:eastAsia="Times New Roman" w:hAnsi="Times New Roman"/>
                <w:sz w:val="16"/>
                <w:szCs w:val="16"/>
                <w:lang w:eastAsia="ru-RU"/>
              </w:rPr>
              <w:br/>
              <w:t xml:space="preserve">- Y-коннектор. Диаметр 22М-22М/15F мм. </w:t>
            </w:r>
            <w:r w:rsidRPr="007A7D3C">
              <w:rPr>
                <w:rFonts w:ascii="Times New Roman" w:eastAsia="Times New Roman" w:hAnsi="Times New Roman"/>
                <w:sz w:val="16"/>
                <w:szCs w:val="16"/>
                <w:lang w:eastAsia="ru-RU"/>
              </w:rPr>
              <w:br/>
              <w:t>Материал: PSU. 1шт</w:t>
            </w:r>
            <w:r w:rsidRPr="007A7D3C">
              <w:rPr>
                <w:rFonts w:ascii="Times New Roman" w:eastAsia="Times New Roman" w:hAnsi="Times New Roman"/>
                <w:sz w:val="16"/>
                <w:szCs w:val="16"/>
                <w:lang w:eastAsia="ru-RU"/>
              </w:rPr>
              <w:br/>
              <w:t>- Коннектор. Диаметр 22М-22М/15F мм. Материал: PSU.</w:t>
            </w:r>
            <w:r w:rsidRPr="007A7D3C">
              <w:rPr>
                <w:rFonts w:ascii="Times New Roman" w:eastAsia="Times New Roman" w:hAnsi="Times New Roman"/>
                <w:sz w:val="16"/>
                <w:szCs w:val="16"/>
                <w:lang w:eastAsia="ru-RU"/>
              </w:rPr>
              <w:br/>
              <w:t xml:space="preserve">- </w:t>
            </w:r>
            <w:proofErr w:type="gramStart"/>
            <w:r w:rsidRPr="007A7D3C">
              <w:rPr>
                <w:rFonts w:ascii="Times New Roman" w:eastAsia="Times New Roman" w:hAnsi="Times New Roman"/>
                <w:sz w:val="16"/>
                <w:szCs w:val="16"/>
                <w:lang w:eastAsia="ru-RU"/>
              </w:rPr>
              <w:t>Заглушка – ПП - 3шт</w:t>
            </w:r>
            <w:r w:rsidRPr="007A7D3C">
              <w:rPr>
                <w:rFonts w:ascii="Times New Roman" w:eastAsia="Times New Roman" w:hAnsi="Times New Roman"/>
                <w:sz w:val="16"/>
                <w:szCs w:val="16"/>
                <w:lang w:eastAsia="ru-RU"/>
              </w:rPr>
              <w:br/>
              <w:t>- Тест-крышка – ПЭ - 2шт</w:t>
            </w:r>
            <w:r w:rsidRPr="007A7D3C">
              <w:rPr>
                <w:rFonts w:ascii="Times New Roman" w:eastAsia="Times New Roman" w:hAnsi="Times New Roman"/>
                <w:sz w:val="16"/>
                <w:szCs w:val="16"/>
                <w:lang w:eastAsia="ru-RU"/>
              </w:rPr>
              <w:br/>
              <w:t>- Синий разъем 5см - 6шт</w:t>
            </w:r>
            <w:r w:rsidRPr="007A7D3C">
              <w:rPr>
                <w:rFonts w:ascii="Times New Roman" w:eastAsia="Times New Roman" w:hAnsi="Times New Roman"/>
                <w:sz w:val="16"/>
                <w:szCs w:val="16"/>
                <w:lang w:eastAsia="ru-RU"/>
              </w:rPr>
              <w:br/>
              <w:t>Материал изготовления - полипропилен РР,).</w:t>
            </w:r>
            <w:r w:rsidRPr="007A7D3C">
              <w:rPr>
                <w:rFonts w:ascii="Times New Roman" w:eastAsia="Times New Roman" w:hAnsi="Times New Roman"/>
                <w:sz w:val="16"/>
                <w:szCs w:val="16"/>
                <w:lang w:eastAsia="ru-RU"/>
              </w:rPr>
              <w:br/>
              <w:t>Срок годности (срок гарантии): 5 лет от даты изготовления</w:t>
            </w:r>
            <w:proofErr w:type="gramEnd"/>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900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3 980,00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3 582 000,00</w:t>
            </w:r>
          </w:p>
        </w:tc>
      </w:tr>
      <w:tr w:rsidR="0052467D" w:rsidRPr="007A7D3C" w:rsidTr="0024144E">
        <w:trPr>
          <w:trHeight w:val="94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Кружка Эсмарха 2000 мл</w:t>
            </w:r>
          </w:p>
        </w:tc>
        <w:tc>
          <w:tcPr>
            <w:tcW w:w="2947" w:type="pct"/>
            <w:tcBorders>
              <w:top w:val="nil"/>
              <w:left w:val="nil"/>
              <w:bottom w:val="nil"/>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ружка Эсмарха (клизма) одноразовая - предназначена для разового использования, используется для проведения лечебных или очистительных клизм, промывания прямой и толстой кишки, либо для введения в прямую или толстую кишку растворов лекарственных веществ, а также аналогично для спринцеваний и орошений влаг</w:t>
            </w:r>
            <w:r>
              <w:rPr>
                <w:rFonts w:ascii="Times New Roman" w:eastAsia="Times New Roman" w:hAnsi="Times New Roman"/>
                <w:sz w:val="16"/>
                <w:szCs w:val="16"/>
                <w:lang w:eastAsia="ru-RU"/>
              </w:rPr>
              <w:t>алища.</w:t>
            </w:r>
            <w:r>
              <w:rPr>
                <w:rFonts w:ascii="Times New Roman" w:eastAsia="Times New Roman" w:hAnsi="Times New Roman"/>
                <w:sz w:val="16"/>
                <w:szCs w:val="16"/>
                <w:lang w:eastAsia="ru-RU"/>
              </w:rPr>
              <w:br/>
              <w:t>Стерильная, одноразовая</w:t>
            </w:r>
            <w:r w:rsidRPr="007A7D3C">
              <w:rPr>
                <w:rFonts w:ascii="Times New Roman" w:eastAsia="Times New Roman" w:hAnsi="Times New Roman"/>
                <w:sz w:val="16"/>
                <w:szCs w:val="16"/>
                <w:lang w:eastAsia="ru-RU"/>
              </w:rPr>
              <w:br/>
              <w:t>Ёмкость-мешок кружки изготовлен из мягкого полупрозрачного (могут быть голубые и розовые оттенки) имплантационно-нетоксичного термолабильного ПВХ (ПолиВинилХлорида), имеет нанесение-градуировку в миллилитрах от 100 до 2500 мл с ценой деления 200 мл, что дает возможность эффективно контролировать введенный объём жидкости. Емкость кружки может быть: 1000 мл, 1500</w:t>
            </w:r>
            <w:r>
              <w:rPr>
                <w:rFonts w:ascii="Times New Roman" w:eastAsia="Times New Roman" w:hAnsi="Times New Roman"/>
                <w:sz w:val="16"/>
                <w:szCs w:val="16"/>
                <w:lang w:eastAsia="ru-RU"/>
              </w:rPr>
              <w:t xml:space="preserve"> мл, 1750 мл, 2000 мл, 2500 мл.</w:t>
            </w:r>
            <w:r w:rsidRPr="007A7D3C">
              <w:rPr>
                <w:rFonts w:ascii="Times New Roman" w:eastAsia="Times New Roman" w:hAnsi="Times New Roman"/>
                <w:sz w:val="16"/>
                <w:szCs w:val="16"/>
                <w:lang w:eastAsia="ru-RU"/>
              </w:rPr>
              <w:br/>
              <w:t>Градуировка на мешке нанесена на шов изделия, методом выпуклого тиснения, с одной стороны. Цена деления: 2</w:t>
            </w:r>
            <w:r>
              <w:rPr>
                <w:rFonts w:ascii="Times New Roman" w:eastAsia="Times New Roman" w:hAnsi="Times New Roman"/>
                <w:sz w:val="16"/>
                <w:szCs w:val="16"/>
                <w:lang w:eastAsia="ru-RU"/>
              </w:rPr>
              <w:t>00 мл. Первое деление - 100 мл;</w:t>
            </w:r>
            <w:r w:rsidRPr="007A7D3C">
              <w:rPr>
                <w:rFonts w:ascii="Times New Roman" w:eastAsia="Times New Roman" w:hAnsi="Times New Roman"/>
                <w:sz w:val="16"/>
                <w:szCs w:val="16"/>
                <w:lang w:eastAsia="ru-RU"/>
              </w:rPr>
              <w:br/>
              <w:t>Горловина мешка кружки Эсмарха "АМС-Мед" выпускается в двух вариантах:</w:t>
            </w:r>
            <w:r w:rsidRPr="007A7D3C">
              <w:rPr>
                <w:rFonts w:ascii="Times New Roman" w:eastAsia="Times New Roman" w:hAnsi="Times New Roman"/>
                <w:sz w:val="16"/>
                <w:szCs w:val="16"/>
                <w:lang w:eastAsia="ru-RU"/>
              </w:rPr>
              <w:br/>
              <w:t>- с КРЫШКОЙ - горловое (</w:t>
            </w:r>
            <w:proofErr w:type="gramStart"/>
            <w:r w:rsidRPr="007A7D3C">
              <w:rPr>
                <w:rFonts w:ascii="Times New Roman" w:eastAsia="Times New Roman" w:hAnsi="Times New Roman"/>
                <w:sz w:val="16"/>
                <w:szCs w:val="16"/>
                <w:lang w:eastAsia="ru-RU"/>
              </w:rPr>
              <w:t xml:space="preserve">наливное) </w:t>
            </w:r>
            <w:proofErr w:type="gramEnd"/>
            <w:r w:rsidRPr="007A7D3C">
              <w:rPr>
                <w:rFonts w:ascii="Times New Roman" w:eastAsia="Times New Roman" w:hAnsi="Times New Roman"/>
                <w:sz w:val="16"/>
                <w:szCs w:val="16"/>
                <w:lang w:eastAsia="ru-RU"/>
              </w:rPr>
              <w:t>отверстие круглой формы, снабжено плотно закрывающиеся пластиковой крышкой с замком. Внутренний диаметр верхнего заливного отверстия крышки 50±5 мм, диаметр нижнего отверстия - 35±5 мм. Для подвешивания кружки на стойке, крышка изделия снабжена подвесной петлей и укрепленными кольцами в верхней части кружки</w:t>
            </w:r>
            <w:proofErr w:type="gramStart"/>
            <w:r w:rsidRPr="007A7D3C">
              <w:rPr>
                <w:rFonts w:ascii="Times New Roman" w:eastAsia="Times New Roman" w:hAnsi="Times New Roman"/>
                <w:sz w:val="16"/>
                <w:szCs w:val="16"/>
                <w:lang w:eastAsia="ru-RU"/>
              </w:rPr>
              <w:t>.</w:t>
            </w:r>
            <w:proofErr w:type="gramEnd"/>
            <w:r w:rsidRPr="007A7D3C">
              <w:rPr>
                <w:rFonts w:ascii="Times New Roman" w:eastAsia="Times New Roman" w:hAnsi="Times New Roman"/>
                <w:sz w:val="16"/>
                <w:szCs w:val="16"/>
                <w:lang w:eastAsia="ru-RU"/>
              </w:rPr>
              <w:br/>
              <w:t xml:space="preserve">- </w:t>
            </w:r>
            <w:proofErr w:type="gramStart"/>
            <w:r w:rsidRPr="007A7D3C">
              <w:rPr>
                <w:rFonts w:ascii="Times New Roman" w:eastAsia="Times New Roman" w:hAnsi="Times New Roman"/>
                <w:sz w:val="16"/>
                <w:szCs w:val="16"/>
                <w:lang w:eastAsia="ru-RU"/>
              </w:rPr>
              <w:t>с</w:t>
            </w:r>
            <w:proofErr w:type="gramEnd"/>
            <w:r w:rsidRPr="007A7D3C">
              <w:rPr>
                <w:rFonts w:ascii="Times New Roman" w:eastAsia="Times New Roman" w:hAnsi="Times New Roman"/>
                <w:sz w:val="16"/>
                <w:szCs w:val="16"/>
                <w:lang w:eastAsia="ru-RU"/>
              </w:rPr>
              <w:t xml:space="preserve"> КЛАПАНОМ антирефлюксным - горловое (наливное) отверстие имеет антирефлюксный клапан который за счёт давления, создаваемого залитой жидкостью, препятствует обратному выливанию налитого раствора, что позволяет защитить пациента и медперсонал от случайного проливания жидкости.</w:t>
            </w:r>
            <w:r w:rsidRPr="007A7D3C">
              <w:rPr>
                <w:rFonts w:ascii="Times New Roman" w:eastAsia="Times New Roman" w:hAnsi="Times New Roman"/>
                <w:sz w:val="16"/>
                <w:szCs w:val="16"/>
                <w:lang w:eastAsia="ru-RU"/>
              </w:rPr>
              <w:br/>
              <w:t>Внутренний диаметр верхнего заливного отверстия крышки 60±5 мм;</w:t>
            </w:r>
            <w:r w:rsidRPr="007A7D3C">
              <w:rPr>
                <w:rFonts w:ascii="Times New Roman" w:eastAsia="Times New Roman" w:hAnsi="Times New Roman"/>
                <w:sz w:val="16"/>
                <w:szCs w:val="16"/>
                <w:lang w:eastAsia="ru-RU"/>
              </w:rPr>
              <w:br/>
              <w:t>диаметр нижнего отверстия - 40±5 мм.</w:t>
            </w:r>
            <w:r w:rsidRPr="007A7D3C">
              <w:rPr>
                <w:rFonts w:ascii="Times New Roman" w:eastAsia="Times New Roman" w:hAnsi="Times New Roman"/>
                <w:sz w:val="16"/>
                <w:szCs w:val="16"/>
                <w:lang w:eastAsia="ru-RU"/>
              </w:rPr>
              <w:br/>
              <w:t>Трубка изготовлена из нетоксичного ПВХ, длина соединительной трубки – 150±5 см, внешний диаметр 20 С</w:t>
            </w:r>
            <w:proofErr w:type="gramStart"/>
            <w:r w:rsidRPr="007A7D3C">
              <w:rPr>
                <w:rFonts w:ascii="Times New Roman" w:eastAsia="Times New Roman" w:hAnsi="Times New Roman"/>
                <w:sz w:val="16"/>
                <w:szCs w:val="16"/>
                <w:lang w:eastAsia="ru-RU"/>
              </w:rPr>
              <w:t>h</w:t>
            </w:r>
            <w:proofErr w:type="gramEnd"/>
            <w:r w:rsidRPr="007A7D3C">
              <w:rPr>
                <w:rFonts w:ascii="Times New Roman" w:eastAsia="Times New Roman" w:hAnsi="Times New Roman"/>
                <w:sz w:val="16"/>
                <w:szCs w:val="16"/>
                <w:lang w:eastAsia="ru-RU"/>
              </w:rPr>
              <w:t>.</w:t>
            </w:r>
            <w:r w:rsidRPr="007A7D3C">
              <w:rPr>
                <w:rFonts w:ascii="Times New Roman" w:eastAsia="Times New Roman" w:hAnsi="Times New Roman"/>
                <w:sz w:val="16"/>
                <w:szCs w:val="16"/>
                <w:lang w:eastAsia="ru-RU"/>
              </w:rPr>
              <w:br/>
              <w:t>Дистальный конец трубки закругленный, атравматичный, имеет торцевое отверстие диаметром 0,5 см и дополнительное боковое отверстие на расстоянии 3,0±0,5 см от дистального конца, что гарантируют эффективное проведение процедуры.</w:t>
            </w:r>
            <w:r w:rsidRPr="007A7D3C">
              <w:rPr>
                <w:rFonts w:ascii="Times New Roman" w:eastAsia="Times New Roman" w:hAnsi="Times New Roman"/>
                <w:sz w:val="16"/>
                <w:szCs w:val="16"/>
                <w:lang w:eastAsia="ru-RU"/>
              </w:rPr>
              <w:br/>
              <w:t>На трубке имеется зажим для открытия/закрытия просвета трубки одной рукой, для эффективного контроля скорости введения и объёма введенной жидкости.</w:t>
            </w:r>
            <w:r w:rsidRPr="007A7D3C">
              <w:rPr>
                <w:rFonts w:ascii="Times New Roman" w:eastAsia="Times New Roman" w:hAnsi="Times New Roman"/>
                <w:sz w:val="16"/>
                <w:szCs w:val="16"/>
                <w:lang w:eastAsia="ru-RU"/>
              </w:rPr>
              <w:br/>
              <w:t>Кружка Эсмарха одноразовая имеет два отверстия для подвешивания на стойке.</w:t>
            </w:r>
            <w:r w:rsidRPr="007A7D3C">
              <w:rPr>
                <w:rFonts w:ascii="Times New Roman" w:eastAsia="Times New Roman" w:hAnsi="Times New Roman"/>
                <w:sz w:val="16"/>
                <w:szCs w:val="16"/>
                <w:lang w:eastAsia="ru-RU"/>
              </w:rPr>
              <w:br/>
              <w:t>В комплект кружки Эсмарха могут входить наконечники (жесткий и мягкий).</w:t>
            </w:r>
            <w:r w:rsidRPr="007A7D3C">
              <w:rPr>
                <w:rFonts w:ascii="Times New Roman" w:eastAsia="Times New Roman" w:hAnsi="Times New Roman"/>
                <w:sz w:val="16"/>
                <w:szCs w:val="16"/>
                <w:lang w:eastAsia="ru-RU"/>
              </w:rPr>
              <w:br/>
            </w:r>
            <w:r w:rsidRPr="007A7D3C">
              <w:rPr>
                <w:rFonts w:ascii="Times New Roman" w:eastAsia="Times New Roman" w:hAnsi="Times New Roman"/>
                <w:sz w:val="16"/>
                <w:szCs w:val="16"/>
                <w:lang w:eastAsia="ru-RU"/>
              </w:rPr>
              <w:lastRenderedPageBreak/>
              <w:t>Материалы изготовления Кружки Эсмарха АМС-Мед не содержат фталатов.</w:t>
            </w:r>
            <w:r w:rsidRPr="007A7D3C">
              <w:rPr>
                <w:rFonts w:ascii="Times New Roman" w:eastAsia="Times New Roman" w:hAnsi="Times New Roman"/>
                <w:sz w:val="16"/>
                <w:szCs w:val="16"/>
                <w:lang w:eastAsia="ru-RU"/>
              </w:rPr>
              <w:br/>
              <w:t>Стерилизация: EO (</w:t>
            </w:r>
            <w:proofErr w:type="gramStart"/>
            <w:r w:rsidRPr="007A7D3C">
              <w:rPr>
                <w:rFonts w:ascii="Times New Roman" w:eastAsia="Times New Roman" w:hAnsi="Times New Roman"/>
                <w:sz w:val="16"/>
                <w:szCs w:val="16"/>
                <w:lang w:eastAsia="ru-RU"/>
              </w:rPr>
              <w:t>этилен оксид</w:t>
            </w:r>
            <w:proofErr w:type="gramEnd"/>
            <w:r w:rsidRPr="007A7D3C">
              <w:rPr>
                <w:rFonts w:ascii="Times New Roman" w:eastAsia="Times New Roman" w:hAnsi="Times New Roman"/>
                <w:sz w:val="16"/>
                <w:szCs w:val="16"/>
                <w:lang w:eastAsia="ru-RU"/>
              </w:rPr>
              <w:t>)</w:t>
            </w:r>
            <w:r w:rsidRPr="007A7D3C">
              <w:rPr>
                <w:rFonts w:ascii="Times New Roman" w:eastAsia="Times New Roman" w:hAnsi="Times New Roman"/>
                <w:sz w:val="16"/>
                <w:szCs w:val="16"/>
                <w:lang w:eastAsia="ru-RU"/>
              </w:rPr>
              <w:br/>
              <w:t>Срок годности: 2 года</w:t>
            </w:r>
            <w:r w:rsidRPr="007A7D3C">
              <w:rPr>
                <w:rFonts w:ascii="Times New Roman" w:eastAsia="Times New Roman" w:hAnsi="Times New Roman"/>
                <w:sz w:val="16"/>
                <w:szCs w:val="16"/>
                <w:lang w:eastAsia="ru-RU"/>
              </w:rPr>
              <w:br/>
              <w:t xml:space="preserve">Упаковка: </w:t>
            </w:r>
            <w:proofErr w:type="gramStart"/>
            <w:r w:rsidRPr="007A7D3C">
              <w:rPr>
                <w:rFonts w:ascii="Times New Roman" w:eastAsia="Times New Roman" w:hAnsi="Times New Roman"/>
                <w:sz w:val="16"/>
                <w:szCs w:val="16"/>
                <w:lang w:eastAsia="ru-RU"/>
              </w:rPr>
              <w:t>Стерильная</w:t>
            </w:r>
            <w:proofErr w:type="gramEnd"/>
            <w:r w:rsidRPr="007A7D3C">
              <w:rPr>
                <w:rFonts w:ascii="Times New Roman" w:eastAsia="Times New Roman" w:hAnsi="Times New Roman"/>
                <w:sz w:val="16"/>
                <w:szCs w:val="16"/>
                <w:lang w:eastAsia="ru-RU"/>
              </w:rPr>
              <w:t xml:space="preserve"> индивидуальная, в транспортном коробе по - 50 шт. (с крышкой), по 100 шт. (с клапаном).</w:t>
            </w:r>
          </w:p>
        </w:tc>
        <w:tc>
          <w:tcPr>
            <w:tcW w:w="181" w:type="pct"/>
            <w:tcBorders>
              <w:top w:val="nil"/>
              <w:left w:val="nil"/>
              <w:bottom w:val="nil"/>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lastRenderedPageBreak/>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980,00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980 000,00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21</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Лейкопластырь 2,5 см *5см гипоаллергенный, </w:t>
            </w:r>
            <w:proofErr w:type="gramStart"/>
            <w:r w:rsidRPr="007A7D3C">
              <w:rPr>
                <w:rFonts w:ascii="Times New Roman" w:eastAsia="Times New Roman" w:hAnsi="Times New Roman"/>
                <w:sz w:val="16"/>
                <w:szCs w:val="16"/>
                <w:lang w:eastAsia="ru-RU"/>
              </w:rPr>
              <w:t>тканевой</w:t>
            </w:r>
            <w:proofErr w:type="gramEnd"/>
            <w:r w:rsidRPr="007A7D3C">
              <w:rPr>
                <w:rFonts w:ascii="Times New Roman" w:eastAsia="Times New Roman" w:hAnsi="Times New Roman"/>
                <w:sz w:val="16"/>
                <w:szCs w:val="16"/>
                <w:lang w:eastAsia="ru-RU"/>
              </w:rPr>
              <w:t xml:space="preserve"> </w:t>
            </w:r>
          </w:p>
        </w:tc>
        <w:tc>
          <w:tcPr>
            <w:tcW w:w="2947" w:type="pct"/>
            <w:tcBorders>
              <w:top w:val="single" w:sz="4" w:space="0" w:color="auto"/>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single" w:sz="4" w:space="0" w:color="auto"/>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800 000,00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22</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Лейкопластырь 2,5 см *5см на нетканной основе</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220,00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550 000,00</w:t>
            </w:r>
          </w:p>
        </w:tc>
      </w:tr>
      <w:tr w:rsidR="0052467D" w:rsidRPr="007A7D3C" w:rsidTr="0024144E">
        <w:trPr>
          <w:trHeight w:val="488"/>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23</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Лента химического индикатора (5рул/упак)</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Химический индикатор в ленте размещается внутри каждой упаковки со стерилизуемыми инструментами для проверки успешности стерилизации под воздействием пероксида водорода. Химический индикатор изменяет цвет с красного </w:t>
            </w:r>
            <w:proofErr w:type="gramStart"/>
            <w:r w:rsidRPr="007A7D3C">
              <w:rPr>
                <w:rFonts w:ascii="Times New Roman" w:eastAsia="Times New Roman" w:hAnsi="Times New Roman"/>
                <w:sz w:val="16"/>
                <w:szCs w:val="16"/>
                <w:lang w:eastAsia="ru-RU"/>
              </w:rPr>
              <w:t>на</w:t>
            </w:r>
            <w:proofErr w:type="gramEnd"/>
            <w:r w:rsidRPr="007A7D3C">
              <w:rPr>
                <w:rFonts w:ascii="Times New Roman" w:eastAsia="Times New Roman" w:hAnsi="Times New Roman"/>
                <w:sz w:val="16"/>
                <w:szCs w:val="16"/>
                <w:lang w:eastAsia="ru-RU"/>
              </w:rPr>
              <w:t xml:space="preserve"> желтый под воздействием паров пероксида водорода. Срок хранения: до 2 лет от даты производства Условия хранения: Комнатная температура (15-300С) в условиях сухого помещения. Хранить </w:t>
            </w:r>
            <w:proofErr w:type="gramStart"/>
            <w:r w:rsidRPr="007A7D3C">
              <w:rPr>
                <w:rFonts w:ascii="Times New Roman" w:eastAsia="Times New Roman" w:hAnsi="Times New Roman"/>
                <w:sz w:val="16"/>
                <w:szCs w:val="16"/>
                <w:lang w:eastAsia="ru-RU"/>
              </w:rPr>
              <w:t>в дали</w:t>
            </w:r>
            <w:proofErr w:type="gramEnd"/>
            <w:r w:rsidRPr="007A7D3C">
              <w:rPr>
                <w:rFonts w:ascii="Times New Roman" w:eastAsia="Times New Roman" w:hAnsi="Times New Roman"/>
                <w:sz w:val="16"/>
                <w:szCs w:val="16"/>
                <w:lang w:eastAsia="ru-RU"/>
              </w:rPr>
              <w:t xml:space="preserve"> от воздействия высокой температуры, высокой влажности, стерилизующего средства и прямых солнечных лучей. Упаковка: 55 м / рулон; 5 рулонов / упаковка</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уп</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148 510,00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148 510,00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24</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Марля медицинская, белая, </w:t>
            </w:r>
            <w:proofErr w:type="gramStart"/>
            <w:r w:rsidRPr="007A7D3C">
              <w:rPr>
                <w:rFonts w:ascii="Times New Roman" w:eastAsia="Times New Roman" w:hAnsi="Times New Roman"/>
                <w:sz w:val="16"/>
                <w:szCs w:val="16"/>
                <w:lang w:eastAsia="ru-RU"/>
              </w:rPr>
              <w:t>х/б</w:t>
            </w:r>
            <w:proofErr w:type="gramEnd"/>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6000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140,00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840 000,00</w:t>
            </w:r>
          </w:p>
        </w:tc>
      </w:tr>
      <w:tr w:rsidR="0052467D" w:rsidRPr="007A7D3C" w:rsidTr="0024144E">
        <w:trPr>
          <w:trHeight w:val="77"/>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25</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Маска для ингаляции</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Наборы для аэрозольной терапии анатомической формы из мягкого пластика и трубки, резистентной к перегибам и снабженные эластичной фик</w:t>
            </w:r>
            <w:r>
              <w:rPr>
                <w:rFonts w:ascii="Times New Roman" w:eastAsia="Times New Roman" w:hAnsi="Times New Roman"/>
                <w:color w:val="000000"/>
                <w:sz w:val="16"/>
                <w:szCs w:val="16"/>
                <w:lang w:eastAsia="ru-RU"/>
              </w:rPr>
              <w:t>сирующей лентой и небулайзером.</w:t>
            </w:r>
            <w:r w:rsidRPr="007A7D3C">
              <w:rPr>
                <w:rFonts w:ascii="Times New Roman" w:eastAsia="Times New Roman" w:hAnsi="Times New Roman"/>
                <w:color w:val="000000"/>
                <w:sz w:val="16"/>
                <w:szCs w:val="16"/>
                <w:lang w:eastAsia="ru-RU"/>
              </w:rPr>
              <w:br/>
              <w:t>Особенности:</w:t>
            </w:r>
            <w:r w:rsidRPr="007A7D3C">
              <w:rPr>
                <w:rFonts w:ascii="Times New Roman" w:eastAsia="Times New Roman" w:hAnsi="Times New Roman"/>
                <w:color w:val="000000"/>
                <w:sz w:val="16"/>
                <w:szCs w:val="16"/>
                <w:lang w:eastAsia="ru-RU"/>
              </w:rPr>
              <w:br/>
              <w:t>• Небулайзер для индивидуального применения.</w:t>
            </w:r>
            <w:r w:rsidRPr="007A7D3C">
              <w:rPr>
                <w:rFonts w:ascii="Times New Roman" w:eastAsia="Times New Roman" w:hAnsi="Times New Roman"/>
                <w:color w:val="000000"/>
                <w:sz w:val="16"/>
                <w:szCs w:val="16"/>
                <w:lang w:eastAsia="ru-RU"/>
              </w:rPr>
              <w:br/>
              <w:t>• Распыляет 3 мл препарата за 7 мин или меньше при подаче 7 л/мин воздушной смеси в вертикальном или горизонтальном положении.</w:t>
            </w:r>
            <w:r w:rsidRPr="007A7D3C">
              <w:rPr>
                <w:rFonts w:ascii="Times New Roman" w:eastAsia="Times New Roman" w:hAnsi="Times New Roman"/>
                <w:color w:val="000000"/>
                <w:sz w:val="16"/>
                <w:szCs w:val="16"/>
                <w:lang w:eastAsia="ru-RU"/>
              </w:rPr>
              <w:br/>
              <w:t>• Манжета с зубчатым краем обеспечивает устойчивость.</w:t>
            </w:r>
            <w:r w:rsidRPr="007A7D3C">
              <w:rPr>
                <w:rFonts w:ascii="Times New Roman" w:eastAsia="Times New Roman" w:hAnsi="Times New Roman"/>
                <w:color w:val="000000"/>
                <w:sz w:val="16"/>
                <w:szCs w:val="16"/>
                <w:lang w:eastAsia="ru-RU"/>
              </w:rPr>
              <w:br/>
              <w:t>• Широкий выбор конфигураций для различного применения.</w:t>
            </w:r>
            <w:r w:rsidRPr="007A7D3C">
              <w:rPr>
                <w:rFonts w:ascii="Times New Roman" w:eastAsia="Times New Roman" w:hAnsi="Times New Roman"/>
                <w:color w:val="000000"/>
                <w:sz w:val="16"/>
                <w:szCs w:val="16"/>
                <w:lang w:eastAsia="ru-RU"/>
              </w:rPr>
              <w:br/>
              <w:t>• Свыше 80% частиц аэрозоля имеет диаметр менее 5 мкм.</w:t>
            </w:r>
            <w:r w:rsidRPr="007A7D3C">
              <w:rPr>
                <w:rFonts w:ascii="Times New Roman" w:eastAsia="Times New Roman" w:hAnsi="Times New Roman"/>
                <w:color w:val="000000"/>
                <w:sz w:val="16"/>
                <w:szCs w:val="16"/>
                <w:lang w:eastAsia="ru-RU"/>
              </w:rPr>
              <w:br/>
              <w:t>• Широкий регулируемый эластичный ремешок с закрытыми концами надежно и удобно крепится под ушами.</w:t>
            </w:r>
            <w:r w:rsidRPr="007A7D3C">
              <w:rPr>
                <w:rFonts w:ascii="Times New Roman" w:eastAsia="Times New Roman" w:hAnsi="Times New Roman"/>
                <w:color w:val="000000"/>
                <w:sz w:val="16"/>
                <w:szCs w:val="16"/>
                <w:lang w:eastAsia="ru-RU"/>
              </w:rPr>
              <w:br/>
              <w:t xml:space="preserve">• Не содержат латекса. </w:t>
            </w:r>
            <w:proofErr w:type="gramStart"/>
            <w:r w:rsidRPr="007A7D3C">
              <w:rPr>
                <w:rFonts w:ascii="Times New Roman" w:eastAsia="Times New Roman" w:hAnsi="Times New Roman"/>
                <w:color w:val="000000"/>
                <w:sz w:val="16"/>
                <w:szCs w:val="16"/>
                <w:lang w:eastAsia="ru-RU"/>
              </w:rPr>
              <w:t>Маска с носовым зажимом и эластичной лентой</w:t>
            </w:r>
            <w:r w:rsidRPr="007A7D3C">
              <w:rPr>
                <w:rFonts w:ascii="Times New Roman" w:eastAsia="Times New Roman" w:hAnsi="Times New Roman"/>
                <w:color w:val="000000"/>
                <w:sz w:val="16"/>
                <w:szCs w:val="16"/>
                <w:lang w:eastAsia="ru-RU"/>
              </w:rPr>
              <w:br/>
              <w:t>§ Кислородный шланг с продольными ребрами жесткости</w:t>
            </w:r>
            <w:r w:rsidRPr="007A7D3C">
              <w:rPr>
                <w:rFonts w:ascii="Times New Roman" w:eastAsia="Times New Roman" w:hAnsi="Times New Roman"/>
                <w:color w:val="000000"/>
                <w:sz w:val="16"/>
                <w:szCs w:val="16"/>
                <w:lang w:eastAsia="ru-RU"/>
              </w:rPr>
              <w:br/>
              <w:t>§ Комплект стерильный</w:t>
            </w:r>
            <w:r w:rsidRPr="007A7D3C">
              <w:rPr>
                <w:rFonts w:ascii="Times New Roman" w:eastAsia="Times New Roman" w:hAnsi="Times New Roman"/>
                <w:color w:val="000000"/>
                <w:sz w:val="16"/>
                <w:szCs w:val="16"/>
                <w:lang w:eastAsia="ru-RU"/>
              </w:rPr>
              <w:br/>
              <w:t>§ Одноразовый</w:t>
            </w:r>
            <w:r w:rsidRPr="007A7D3C">
              <w:rPr>
                <w:rFonts w:ascii="Times New Roman" w:eastAsia="Times New Roman" w:hAnsi="Times New Roman"/>
                <w:color w:val="000000"/>
                <w:sz w:val="16"/>
                <w:szCs w:val="16"/>
                <w:lang w:eastAsia="ru-RU"/>
              </w:rPr>
              <w:br/>
              <w:t>§ Емкость изготовлена из прозрачного полипропилена</w:t>
            </w:r>
            <w:r w:rsidRPr="007A7D3C">
              <w:rPr>
                <w:rFonts w:ascii="Times New Roman" w:eastAsia="Times New Roman" w:hAnsi="Times New Roman"/>
                <w:color w:val="000000"/>
                <w:sz w:val="16"/>
                <w:szCs w:val="16"/>
                <w:lang w:eastAsia="ru-RU"/>
              </w:rPr>
              <w:br/>
              <w:t>§ Маска изготовлена из прозрачного термопластичного ПВХ</w:t>
            </w:r>
            <w:r w:rsidRPr="007A7D3C">
              <w:rPr>
                <w:rFonts w:ascii="Times New Roman" w:eastAsia="Times New Roman" w:hAnsi="Times New Roman"/>
                <w:color w:val="000000"/>
                <w:sz w:val="16"/>
                <w:szCs w:val="16"/>
                <w:lang w:eastAsia="ru-RU"/>
              </w:rPr>
              <w:br/>
              <w:t>§ Длина соединительной трубки 2.1 м</w:t>
            </w:r>
            <w:r w:rsidRPr="007A7D3C">
              <w:rPr>
                <w:rFonts w:ascii="Times New Roman" w:eastAsia="Times New Roman" w:hAnsi="Times New Roman"/>
                <w:color w:val="000000"/>
                <w:sz w:val="16"/>
                <w:szCs w:val="16"/>
                <w:lang w:eastAsia="ru-RU"/>
              </w:rPr>
              <w:br/>
              <w:t>§ Количество в коробке — 100 шт.</w:t>
            </w:r>
            <w:proofErr w:type="gramEnd"/>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963,00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3 370 500,00</w:t>
            </w:r>
          </w:p>
        </w:tc>
      </w:tr>
      <w:tr w:rsidR="0052467D" w:rsidRPr="007A7D3C" w:rsidTr="0024144E">
        <w:trPr>
          <w:trHeight w:val="210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26</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Маска кислородная, с трубой, назальной клипсой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Кислородная маска анатомической формы из прозрачного термопластичного ПВХ</w:t>
            </w:r>
            <w:r w:rsidRPr="007A7D3C">
              <w:rPr>
                <w:rFonts w:ascii="Times New Roman" w:eastAsia="Times New Roman" w:hAnsi="Times New Roman"/>
                <w:sz w:val="16"/>
                <w:szCs w:val="16"/>
                <w:lang w:eastAsia="ru-RU"/>
              </w:rPr>
              <w:br/>
              <w:t xml:space="preserve"> Трубка резистентная к перегибам 213 см. Снабжена эластичной фиксирующей лентой. Скорость потока для маски составляет от 4 до 8 л / мин.  наружный воздух смешивается с поступающим кислородом.</w:t>
            </w:r>
            <w:r w:rsidRPr="007A7D3C">
              <w:rPr>
                <w:rFonts w:ascii="Times New Roman" w:eastAsia="Times New Roman" w:hAnsi="Times New Roman"/>
                <w:sz w:val="16"/>
                <w:szCs w:val="16"/>
                <w:lang w:eastAsia="ru-RU"/>
              </w:rPr>
              <w:br/>
              <w:t>Особенности:</w:t>
            </w:r>
            <w:r w:rsidRPr="007A7D3C">
              <w:rPr>
                <w:rFonts w:ascii="Times New Roman" w:eastAsia="Times New Roman" w:hAnsi="Times New Roman"/>
                <w:sz w:val="16"/>
                <w:szCs w:val="16"/>
                <w:lang w:eastAsia="ru-RU"/>
              </w:rPr>
              <w:br/>
              <w:t>Мягкая маска, принимающая форму лица, обеспечивает прилегание к коже и удобство для пациента.</w:t>
            </w:r>
            <w:r w:rsidRPr="007A7D3C">
              <w:rPr>
                <w:rFonts w:ascii="Times New Roman" w:eastAsia="Times New Roman" w:hAnsi="Times New Roman"/>
                <w:sz w:val="16"/>
                <w:szCs w:val="16"/>
                <w:lang w:eastAsia="ru-RU"/>
              </w:rPr>
              <w:br/>
              <w:t xml:space="preserve"> Регулируемый металлический носовой зажим обеспечивает надежную и удобную фиксацию маски.</w:t>
            </w:r>
            <w:r w:rsidRPr="007A7D3C">
              <w:rPr>
                <w:rFonts w:ascii="Times New Roman" w:eastAsia="Times New Roman" w:hAnsi="Times New Roman"/>
                <w:sz w:val="16"/>
                <w:szCs w:val="16"/>
                <w:lang w:eastAsia="ru-RU"/>
              </w:rPr>
              <w:br/>
              <w:t xml:space="preserve"> Широкий регулируемый эластичный ремешок с закрытыми концами надежно и удобно крепится под ушами.</w:t>
            </w:r>
            <w:r w:rsidRPr="007A7D3C">
              <w:rPr>
                <w:rFonts w:ascii="Times New Roman" w:eastAsia="Times New Roman" w:hAnsi="Times New Roman"/>
                <w:sz w:val="16"/>
                <w:szCs w:val="16"/>
                <w:lang w:eastAsia="ru-RU"/>
              </w:rPr>
              <w:br/>
              <w:t>Фиксация при помощи носового зажима и эластичной ленты</w:t>
            </w:r>
            <w:r w:rsidRPr="007A7D3C">
              <w:rPr>
                <w:rFonts w:ascii="Times New Roman" w:eastAsia="Times New Roman" w:hAnsi="Times New Roman"/>
                <w:sz w:val="16"/>
                <w:szCs w:val="16"/>
                <w:lang w:eastAsia="ru-RU"/>
              </w:rPr>
              <w:br/>
              <w:t>Доставка кислорода с концентрацией на вдохе до 60% при потоке 6–10 л/мин</w:t>
            </w:r>
            <w:r w:rsidRPr="007A7D3C">
              <w:rPr>
                <w:rFonts w:ascii="Times New Roman" w:eastAsia="Times New Roman" w:hAnsi="Times New Roman"/>
                <w:sz w:val="16"/>
                <w:szCs w:val="16"/>
                <w:lang w:eastAsia="ru-RU"/>
              </w:rPr>
              <w:br/>
              <w:t>Возможность присоединения небулайзера</w:t>
            </w:r>
            <w:r w:rsidRPr="007A7D3C">
              <w:rPr>
                <w:rFonts w:ascii="Times New Roman" w:eastAsia="Times New Roman" w:hAnsi="Times New Roman"/>
                <w:sz w:val="16"/>
                <w:szCs w:val="16"/>
                <w:lang w:eastAsia="ru-RU"/>
              </w:rPr>
              <w:br/>
              <w:t>Соединительная трубка с продольными ребрами жесткости</w:t>
            </w:r>
            <w:r w:rsidRPr="007A7D3C">
              <w:rPr>
                <w:rFonts w:ascii="Times New Roman" w:eastAsia="Times New Roman" w:hAnsi="Times New Roman"/>
                <w:sz w:val="16"/>
                <w:szCs w:val="16"/>
                <w:lang w:eastAsia="ru-RU"/>
              </w:rPr>
              <w:br/>
              <w:t>Стерильная</w:t>
            </w:r>
            <w:r w:rsidRPr="007A7D3C">
              <w:rPr>
                <w:rFonts w:ascii="Times New Roman" w:eastAsia="Times New Roman" w:hAnsi="Times New Roman"/>
                <w:sz w:val="16"/>
                <w:szCs w:val="16"/>
                <w:lang w:eastAsia="ru-RU"/>
              </w:rPr>
              <w:br/>
              <w:t>Одноразовая</w:t>
            </w:r>
            <w:proofErr w:type="gramStart"/>
            <w:r w:rsidRPr="007A7D3C">
              <w:rPr>
                <w:rFonts w:ascii="Times New Roman" w:eastAsia="Times New Roman" w:hAnsi="Times New Roman"/>
                <w:sz w:val="16"/>
                <w:szCs w:val="16"/>
                <w:lang w:eastAsia="ru-RU"/>
              </w:rPr>
              <w:br/>
              <w:t>Н</w:t>
            </w:r>
            <w:proofErr w:type="gramEnd"/>
            <w:r w:rsidRPr="007A7D3C">
              <w:rPr>
                <w:rFonts w:ascii="Times New Roman" w:eastAsia="Times New Roman" w:hAnsi="Times New Roman"/>
                <w:sz w:val="16"/>
                <w:szCs w:val="16"/>
                <w:lang w:eastAsia="ru-RU"/>
              </w:rPr>
              <w:t>е содержит латекса.</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Материал маски гипоаллергенен и должен выдерживать возгорание и быстрое высыхание</w:t>
            </w:r>
            <w:r w:rsidRPr="007A7D3C">
              <w:rPr>
                <w:rFonts w:ascii="Times New Roman" w:eastAsia="Times New Roman" w:hAnsi="Times New Roman"/>
                <w:sz w:val="16"/>
                <w:szCs w:val="16"/>
                <w:lang w:eastAsia="ru-RU"/>
              </w:rPr>
              <w:br/>
              <w:t>Изготовлена из прозрачного термопластичного ПВХ</w:t>
            </w:r>
            <w:r w:rsidRPr="007A7D3C">
              <w:rPr>
                <w:rFonts w:ascii="Times New Roman" w:eastAsia="Times New Roman" w:hAnsi="Times New Roman"/>
                <w:sz w:val="16"/>
                <w:szCs w:val="16"/>
                <w:lang w:eastAsia="ru-RU"/>
              </w:rPr>
              <w:br/>
              <w:t>Длина соединительной трубки 213 см</w:t>
            </w:r>
            <w:r w:rsidRPr="007A7D3C">
              <w:rPr>
                <w:rFonts w:ascii="Times New Roman" w:eastAsia="Times New Roman" w:hAnsi="Times New Roman"/>
                <w:sz w:val="16"/>
                <w:szCs w:val="16"/>
                <w:lang w:eastAsia="ru-RU"/>
              </w:rPr>
              <w:br/>
              <w:t>Количество в коробке — 50 шт.</w:t>
            </w:r>
            <w:proofErr w:type="gramEnd"/>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1600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826,00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1 321 600,00</w:t>
            </w:r>
          </w:p>
        </w:tc>
      </w:tr>
      <w:tr w:rsidR="0052467D" w:rsidRPr="007A7D3C" w:rsidTr="0024144E">
        <w:trPr>
          <w:trHeight w:val="139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27</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Маска анестезиологическая, р.4, взрослая, с мягкой силиконизированной манжетой, с прозр</w:t>
            </w:r>
            <w:proofErr w:type="gramStart"/>
            <w:r w:rsidRPr="007A7D3C">
              <w:rPr>
                <w:rFonts w:ascii="Times New Roman" w:eastAsia="Times New Roman" w:hAnsi="Times New Roman"/>
                <w:sz w:val="16"/>
                <w:szCs w:val="16"/>
                <w:lang w:eastAsia="ru-RU"/>
              </w:rPr>
              <w:t>.к</w:t>
            </w:r>
            <w:proofErr w:type="gramEnd"/>
            <w:r w:rsidRPr="007A7D3C">
              <w:rPr>
                <w:rFonts w:ascii="Times New Roman" w:eastAsia="Times New Roman" w:hAnsi="Times New Roman"/>
                <w:sz w:val="16"/>
                <w:szCs w:val="16"/>
                <w:lang w:eastAsia="ru-RU"/>
              </w:rPr>
              <w:t>орпусом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МАСКА АНЕСТЕЗИОЛОГИЧЕСКАЯ - ЛИЦЕВАЯ НАРКОЗНАЯ </w:t>
            </w:r>
            <w:proofErr w:type="gramStart"/>
            <w:r w:rsidRPr="007A7D3C">
              <w:rPr>
                <w:rFonts w:ascii="Times New Roman" w:eastAsia="Times New Roman" w:hAnsi="Times New Roman"/>
                <w:sz w:val="16"/>
                <w:szCs w:val="16"/>
                <w:lang w:eastAsia="ru-RU"/>
              </w:rPr>
              <w:t>силиконовый</w:t>
            </w:r>
            <w:proofErr w:type="gramEnd"/>
            <w:r w:rsidRPr="007A7D3C">
              <w:rPr>
                <w:rFonts w:ascii="Times New Roman" w:eastAsia="Times New Roman" w:hAnsi="Times New Roman"/>
                <w:sz w:val="16"/>
                <w:szCs w:val="16"/>
                <w:lang w:eastAsia="ru-RU"/>
              </w:rPr>
              <w:t xml:space="preserve">  </w:t>
            </w:r>
            <w:r w:rsidRPr="007A7D3C">
              <w:rPr>
                <w:rFonts w:ascii="Times New Roman" w:eastAsia="Times New Roman" w:hAnsi="Times New Roman"/>
                <w:b/>
                <w:bCs/>
                <w:sz w:val="16"/>
                <w:szCs w:val="16"/>
                <w:lang w:eastAsia="ru-RU"/>
              </w:rPr>
              <w:t>№ 4-5/22</w:t>
            </w:r>
            <w:r w:rsidRPr="007A7D3C">
              <w:rPr>
                <w:rFonts w:ascii="Times New Roman" w:eastAsia="Times New Roman" w:hAnsi="Times New Roman"/>
                <w:sz w:val="16"/>
                <w:szCs w:val="16"/>
                <w:lang w:eastAsia="ru-RU"/>
              </w:rPr>
              <w:br/>
              <w:t>Маска лицевая наркозная с валиком применяется для проведения ингаляционной анестезии на фоне самостоятельного дыхания и/или вспомогательной и принудительной вентиляции легких.</w:t>
            </w:r>
            <w:r w:rsidRPr="007A7D3C">
              <w:rPr>
                <w:rFonts w:ascii="Times New Roman" w:eastAsia="Times New Roman" w:hAnsi="Times New Roman"/>
                <w:sz w:val="16"/>
                <w:szCs w:val="16"/>
                <w:lang w:eastAsia="ru-RU"/>
              </w:rPr>
              <w:br/>
              <w:t xml:space="preserve">Маска наркозная изготовлена из жесткого прозрачного пластика анатомической формы с мягкой, </w:t>
            </w:r>
            <w:proofErr w:type="gramStart"/>
            <w:r w:rsidRPr="007A7D3C">
              <w:rPr>
                <w:rFonts w:ascii="Times New Roman" w:eastAsia="Times New Roman" w:hAnsi="Times New Roman"/>
                <w:sz w:val="16"/>
                <w:szCs w:val="16"/>
                <w:lang w:eastAsia="ru-RU"/>
              </w:rPr>
              <w:t>силиконовый</w:t>
            </w:r>
            <w:proofErr w:type="gramEnd"/>
            <w:r w:rsidRPr="007A7D3C">
              <w:rPr>
                <w:rFonts w:ascii="Times New Roman" w:eastAsia="Times New Roman" w:hAnsi="Times New Roman"/>
                <w:sz w:val="16"/>
                <w:szCs w:val="16"/>
                <w:lang w:eastAsia="ru-RU"/>
              </w:rPr>
              <w:t xml:space="preserve">, манжетой по периметру маски. </w:t>
            </w:r>
            <w:proofErr w:type="gramStart"/>
            <w:r w:rsidRPr="007A7D3C">
              <w:rPr>
                <w:rFonts w:ascii="Times New Roman" w:eastAsia="Times New Roman" w:hAnsi="Times New Roman"/>
                <w:sz w:val="16"/>
                <w:szCs w:val="16"/>
                <w:lang w:eastAsia="ru-RU"/>
              </w:rPr>
              <w:t>Разъем 15M или 22 F, размеры с 1-5, (Размер по международной шкале № 0-1 (разъем 15М), № 2-5 (разъем 22F  со стороны дыхательного контура, цветная маркировка перекрестного крепления, расположенного на основании разъема с дыхательным контуром.</w:t>
            </w:r>
            <w:proofErr w:type="gramEnd"/>
            <w:r w:rsidRPr="007A7D3C">
              <w:rPr>
                <w:rFonts w:ascii="Times New Roman" w:eastAsia="Times New Roman" w:hAnsi="Times New Roman"/>
                <w:sz w:val="16"/>
                <w:szCs w:val="16"/>
                <w:lang w:eastAsia="ru-RU"/>
              </w:rPr>
              <w:t xml:space="preserve"> Автоматический ниппельный клапан подкачки под стандартный шприц Луера, расположенный на подбородочном конце манжеты. На маске нанесено обозначение "неонатальная". </w:t>
            </w:r>
            <w:r w:rsidRPr="007A7D3C">
              <w:rPr>
                <w:rFonts w:ascii="Times New Roman" w:eastAsia="Times New Roman" w:hAnsi="Times New Roman"/>
                <w:sz w:val="16"/>
                <w:szCs w:val="16"/>
                <w:lang w:eastAsia="ru-RU"/>
              </w:rPr>
              <w:br/>
              <w:t>Разъем и размер маски зависит от размера и представлен в таблице.</w:t>
            </w:r>
            <w:r w:rsidRPr="007A7D3C">
              <w:rPr>
                <w:rFonts w:ascii="Times New Roman" w:eastAsia="Times New Roman" w:hAnsi="Times New Roman"/>
                <w:sz w:val="16"/>
                <w:szCs w:val="16"/>
                <w:lang w:eastAsia="ru-RU"/>
              </w:rPr>
              <w:br/>
              <w:t>Срок годности: 5 лет.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1 120,00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560 000,00</w:t>
            </w:r>
          </w:p>
        </w:tc>
      </w:tr>
      <w:tr w:rsidR="0052467D" w:rsidRPr="007A7D3C" w:rsidTr="0024144E">
        <w:trPr>
          <w:trHeight w:val="243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28</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Мочеприемник одноразовый с прям</w:t>
            </w:r>
            <w:proofErr w:type="gramStart"/>
            <w:r w:rsidRPr="007A7D3C">
              <w:rPr>
                <w:rFonts w:ascii="Times New Roman" w:eastAsia="Times New Roman" w:hAnsi="Times New Roman"/>
                <w:sz w:val="16"/>
                <w:szCs w:val="16"/>
                <w:lang w:eastAsia="ru-RU"/>
              </w:rPr>
              <w:t>.с</w:t>
            </w:r>
            <w:proofErr w:type="gramEnd"/>
            <w:r w:rsidRPr="007A7D3C">
              <w:rPr>
                <w:rFonts w:ascii="Times New Roman" w:eastAsia="Times New Roman" w:hAnsi="Times New Roman"/>
                <w:sz w:val="16"/>
                <w:szCs w:val="16"/>
                <w:lang w:eastAsia="ru-RU"/>
              </w:rPr>
              <w:t>ливом 2000 мл</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Стерильные, одноразового применения </w:t>
            </w:r>
            <w:r w:rsidRPr="007A7D3C">
              <w:rPr>
                <w:rFonts w:ascii="Times New Roman" w:eastAsia="Times New Roman" w:hAnsi="Times New Roman"/>
                <w:sz w:val="16"/>
                <w:szCs w:val="16"/>
                <w:lang w:eastAsia="ru-RU"/>
              </w:rPr>
              <w:br/>
              <w:t xml:space="preserve">Мочеприемники предназначены для сбора мочи и используются вместе с урологическим катетером. </w:t>
            </w:r>
            <w:r w:rsidRPr="007A7D3C">
              <w:rPr>
                <w:rFonts w:ascii="Times New Roman" w:eastAsia="Times New Roman" w:hAnsi="Times New Roman"/>
                <w:sz w:val="16"/>
                <w:szCs w:val="16"/>
                <w:lang w:eastAsia="ru-RU"/>
              </w:rPr>
              <w:br/>
              <w:t xml:space="preserve">Мочеприемник состоит из: </w:t>
            </w:r>
            <w:r w:rsidRPr="007A7D3C">
              <w:rPr>
                <w:rFonts w:ascii="Times New Roman" w:eastAsia="Times New Roman" w:hAnsi="Times New Roman"/>
                <w:sz w:val="16"/>
                <w:szCs w:val="16"/>
                <w:lang w:eastAsia="ru-RU"/>
              </w:rPr>
              <w:br/>
              <w:t xml:space="preserve">1. Переходник </w:t>
            </w:r>
            <w:r w:rsidRPr="007A7D3C">
              <w:rPr>
                <w:rFonts w:ascii="Times New Roman" w:eastAsia="Times New Roman" w:hAnsi="Times New Roman"/>
                <w:sz w:val="16"/>
                <w:szCs w:val="16"/>
                <w:lang w:eastAsia="ru-RU"/>
              </w:rPr>
              <w:br/>
              <w:t xml:space="preserve">2. Мешок для забора мочи с клапаном </w:t>
            </w:r>
            <w:r w:rsidRPr="007A7D3C">
              <w:rPr>
                <w:rFonts w:ascii="Times New Roman" w:eastAsia="Times New Roman" w:hAnsi="Times New Roman"/>
                <w:sz w:val="16"/>
                <w:szCs w:val="16"/>
                <w:lang w:eastAsia="ru-RU"/>
              </w:rPr>
              <w:br/>
              <w:t xml:space="preserve">3. Отводная трубка 90 см. </w:t>
            </w:r>
            <w:r w:rsidRPr="007A7D3C">
              <w:rPr>
                <w:rFonts w:ascii="Times New Roman" w:eastAsia="Times New Roman" w:hAnsi="Times New Roman"/>
                <w:sz w:val="16"/>
                <w:szCs w:val="16"/>
                <w:lang w:eastAsia="ru-RU"/>
              </w:rPr>
              <w:br/>
              <w:t xml:space="preserve">4. Сливной кран </w:t>
            </w:r>
            <w:r w:rsidRPr="007A7D3C">
              <w:rPr>
                <w:rFonts w:ascii="Times New Roman" w:eastAsia="Times New Roman" w:hAnsi="Times New Roman"/>
                <w:sz w:val="16"/>
                <w:szCs w:val="16"/>
                <w:lang w:eastAsia="ru-RU"/>
              </w:rPr>
              <w:br/>
              <w:t xml:space="preserve">5. Петли-вязки для крепления к кровати. </w:t>
            </w:r>
            <w:r w:rsidRPr="007A7D3C">
              <w:rPr>
                <w:rFonts w:ascii="Times New Roman" w:eastAsia="Times New Roman" w:hAnsi="Times New Roman"/>
                <w:sz w:val="16"/>
                <w:szCs w:val="16"/>
                <w:lang w:eastAsia="ru-RU"/>
              </w:rPr>
              <w:br/>
              <w:t xml:space="preserve">Описание, свойства: </w:t>
            </w:r>
            <w:r w:rsidRPr="007A7D3C">
              <w:rPr>
                <w:rFonts w:ascii="Times New Roman" w:eastAsia="Times New Roman" w:hAnsi="Times New Roman"/>
                <w:sz w:val="16"/>
                <w:szCs w:val="16"/>
                <w:lang w:eastAsia="ru-RU"/>
              </w:rPr>
              <w:br/>
              <w:t xml:space="preserve">§ </w:t>
            </w:r>
            <w:proofErr w:type="gramStart"/>
            <w:r w:rsidRPr="007A7D3C">
              <w:rPr>
                <w:rFonts w:ascii="Times New Roman" w:eastAsia="Times New Roman" w:hAnsi="Times New Roman"/>
                <w:sz w:val="16"/>
                <w:szCs w:val="16"/>
                <w:lang w:eastAsia="ru-RU"/>
              </w:rPr>
              <w:t xml:space="preserve">Изготовлены из поливинилхлорида </w:t>
            </w:r>
            <w:r w:rsidRPr="007A7D3C">
              <w:rPr>
                <w:rFonts w:ascii="Times New Roman" w:eastAsia="Times New Roman" w:hAnsi="Times New Roman"/>
                <w:sz w:val="16"/>
                <w:szCs w:val="16"/>
                <w:lang w:eastAsia="ru-RU"/>
              </w:rPr>
              <w:br/>
              <w:t>§ Переходник мочеприемника длиной 90 см - удобен для применения при любом положении пациента.</w:t>
            </w:r>
            <w:proofErr w:type="gramEnd"/>
            <w:r w:rsidRPr="007A7D3C">
              <w:rPr>
                <w:rFonts w:ascii="Times New Roman" w:eastAsia="Times New Roman" w:hAnsi="Times New Roman"/>
                <w:sz w:val="16"/>
                <w:szCs w:val="16"/>
                <w:lang w:eastAsia="ru-RU"/>
              </w:rPr>
              <w:t xml:space="preserve"> </w:t>
            </w:r>
            <w:r w:rsidRPr="007A7D3C">
              <w:rPr>
                <w:rFonts w:ascii="Times New Roman" w:eastAsia="Times New Roman" w:hAnsi="Times New Roman"/>
                <w:sz w:val="16"/>
                <w:szCs w:val="16"/>
                <w:lang w:eastAsia="ru-RU"/>
              </w:rPr>
              <w:br/>
              <w:t xml:space="preserve">§ Клапан обратного тока мочи предохраняет от случайного попадания содержимого мочеприемника в мочевой пузырь. </w:t>
            </w:r>
            <w:r w:rsidRPr="007A7D3C">
              <w:rPr>
                <w:rFonts w:ascii="Times New Roman" w:eastAsia="Times New Roman" w:hAnsi="Times New Roman"/>
                <w:sz w:val="16"/>
                <w:szCs w:val="16"/>
                <w:lang w:eastAsia="ru-RU"/>
              </w:rPr>
              <w:br/>
              <w:t xml:space="preserve">§ Наконечник переходника совместим с любым мочевым катетером, имеет ступенчатую структуру, благодаря чему случайное отсоединение мочеприемника и катетера невозможно. </w:t>
            </w:r>
            <w:r w:rsidRPr="007A7D3C">
              <w:rPr>
                <w:rFonts w:ascii="Times New Roman" w:eastAsia="Times New Roman" w:hAnsi="Times New Roman"/>
                <w:sz w:val="16"/>
                <w:szCs w:val="16"/>
                <w:lang w:eastAsia="ru-RU"/>
              </w:rPr>
              <w:br/>
              <w:t xml:space="preserve">§ Мешок имеет градуированную шкалу (шаг 100мл) на передней полупрозрачной стороне, что позволяет определить объем и цвет содержимого. </w:t>
            </w:r>
            <w:r w:rsidRPr="007A7D3C">
              <w:rPr>
                <w:rFonts w:ascii="Times New Roman" w:eastAsia="Times New Roman" w:hAnsi="Times New Roman"/>
                <w:sz w:val="16"/>
                <w:szCs w:val="16"/>
                <w:lang w:eastAsia="ru-RU"/>
              </w:rPr>
              <w:br/>
            </w:r>
            <w:r w:rsidRPr="007A7D3C">
              <w:rPr>
                <w:rFonts w:ascii="Times New Roman" w:eastAsia="Times New Roman" w:hAnsi="Times New Roman"/>
                <w:sz w:val="16"/>
                <w:szCs w:val="16"/>
                <w:lang w:eastAsia="ru-RU"/>
              </w:rPr>
              <w:lastRenderedPageBreak/>
              <w:t xml:space="preserve">§ Мочеприемник снабжен краном слива, что позволяет использовать мочеприемник на протяжении всего периода лечения. </w:t>
            </w:r>
            <w:r w:rsidRPr="007A7D3C">
              <w:rPr>
                <w:rFonts w:ascii="Times New Roman" w:eastAsia="Times New Roman" w:hAnsi="Times New Roman"/>
                <w:sz w:val="16"/>
                <w:szCs w:val="16"/>
                <w:lang w:eastAsia="ru-RU"/>
              </w:rPr>
              <w:br/>
              <w:t xml:space="preserve">§ В комплект входят прочные петли из хлопчатобумажной ткани для надежной фиксации. </w:t>
            </w:r>
            <w:r w:rsidRPr="007A7D3C">
              <w:rPr>
                <w:rFonts w:ascii="Times New Roman" w:eastAsia="Times New Roman" w:hAnsi="Times New Roman"/>
                <w:sz w:val="16"/>
                <w:szCs w:val="16"/>
                <w:lang w:eastAsia="ru-RU"/>
              </w:rPr>
              <w:br/>
              <w:t xml:space="preserve">Объем: 2000 мл.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lastRenderedPageBreak/>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1400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460,00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644 000,00</w:t>
            </w:r>
          </w:p>
        </w:tc>
      </w:tr>
      <w:tr w:rsidR="0052467D" w:rsidRPr="007A7D3C" w:rsidTr="0024144E">
        <w:trPr>
          <w:trHeight w:val="706"/>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29</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Набор д/катетеризации центральных вен Цертофикс Трио V720</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Комплект для катетеризации крупных сосудов. Трехпросветный Центральный Венозный  Катетер, c мягким атравматичным кончиком, зажимами линий соединения.   Материал катетера -  рентгенконтрастный полиуретан.   Длина - 16, 20, 30 см; Диаметр - 7; 8,5 Fr. Состав набора: катетер, проводник 0,032; 0,035 дюйм Х 60см с прямым и j-образным кончиком.  Катетер на игле D;M  20G; Игла 18Gaх6,35см; Тканевой расширитель; Шприц; мягкий и жесткий фиксаторы катетера, Колпачки. Возможность поставки катетеров  с антибактериальным покрытием хлоргексидина / сульфадиазина серебра.</w:t>
            </w:r>
            <w:proofErr w:type="gramStart"/>
            <w:r w:rsidRPr="007A7D3C">
              <w:rPr>
                <w:rFonts w:ascii="Times New Roman" w:eastAsia="Times New Roman" w:hAnsi="Times New Roman"/>
                <w:sz w:val="16"/>
                <w:szCs w:val="16"/>
                <w:lang w:eastAsia="ru-RU"/>
              </w:rPr>
              <w:t xml:space="preserve">   .</w:t>
            </w:r>
            <w:proofErr w:type="gramEnd"/>
            <w:r w:rsidRPr="007A7D3C">
              <w:rPr>
                <w:rFonts w:ascii="Times New Roman" w:eastAsia="Times New Roman" w:hAnsi="Times New Roman"/>
                <w:sz w:val="16"/>
                <w:szCs w:val="16"/>
                <w:lang w:eastAsia="ru-RU"/>
              </w:rPr>
              <w:t>Размер и тип катетера по заявке Заказчика.</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13 894,00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5 557 600,00</w:t>
            </w:r>
          </w:p>
        </w:tc>
      </w:tr>
      <w:tr w:rsidR="0052467D" w:rsidRPr="007A7D3C" w:rsidTr="0024144E">
        <w:trPr>
          <w:trHeight w:val="48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30</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Нить хир</w:t>
            </w:r>
            <w:proofErr w:type="gramStart"/>
            <w:r w:rsidRPr="007A7D3C">
              <w:rPr>
                <w:rFonts w:ascii="Times New Roman" w:eastAsia="Times New Roman" w:hAnsi="Times New Roman"/>
                <w:sz w:val="16"/>
                <w:szCs w:val="16"/>
                <w:lang w:eastAsia="ru-RU"/>
              </w:rPr>
              <w:t>.н</w:t>
            </w:r>
            <w:proofErr w:type="gramEnd"/>
            <w:r w:rsidRPr="007A7D3C">
              <w:rPr>
                <w:rFonts w:ascii="Times New Roman" w:eastAsia="Times New Roman" w:hAnsi="Times New Roman"/>
                <w:sz w:val="16"/>
                <w:szCs w:val="16"/>
                <w:lang w:eastAsia="ru-RU"/>
              </w:rPr>
              <w:t>ерассас.№ 3-4 метрик. 75 см.игла HR- 45мм ЛАВСАН (зеленая, полиэфирная)</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1 100,00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1 650 000,00</w:t>
            </w:r>
          </w:p>
        </w:tc>
      </w:tr>
      <w:tr w:rsidR="0052467D" w:rsidRPr="007A7D3C" w:rsidTr="0024144E">
        <w:trPr>
          <w:trHeight w:val="48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31</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Нить хир</w:t>
            </w:r>
            <w:proofErr w:type="gramStart"/>
            <w:r w:rsidRPr="007A7D3C">
              <w:rPr>
                <w:rFonts w:ascii="Times New Roman" w:eastAsia="Times New Roman" w:hAnsi="Times New Roman"/>
                <w:sz w:val="16"/>
                <w:szCs w:val="16"/>
                <w:lang w:eastAsia="ru-RU"/>
              </w:rPr>
              <w:t>.н</w:t>
            </w:r>
            <w:proofErr w:type="gramEnd"/>
            <w:r w:rsidRPr="007A7D3C">
              <w:rPr>
                <w:rFonts w:ascii="Times New Roman" w:eastAsia="Times New Roman" w:hAnsi="Times New Roman"/>
                <w:sz w:val="16"/>
                <w:szCs w:val="16"/>
                <w:lang w:eastAsia="ru-RU"/>
              </w:rPr>
              <w:t xml:space="preserve">ерассас.USP 2 метрик. 5 -75 см.HR- 40мм Лавсан плетенная, окрашенная зеленая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1 100,00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1 100 000,00</w:t>
            </w:r>
          </w:p>
        </w:tc>
      </w:tr>
      <w:tr w:rsidR="0052467D" w:rsidRPr="007A7D3C" w:rsidTr="0024144E">
        <w:trPr>
          <w:trHeight w:val="1276"/>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32</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Нить шов. хир</w:t>
            </w:r>
            <w:proofErr w:type="gramStart"/>
            <w:r w:rsidRPr="007A7D3C">
              <w:rPr>
                <w:rFonts w:ascii="Times New Roman" w:eastAsia="Times New Roman" w:hAnsi="Times New Roman"/>
                <w:sz w:val="16"/>
                <w:szCs w:val="16"/>
                <w:lang w:eastAsia="ru-RU"/>
              </w:rPr>
              <w:t>.н</w:t>
            </w:r>
            <w:proofErr w:type="gramEnd"/>
            <w:r w:rsidRPr="007A7D3C">
              <w:rPr>
                <w:rFonts w:ascii="Times New Roman" w:eastAsia="Times New Roman" w:hAnsi="Times New Roman"/>
                <w:sz w:val="16"/>
                <w:szCs w:val="16"/>
                <w:lang w:eastAsia="ru-RU"/>
              </w:rPr>
              <w:t xml:space="preserve">ерас. материал ПРОЛЕН УСЛОВ № 4/0 длина 90см с атр.иглами 17 мм </w:t>
            </w:r>
          </w:p>
        </w:tc>
        <w:tc>
          <w:tcPr>
            <w:tcW w:w="2947"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Нить синтетическая нерассасывающаяся монофиламентная FILAPROP из изотактического кристаллинового стереоизомера полипропилена, обладающего свойством контролируемого линейного растяжения, с иглой из  модифицированного сплава стали 455 серии с продольными насечками для лучшей фиксации в иглодержателе, упаковка состоит из 2 (двух) частей</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Внешняя  : материал фольга, прямоугольной формы</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имеющая с порт с обозначенными легко отслаивающимися листками . Внутренняя стерильная  :материал  картон  с информацией о нити и игле с отверстием для доступа к игле и  эластичной задней панелью 12 шт в упаковке маркированной матричным кодом маркированной  матричным кодом Длина нити 90 см, диаметр нити  USP 4-0  две иглы 1/2  колющая, и 17мм длиной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935,00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187 000,00</w:t>
            </w:r>
          </w:p>
        </w:tc>
      </w:tr>
      <w:tr w:rsidR="0052467D" w:rsidRPr="007A7D3C" w:rsidTr="0024144E">
        <w:trPr>
          <w:trHeight w:val="1017"/>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33</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Нить шов. хир</w:t>
            </w:r>
            <w:proofErr w:type="gramStart"/>
            <w:r w:rsidRPr="007A7D3C">
              <w:rPr>
                <w:rFonts w:ascii="Times New Roman" w:eastAsia="Times New Roman" w:hAnsi="Times New Roman"/>
                <w:sz w:val="16"/>
                <w:szCs w:val="16"/>
                <w:lang w:eastAsia="ru-RU"/>
              </w:rPr>
              <w:t>.н</w:t>
            </w:r>
            <w:proofErr w:type="gramEnd"/>
            <w:r w:rsidRPr="007A7D3C">
              <w:rPr>
                <w:rFonts w:ascii="Times New Roman" w:eastAsia="Times New Roman" w:hAnsi="Times New Roman"/>
                <w:sz w:val="16"/>
                <w:szCs w:val="16"/>
                <w:lang w:eastAsia="ru-RU"/>
              </w:rPr>
              <w:t xml:space="preserve">ерас. материал ПРОЛЕН УСЛОВ № 3/0 длина 90см с атр.иглами 26 мм </w:t>
            </w:r>
          </w:p>
        </w:tc>
        <w:tc>
          <w:tcPr>
            <w:tcW w:w="2947"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Нить синтетическая нерассасывающаяся монофиламентная FILAPROP из изотактического кристаллинового стереоизомера полипропилена, обладающего свойством контролируемого линейного растяжения, с иглой из  модифицированного сплава стали 455 серии с продольными насечками для лучшей фиксации в иглодержателе, упаковка состоит из 2 (двух) частей</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Внешняя  : материал фольга, прямоугольной формы</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имеющая с порт с обозначенными легко отслаивающимися листками . Внутренняя стерильная  :материал  картон  с информацией о нити и игле с отверстием для доступа к игле и  эластичной задней панелью 12 шт в упаковке маркированной матричным кодом маркированной  матричным кодом Длина нити 90 см, диаметр нити  USP 3-0 игла 1/2 колющая 25мм длиной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890,00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445 000,00</w:t>
            </w:r>
          </w:p>
        </w:tc>
      </w:tr>
      <w:tr w:rsidR="0052467D" w:rsidRPr="007A7D3C" w:rsidTr="0024144E">
        <w:trPr>
          <w:trHeight w:val="202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34</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Нить шов. хир</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ас. (Фиолетовый) № 0 дл-75см атр</w:t>
            </w:r>
            <w:proofErr w:type="gramStart"/>
            <w:r w:rsidRPr="007A7D3C">
              <w:rPr>
                <w:rFonts w:ascii="Times New Roman" w:eastAsia="Times New Roman" w:hAnsi="Times New Roman"/>
                <w:sz w:val="16"/>
                <w:szCs w:val="16"/>
                <w:lang w:eastAsia="ru-RU"/>
              </w:rPr>
              <w:t>.и</w:t>
            </w:r>
            <w:proofErr w:type="gramEnd"/>
            <w:r w:rsidRPr="007A7D3C">
              <w:rPr>
                <w:rFonts w:ascii="Times New Roman" w:eastAsia="Times New Roman" w:hAnsi="Times New Roman"/>
                <w:sz w:val="16"/>
                <w:szCs w:val="16"/>
                <w:lang w:eastAsia="ru-RU"/>
              </w:rPr>
              <w:t>гла</w:t>
            </w:r>
          </w:p>
        </w:tc>
        <w:tc>
          <w:tcPr>
            <w:tcW w:w="2947"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Нить рассасывающаяся плетеная MITSU на основе Полиглактина 910 (лактид 90%, гликолид 10%) покрытие из лактида, гликолида и стеарата кальция в равых частях</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с сохранением прочности на разрыв IN VIVO 75% через 2 недели, 50% через 3 недели, 25 % через 4 недели, срок полного рассасывания 56-70 дней, с иглой из  модифицированного сплава стали 455 серии с продольными насечками для лучшей фиксации в иглодержателе и упаковкой состоящий из 2 частей</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Внешняя  : материал фольга</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прямоугольной формы , имеющая с порт с обозначенными легко отслаивающимися листками . Внутренняя стерильная: материал  картон  с информацией о нити и игле с отверстием для доступа к игле и  эластичной задней панелью 12 шт в упаковке маркированной матричным кодом.) Длина нити 90 см, диаметр нити  USP 0 игла 1/2 колющая 40 мм длиной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шт.</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1 050,00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525 000,00</w:t>
            </w:r>
          </w:p>
        </w:tc>
      </w:tr>
      <w:tr w:rsidR="0052467D" w:rsidRPr="007A7D3C" w:rsidTr="0024144E">
        <w:trPr>
          <w:trHeight w:val="857"/>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35</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Нить шов. хир</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ас. (Фиолетовый) №3/0 дл-75см атр</w:t>
            </w:r>
            <w:proofErr w:type="gramStart"/>
            <w:r w:rsidRPr="007A7D3C">
              <w:rPr>
                <w:rFonts w:ascii="Times New Roman" w:eastAsia="Times New Roman" w:hAnsi="Times New Roman"/>
                <w:sz w:val="16"/>
                <w:szCs w:val="16"/>
                <w:lang w:eastAsia="ru-RU"/>
              </w:rPr>
              <w:t>.и</w:t>
            </w:r>
            <w:proofErr w:type="gramEnd"/>
            <w:r w:rsidRPr="007A7D3C">
              <w:rPr>
                <w:rFonts w:ascii="Times New Roman" w:eastAsia="Times New Roman" w:hAnsi="Times New Roman"/>
                <w:sz w:val="16"/>
                <w:szCs w:val="16"/>
                <w:lang w:eastAsia="ru-RU"/>
              </w:rPr>
              <w:t xml:space="preserve">гла1/2 26,28  мм </w:t>
            </w:r>
          </w:p>
        </w:tc>
        <w:tc>
          <w:tcPr>
            <w:tcW w:w="2947"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Нить рассасывающаяся плетеная MITSU на основе Полиглактина 910 (лактид 90%, гликолид 10%) покрытие из лактида, гликолида и стеарата кальция в равых частях</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с сохранением прочности на разрыв IN VIVO 75% через 2 недели, 50% через 3 недели, 25 % через 4 недели, срок полного рассасывания 56-70 дней, с иглой из  модифицированного сплава стали 455 серии с продольными насечками для лучшей фиксации в иглодержателе и упаковкой состоящий из 2 частей</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Внешняя  : материал фольга</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прямоугольной формы , имеющая с порт с обозначенными легко отслаивающимися листками . Внутренняя стерильная: материал  картон  с информацией о нити и игле с отверстием для доступа к игле и  эластичной задней панелью 12 шт в упаковке маркированной матричным кодом.) Длина нити 75 см, диаметр нити  USP3-0 игла 1/2 колющая 26мм длиной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шт.</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970,00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1 455 000,00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36</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Нить шов. хир</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ассасыв. №1 д.80 см с атравм.иглами</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1 100,00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22 000,00</w:t>
            </w:r>
          </w:p>
        </w:tc>
      </w:tr>
      <w:tr w:rsidR="0052467D" w:rsidRPr="007A7D3C" w:rsidTr="0024144E">
        <w:trPr>
          <w:trHeight w:val="848"/>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37</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Нить шов. хир</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ассасыв. (фиолетовый) услов №1 д.90 см с атравм.иглами</w:t>
            </w:r>
          </w:p>
        </w:tc>
        <w:tc>
          <w:tcPr>
            <w:tcW w:w="2947"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Нить рассасывающаяся плетеная MITSU на основе Полиглактина 910 (лактид 90%, гликолид 10%) покрытие из лактида, гликолида и стеарата кальция в равых частях</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с сохранением прочности на разрыв IN VIVO 75% через 2 недели, 50% через 3 недели, 25 % через 4 недели, срок полного рассасывания 56-70 дней, с иглой из  модифицированного сплава стали 455 серии с продольными насечками для лучшей фиксации в иглодержателе и упаковкой состоящий из 2 частей</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 Внешняя  : материал фольга</w:t>
            </w:r>
            <w:proofErr w:type="gramStart"/>
            <w:r w:rsidRPr="007A7D3C">
              <w:rPr>
                <w:rFonts w:ascii="Times New Roman" w:eastAsia="Times New Roman" w:hAnsi="Times New Roman"/>
                <w:color w:val="000000"/>
                <w:sz w:val="16"/>
                <w:szCs w:val="16"/>
                <w:lang w:eastAsia="ru-RU"/>
              </w:rPr>
              <w:t xml:space="preserve"> ,</w:t>
            </w:r>
            <w:proofErr w:type="gramEnd"/>
            <w:r w:rsidRPr="007A7D3C">
              <w:rPr>
                <w:rFonts w:ascii="Times New Roman" w:eastAsia="Times New Roman" w:hAnsi="Times New Roman"/>
                <w:color w:val="000000"/>
                <w:sz w:val="16"/>
                <w:szCs w:val="16"/>
                <w:lang w:eastAsia="ru-RU"/>
              </w:rPr>
              <w:t xml:space="preserve">прямоугольной формы , имеющая с порт с обозначенными легко отслаивающимися листками . Внутренняя стерильная: материал  картон  с информацией о нити и игле с отверстием для доступа к игле и  эластичной задней панелью 12 шт в упаковке маркированной матричным кодом.) Длина нити 90 см, диаметр нити  USP 1 игла 1/2 колющая 40 мм длиной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1550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1 225,00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1 898 750,00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38</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Пластырь стерильный Tegaderm 5*5,7 см</w:t>
            </w:r>
          </w:p>
        </w:tc>
        <w:tc>
          <w:tcPr>
            <w:tcW w:w="2947" w:type="pct"/>
            <w:tcBorders>
              <w:top w:val="nil"/>
              <w:left w:val="nil"/>
              <w:bottom w:val="nil"/>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nil"/>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35 000,00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17 500 000,00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39</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xml:space="preserve">Пленка рентген Agfa  35/35 №100 листов </w:t>
            </w:r>
            <w:r w:rsidRPr="007A7D3C">
              <w:rPr>
                <w:rFonts w:ascii="Times New Roman" w:eastAsia="Times New Roman" w:hAnsi="Times New Roman"/>
                <w:b/>
                <w:bCs/>
                <w:i/>
                <w:iCs/>
                <w:color w:val="000000"/>
                <w:sz w:val="16"/>
                <w:szCs w:val="16"/>
                <w:u w:val="single"/>
                <w:lang w:eastAsia="ru-RU"/>
              </w:rPr>
              <w:t xml:space="preserve"> №500</w:t>
            </w:r>
          </w:p>
        </w:tc>
        <w:tc>
          <w:tcPr>
            <w:tcW w:w="2947" w:type="pct"/>
            <w:tcBorders>
              <w:top w:val="single" w:sz="4" w:space="0" w:color="auto"/>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w:t>
            </w:r>
          </w:p>
        </w:tc>
        <w:tc>
          <w:tcPr>
            <w:tcW w:w="181" w:type="pct"/>
            <w:tcBorders>
              <w:top w:val="single" w:sz="4" w:space="0" w:color="auto"/>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короб</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104 000,00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5 200 000,00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40</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Пленка термо Agfa 35/43 №100 листов (мрт)</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короб</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15</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104 000,00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1 560 000,00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41</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Пленка термо Agfa 20/25 №100 листов (мрт)</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короб</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41 000,00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205 000,00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42</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Пленка фото д/УЗИ 110*20 см № 10</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25</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5 600,00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140 000,00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43</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Проявитель рентген пленки Agfa 5 л</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комп</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21 000,00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210 000,00</w:t>
            </w:r>
          </w:p>
        </w:tc>
      </w:tr>
      <w:tr w:rsidR="0052467D" w:rsidRPr="007A7D3C" w:rsidTr="0024144E">
        <w:trPr>
          <w:trHeight w:val="134"/>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44</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Система для вливания инфузийнов растворов</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Инфузионная система (устройство переливания растворов) однократного применения предназначена для внутривенного введения инфузионных растворов, а так же для вливания жидких препаратов и растворов в кровь организма человека или животного из  полимерных контейнеров.</w:t>
            </w:r>
            <w:r w:rsidRPr="007A7D3C">
              <w:rPr>
                <w:rFonts w:ascii="Times New Roman" w:eastAsia="Times New Roman" w:hAnsi="Times New Roman"/>
                <w:sz w:val="16"/>
                <w:szCs w:val="16"/>
                <w:lang w:eastAsia="ru-RU"/>
              </w:rPr>
              <w:br/>
              <w:t>Инфузионная система однократного применения имеет важные для удобного использования характеристики: капельная камера инфузионной системы со специальным микрофильтром размером 15 микрон</w:t>
            </w:r>
            <w:r w:rsidRPr="007A7D3C">
              <w:rPr>
                <w:rFonts w:ascii="Times New Roman" w:eastAsia="Times New Roman" w:hAnsi="Times New Roman"/>
                <w:sz w:val="16"/>
                <w:szCs w:val="16"/>
                <w:lang w:eastAsia="ru-RU"/>
              </w:rPr>
              <w:br/>
            </w:r>
            <w:r w:rsidRPr="007A7D3C">
              <w:rPr>
                <w:rFonts w:ascii="Times New Roman" w:eastAsia="Times New Roman" w:hAnsi="Times New Roman"/>
                <w:sz w:val="16"/>
                <w:szCs w:val="16"/>
                <w:lang w:eastAsia="ru-RU"/>
              </w:rPr>
              <w:lastRenderedPageBreak/>
              <w:t>наличие воздушного клапана на капельной камере инфузионной системы</w:t>
            </w:r>
            <w:r w:rsidRPr="007A7D3C">
              <w:rPr>
                <w:rFonts w:ascii="Times New Roman" w:eastAsia="Times New Roman" w:hAnsi="Times New Roman"/>
                <w:sz w:val="16"/>
                <w:szCs w:val="16"/>
                <w:lang w:eastAsia="ru-RU"/>
              </w:rPr>
              <w:br/>
              <w:t>инфузионная система обеспечена разъемом Луер</w:t>
            </w:r>
            <w:r w:rsidRPr="007A7D3C">
              <w:rPr>
                <w:rFonts w:ascii="Times New Roman" w:eastAsia="Times New Roman" w:hAnsi="Times New Roman"/>
                <w:sz w:val="16"/>
                <w:szCs w:val="16"/>
                <w:lang w:eastAsia="ru-RU"/>
              </w:rPr>
              <w:br/>
              <w:t>съемная игла 0,8х40 мм (21G х 1 1/2"</w:t>
            </w:r>
            <w:proofErr w:type="gramStart"/>
            <w:r w:rsidRPr="007A7D3C">
              <w:rPr>
                <w:rFonts w:ascii="Times New Roman" w:eastAsia="Times New Roman" w:hAnsi="Times New Roman"/>
                <w:sz w:val="16"/>
                <w:szCs w:val="16"/>
                <w:lang w:eastAsia="ru-RU"/>
              </w:rPr>
              <w:t xml:space="preserve"> )</w:t>
            </w:r>
            <w:proofErr w:type="gramEnd"/>
            <w:r w:rsidRPr="007A7D3C">
              <w:rPr>
                <w:rFonts w:ascii="Times New Roman" w:eastAsia="Times New Roman" w:hAnsi="Times New Roman"/>
                <w:sz w:val="16"/>
                <w:szCs w:val="16"/>
                <w:lang w:eastAsia="ru-RU"/>
              </w:rPr>
              <w:t xml:space="preserve"> с трехгранной копьевидной заточкой обработка иглы инфузионной системы для венепункций силиконом для безболезненного введения</w:t>
            </w:r>
            <w:r w:rsidRPr="007A7D3C">
              <w:rPr>
                <w:rFonts w:ascii="Times New Roman" w:eastAsia="Times New Roman" w:hAnsi="Times New Roman"/>
                <w:sz w:val="16"/>
                <w:szCs w:val="16"/>
                <w:lang w:eastAsia="ru-RU"/>
              </w:rPr>
              <w:br/>
              <w:t>инфузионная система обеспечена пластиковым шипом</w:t>
            </w:r>
            <w:r w:rsidRPr="007A7D3C">
              <w:rPr>
                <w:rFonts w:ascii="Times New Roman" w:eastAsia="Times New Roman" w:hAnsi="Times New Roman"/>
                <w:sz w:val="16"/>
                <w:szCs w:val="16"/>
                <w:lang w:eastAsia="ru-RU"/>
              </w:rPr>
              <w:br/>
              <w:t>инфузионная система (устройство переливания растворов) однократного применения с пластиковым шипом изготовлена из высококачественных и не токсичных материалов</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lastRenderedPageBreak/>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129,00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12 900 000,00</w:t>
            </w:r>
          </w:p>
        </w:tc>
      </w:tr>
      <w:tr w:rsidR="0052467D" w:rsidRPr="007A7D3C" w:rsidTr="0024144E">
        <w:trPr>
          <w:trHeight w:val="138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45</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Скальпель №13 со съемным лезвием, однораз.</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b/>
                <w:bCs/>
                <w:sz w:val="16"/>
                <w:szCs w:val="16"/>
                <w:lang w:eastAsia="ru-RU"/>
              </w:rPr>
              <w:t>Название изделия медицинского назначения</w:t>
            </w:r>
            <w:r w:rsidRPr="007A7D3C">
              <w:rPr>
                <w:rFonts w:ascii="Times New Roman" w:eastAsia="Times New Roman" w:hAnsi="Times New Roman"/>
                <w:sz w:val="16"/>
                <w:szCs w:val="16"/>
                <w:lang w:eastAsia="ru-RU"/>
              </w:rPr>
              <w:br/>
              <w:t>Скальпель  стерильный однократного применения, с  защитой на лезвии/с защитным колпачком, со съемными лезвиями №13 из нержавеющей / углеродистой стали, в коробке №10</w:t>
            </w:r>
            <w:r w:rsidRPr="007A7D3C">
              <w:rPr>
                <w:rFonts w:ascii="Times New Roman" w:eastAsia="Times New Roman" w:hAnsi="Times New Roman"/>
                <w:sz w:val="16"/>
                <w:szCs w:val="16"/>
                <w:lang w:eastAsia="ru-RU"/>
              </w:rPr>
              <w:br/>
            </w:r>
            <w:r w:rsidRPr="007A7D3C">
              <w:rPr>
                <w:rFonts w:ascii="Times New Roman" w:eastAsia="Times New Roman" w:hAnsi="Times New Roman"/>
                <w:b/>
                <w:bCs/>
                <w:sz w:val="16"/>
                <w:szCs w:val="16"/>
                <w:lang w:eastAsia="ru-RU"/>
              </w:rPr>
              <w:t>Состав и описание изделия</w:t>
            </w:r>
            <w:proofErr w:type="gramStart"/>
            <w:r w:rsidRPr="007A7D3C">
              <w:rPr>
                <w:rFonts w:ascii="Times New Roman" w:eastAsia="Times New Roman" w:hAnsi="Times New Roman"/>
                <w:b/>
                <w:bCs/>
                <w:sz w:val="16"/>
                <w:szCs w:val="16"/>
                <w:lang w:eastAsia="ru-RU"/>
              </w:rPr>
              <w:t xml:space="preserve"> </w:t>
            </w:r>
            <w:r w:rsidRPr="007A7D3C">
              <w:rPr>
                <w:rFonts w:ascii="Times New Roman" w:eastAsia="Times New Roman" w:hAnsi="Times New Roman"/>
                <w:sz w:val="16"/>
                <w:szCs w:val="16"/>
                <w:lang w:eastAsia="ru-RU"/>
              </w:rPr>
              <w:br/>
              <w:t>С</w:t>
            </w:r>
            <w:proofErr w:type="gramEnd"/>
            <w:r w:rsidRPr="007A7D3C">
              <w:rPr>
                <w:rFonts w:ascii="Times New Roman" w:eastAsia="Times New Roman" w:hAnsi="Times New Roman"/>
                <w:sz w:val="16"/>
                <w:szCs w:val="16"/>
                <w:lang w:eastAsia="ru-RU"/>
              </w:rPr>
              <w:t>остоит из пластиковой ручки, съемного лезвия, с защитой или с колпачком. Ручка изготовлена из АБС-пластика, лезвие из нержавеющей стали или из углеродистой стали с нержавеющим покрытием. Скальпель находится в индивидуальной упаковке.</w:t>
            </w:r>
            <w:r w:rsidRPr="007A7D3C">
              <w:rPr>
                <w:rFonts w:ascii="Times New Roman" w:eastAsia="Times New Roman" w:hAnsi="Times New Roman"/>
                <w:b/>
                <w:bCs/>
                <w:sz w:val="16"/>
                <w:szCs w:val="16"/>
                <w:lang w:eastAsia="ru-RU"/>
              </w:rPr>
              <w:br/>
              <w:t>Область применения</w:t>
            </w:r>
            <w:r w:rsidRPr="007A7D3C">
              <w:rPr>
                <w:rFonts w:ascii="Times New Roman" w:eastAsia="Times New Roman" w:hAnsi="Times New Roman"/>
                <w:sz w:val="16"/>
                <w:szCs w:val="16"/>
                <w:lang w:eastAsia="ru-RU"/>
              </w:rPr>
              <w:br/>
              <w:t>Проведение хирургических операций.</w:t>
            </w:r>
            <w:r w:rsidRPr="007A7D3C">
              <w:rPr>
                <w:rFonts w:ascii="Times New Roman" w:eastAsia="Times New Roman" w:hAnsi="Times New Roman"/>
                <w:sz w:val="16"/>
                <w:szCs w:val="16"/>
                <w:lang w:eastAsia="ru-RU"/>
              </w:rPr>
              <w:br/>
            </w:r>
            <w:r w:rsidRPr="007A7D3C">
              <w:rPr>
                <w:rFonts w:ascii="Times New Roman" w:eastAsia="Times New Roman" w:hAnsi="Times New Roman"/>
                <w:b/>
                <w:bCs/>
                <w:sz w:val="16"/>
                <w:szCs w:val="16"/>
                <w:lang w:eastAsia="ru-RU"/>
              </w:rPr>
              <w:t>Способ применения</w:t>
            </w:r>
            <w:proofErr w:type="gramStart"/>
            <w:r w:rsidRPr="007A7D3C">
              <w:rPr>
                <w:rFonts w:ascii="Times New Roman" w:eastAsia="Times New Roman" w:hAnsi="Times New Roman"/>
                <w:b/>
                <w:bCs/>
                <w:sz w:val="16"/>
                <w:szCs w:val="16"/>
                <w:lang w:eastAsia="ru-RU"/>
              </w:rPr>
              <w:t xml:space="preserve"> </w:t>
            </w:r>
            <w:r w:rsidRPr="007A7D3C">
              <w:rPr>
                <w:rFonts w:ascii="Times New Roman" w:eastAsia="Times New Roman" w:hAnsi="Times New Roman"/>
                <w:sz w:val="16"/>
                <w:szCs w:val="16"/>
                <w:lang w:eastAsia="ru-RU"/>
              </w:rPr>
              <w:br/>
              <w:t>В</w:t>
            </w:r>
            <w:proofErr w:type="gramEnd"/>
            <w:r w:rsidRPr="007A7D3C">
              <w:rPr>
                <w:rFonts w:ascii="Times New Roman" w:eastAsia="Times New Roman" w:hAnsi="Times New Roman"/>
                <w:sz w:val="16"/>
                <w:szCs w:val="16"/>
                <w:lang w:eastAsia="ru-RU"/>
              </w:rPr>
              <w:t>скройте упаковку, достаньте скальпель, снимите колпачок – скальпель готов к работе.</w:t>
            </w:r>
            <w:r w:rsidRPr="007A7D3C">
              <w:rPr>
                <w:rFonts w:ascii="Times New Roman" w:eastAsia="Times New Roman" w:hAnsi="Times New Roman"/>
                <w:b/>
                <w:bCs/>
                <w:sz w:val="16"/>
                <w:szCs w:val="16"/>
                <w:lang w:eastAsia="ru-RU"/>
              </w:rPr>
              <w:br/>
              <w:t>Штриховое кодирование</w:t>
            </w:r>
            <w:r w:rsidRPr="007A7D3C">
              <w:rPr>
                <w:rFonts w:ascii="Times New Roman" w:eastAsia="Times New Roman" w:hAnsi="Times New Roman"/>
                <w:sz w:val="16"/>
                <w:szCs w:val="16"/>
                <w:lang w:eastAsia="ru-RU"/>
              </w:rPr>
              <w:br/>
              <w:t>Штрих-код указан на упаковке.</w:t>
            </w:r>
            <w:r w:rsidRPr="007A7D3C">
              <w:rPr>
                <w:rFonts w:ascii="Times New Roman" w:eastAsia="Times New Roman" w:hAnsi="Times New Roman"/>
                <w:sz w:val="16"/>
                <w:szCs w:val="16"/>
                <w:lang w:eastAsia="ru-RU"/>
              </w:rPr>
              <w:br/>
            </w:r>
            <w:r w:rsidRPr="007A7D3C">
              <w:rPr>
                <w:rFonts w:ascii="Times New Roman" w:eastAsia="Times New Roman" w:hAnsi="Times New Roman"/>
                <w:b/>
                <w:bCs/>
                <w:sz w:val="16"/>
                <w:szCs w:val="16"/>
                <w:lang w:eastAsia="ru-RU"/>
              </w:rPr>
              <w:t>Условия хранения</w:t>
            </w:r>
            <w:proofErr w:type="gramStart"/>
            <w:r w:rsidRPr="007A7D3C">
              <w:rPr>
                <w:rFonts w:ascii="Times New Roman" w:eastAsia="Times New Roman" w:hAnsi="Times New Roman"/>
                <w:b/>
                <w:bCs/>
                <w:sz w:val="16"/>
                <w:szCs w:val="16"/>
                <w:lang w:eastAsia="ru-RU"/>
              </w:rPr>
              <w:t xml:space="preserve"> </w:t>
            </w:r>
            <w:r w:rsidRPr="007A7D3C">
              <w:rPr>
                <w:rFonts w:ascii="Times New Roman" w:eastAsia="Times New Roman" w:hAnsi="Times New Roman"/>
                <w:sz w:val="16"/>
                <w:szCs w:val="16"/>
                <w:lang w:eastAsia="ru-RU"/>
              </w:rPr>
              <w:br/>
              <w:t>Х</w:t>
            </w:r>
            <w:proofErr w:type="gramEnd"/>
            <w:r w:rsidRPr="007A7D3C">
              <w:rPr>
                <w:rFonts w:ascii="Times New Roman" w:eastAsia="Times New Roman" w:hAnsi="Times New Roman"/>
                <w:sz w:val="16"/>
                <w:szCs w:val="16"/>
                <w:lang w:eastAsia="ru-RU"/>
              </w:rPr>
              <w:t>ранить при температуре от 0°С до 40°С и относительной влажности воздуха до 80%.</w:t>
            </w:r>
            <w:r w:rsidRPr="007A7D3C">
              <w:rPr>
                <w:rFonts w:ascii="Times New Roman" w:eastAsia="Times New Roman" w:hAnsi="Times New Roman"/>
                <w:sz w:val="16"/>
                <w:szCs w:val="16"/>
                <w:lang w:eastAsia="ru-RU"/>
              </w:rPr>
              <w:br/>
            </w:r>
            <w:r w:rsidRPr="007A7D3C">
              <w:rPr>
                <w:rFonts w:ascii="Times New Roman" w:eastAsia="Times New Roman" w:hAnsi="Times New Roman"/>
                <w:b/>
                <w:bCs/>
                <w:sz w:val="16"/>
                <w:szCs w:val="16"/>
                <w:lang w:eastAsia="ru-RU"/>
              </w:rPr>
              <w:t>Срок годности</w:t>
            </w:r>
            <w:r w:rsidRPr="007A7D3C">
              <w:rPr>
                <w:rFonts w:ascii="Times New Roman" w:eastAsia="Times New Roman" w:hAnsi="Times New Roman"/>
                <w:sz w:val="16"/>
                <w:szCs w:val="16"/>
                <w:lang w:eastAsia="ru-RU"/>
              </w:rPr>
              <w:br/>
              <w:t xml:space="preserve">5 лет. </w:t>
            </w:r>
            <w:r w:rsidRPr="007A7D3C">
              <w:rPr>
                <w:rFonts w:ascii="Times New Roman" w:eastAsia="Times New Roman" w:hAnsi="Times New Roman"/>
                <w:sz w:val="16"/>
                <w:szCs w:val="16"/>
                <w:lang w:eastAsia="ru-RU"/>
              </w:rPr>
              <w:br/>
              <w:t xml:space="preserve">Не применять после истечения срока годности. </w:t>
            </w:r>
            <w:r w:rsidRPr="007A7D3C">
              <w:rPr>
                <w:rFonts w:ascii="Times New Roman" w:eastAsia="Times New Roman" w:hAnsi="Times New Roman"/>
                <w:b/>
                <w:bCs/>
                <w:sz w:val="16"/>
                <w:szCs w:val="16"/>
                <w:lang w:eastAsia="ru-RU"/>
              </w:rPr>
              <w:br/>
              <w:t>Стерилизация</w:t>
            </w:r>
            <w:r w:rsidRPr="007A7D3C">
              <w:rPr>
                <w:rFonts w:ascii="Times New Roman" w:eastAsia="Times New Roman" w:hAnsi="Times New Roman"/>
                <w:sz w:val="16"/>
                <w:szCs w:val="16"/>
                <w:lang w:eastAsia="ru-RU"/>
              </w:rPr>
              <w:br/>
              <w:t>Гамма-излучение</w:t>
            </w:r>
            <w:r w:rsidRPr="007A7D3C">
              <w:rPr>
                <w:rFonts w:ascii="Times New Roman" w:eastAsia="Times New Roman" w:hAnsi="Times New Roman"/>
                <w:b/>
                <w:bCs/>
                <w:sz w:val="16"/>
                <w:szCs w:val="16"/>
                <w:lang w:eastAsia="ru-RU"/>
              </w:rPr>
              <w:br/>
              <w:t>Особые указания</w:t>
            </w:r>
            <w:proofErr w:type="gramStart"/>
            <w:r w:rsidRPr="007A7D3C">
              <w:rPr>
                <w:rFonts w:ascii="Times New Roman" w:eastAsia="Times New Roman" w:hAnsi="Times New Roman"/>
                <w:sz w:val="16"/>
                <w:szCs w:val="16"/>
                <w:lang w:eastAsia="ru-RU"/>
              </w:rPr>
              <w:br/>
              <w:t>Д</w:t>
            </w:r>
            <w:proofErr w:type="gramEnd"/>
            <w:r w:rsidRPr="007A7D3C">
              <w:rPr>
                <w:rFonts w:ascii="Times New Roman" w:eastAsia="Times New Roman" w:hAnsi="Times New Roman"/>
                <w:sz w:val="16"/>
                <w:szCs w:val="16"/>
                <w:lang w:eastAsia="ru-RU"/>
              </w:rPr>
              <w:t xml:space="preserve">ля однократного применения. Не использовать, если упаковка вскрыта или повреждена. Использовать сразу же после вскрытия упаковки.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363,00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181 500,00</w:t>
            </w:r>
          </w:p>
        </w:tc>
      </w:tr>
      <w:tr w:rsidR="0052467D" w:rsidRPr="007A7D3C" w:rsidTr="0024144E">
        <w:trPr>
          <w:trHeight w:val="138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46</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Скальпель №22 со съемным лезвием, однораз.</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b/>
                <w:bCs/>
                <w:sz w:val="16"/>
                <w:szCs w:val="16"/>
                <w:lang w:eastAsia="ru-RU"/>
              </w:rPr>
              <w:t>Название изделия медицинского назначения</w:t>
            </w:r>
            <w:r w:rsidRPr="007A7D3C">
              <w:rPr>
                <w:rFonts w:ascii="Times New Roman" w:eastAsia="Times New Roman" w:hAnsi="Times New Roman"/>
                <w:sz w:val="16"/>
                <w:szCs w:val="16"/>
                <w:lang w:eastAsia="ru-RU"/>
              </w:rPr>
              <w:br/>
              <w:t>Скальпель стерильный однократного применения, с  защитой на лезвии/с защитным колпачком, со съемными лезвиями №22 из нержавеющей / углеродистой стали, в коробке №10</w:t>
            </w:r>
            <w:r w:rsidRPr="007A7D3C">
              <w:rPr>
                <w:rFonts w:ascii="Times New Roman" w:eastAsia="Times New Roman" w:hAnsi="Times New Roman"/>
                <w:sz w:val="16"/>
                <w:szCs w:val="16"/>
                <w:lang w:eastAsia="ru-RU"/>
              </w:rPr>
              <w:br/>
            </w:r>
            <w:r w:rsidRPr="007A7D3C">
              <w:rPr>
                <w:rFonts w:ascii="Times New Roman" w:eastAsia="Times New Roman" w:hAnsi="Times New Roman"/>
                <w:b/>
                <w:bCs/>
                <w:sz w:val="16"/>
                <w:szCs w:val="16"/>
                <w:lang w:eastAsia="ru-RU"/>
              </w:rPr>
              <w:t>Состав и описание изделия</w:t>
            </w:r>
            <w:proofErr w:type="gramStart"/>
            <w:r w:rsidRPr="007A7D3C">
              <w:rPr>
                <w:rFonts w:ascii="Times New Roman" w:eastAsia="Times New Roman" w:hAnsi="Times New Roman"/>
                <w:b/>
                <w:bCs/>
                <w:sz w:val="16"/>
                <w:szCs w:val="16"/>
                <w:lang w:eastAsia="ru-RU"/>
              </w:rPr>
              <w:t xml:space="preserve"> </w:t>
            </w:r>
            <w:r w:rsidRPr="007A7D3C">
              <w:rPr>
                <w:rFonts w:ascii="Times New Roman" w:eastAsia="Times New Roman" w:hAnsi="Times New Roman"/>
                <w:sz w:val="16"/>
                <w:szCs w:val="16"/>
                <w:lang w:eastAsia="ru-RU"/>
              </w:rPr>
              <w:br/>
              <w:t>С</w:t>
            </w:r>
            <w:proofErr w:type="gramEnd"/>
            <w:r w:rsidRPr="007A7D3C">
              <w:rPr>
                <w:rFonts w:ascii="Times New Roman" w:eastAsia="Times New Roman" w:hAnsi="Times New Roman"/>
                <w:sz w:val="16"/>
                <w:szCs w:val="16"/>
                <w:lang w:eastAsia="ru-RU"/>
              </w:rPr>
              <w:t>остоит из пластиковой ручки, съемного лезвия, с защитой или с колпачком. Ручка изготовлена из АБС-пластика, лезвие из нержавеющей стали или из углеродистой стали с нержавеющим покрытием. Скальпель находится в индивидуальной упаковке.</w:t>
            </w:r>
            <w:r w:rsidRPr="007A7D3C">
              <w:rPr>
                <w:rFonts w:ascii="Times New Roman" w:eastAsia="Times New Roman" w:hAnsi="Times New Roman"/>
                <w:b/>
                <w:bCs/>
                <w:sz w:val="16"/>
                <w:szCs w:val="16"/>
                <w:lang w:eastAsia="ru-RU"/>
              </w:rPr>
              <w:br/>
              <w:t>Область применения</w:t>
            </w:r>
            <w:r w:rsidRPr="007A7D3C">
              <w:rPr>
                <w:rFonts w:ascii="Times New Roman" w:eastAsia="Times New Roman" w:hAnsi="Times New Roman"/>
                <w:sz w:val="16"/>
                <w:szCs w:val="16"/>
                <w:lang w:eastAsia="ru-RU"/>
              </w:rPr>
              <w:br/>
              <w:t>Проведение хирургических операций.</w:t>
            </w:r>
            <w:r w:rsidRPr="007A7D3C">
              <w:rPr>
                <w:rFonts w:ascii="Times New Roman" w:eastAsia="Times New Roman" w:hAnsi="Times New Roman"/>
                <w:sz w:val="16"/>
                <w:szCs w:val="16"/>
                <w:lang w:eastAsia="ru-RU"/>
              </w:rPr>
              <w:br/>
            </w:r>
            <w:r w:rsidRPr="007A7D3C">
              <w:rPr>
                <w:rFonts w:ascii="Times New Roman" w:eastAsia="Times New Roman" w:hAnsi="Times New Roman"/>
                <w:b/>
                <w:bCs/>
                <w:sz w:val="16"/>
                <w:szCs w:val="16"/>
                <w:lang w:eastAsia="ru-RU"/>
              </w:rPr>
              <w:t>Способ применения</w:t>
            </w:r>
            <w:proofErr w:type="gramStart"/>
            <w:r w:rsidRPr="007A7D3C">
              <w:rPr>
                <w:rFonts w:ascii="Times New Roman" w:eastAsia="Times New Roman" w:hAnsi="Times New Roman"/>
                <w:b/>
                <w:bCs/>
                <w:sz w:val="16"/>
                <w:szCs w:val="16"/>
                <w:lang w:eastAsia="ru-RU"/>
              </w:rPr>
              <w:t xml:space="preserve"> </w:t>
            </w:r>
            <w:r w:rsidRPr="007A7D3C">
              <w:rPr>
                <w:rFonts w:ascii="Times New Roman" w:eastAsia="Times New Roman" w:hAnsi="Times New Roman"/>
                <w:sz w:val="16"/>
                <w:szCs w:val="16"/>
                <w:lang w:eastAsia="ru-RU"/>
              </w:rPr>
              <w:br/>
              <w:t>В</w:t>
            </w:r>
            <w:proofErr w:type="gramEnd"/>
            <w:r w:rsidRPr="007A7D3C">
              <w:rPr>
                <w:rFonts w:ascii="Times New Roman" w:eastAsia="Times New Roman" w:hAnsi="Times New Roman"/>
                <w:sz w:val="16"/>
                <w:szCs w:val="16"/>
                <w:lang w:eastAsia="ru-RU"/>
              </w:rPr>
              <w:t>скройте упаковку, достаньте скальпель, снимите колпачок – скальпель готов к работе.</w:t>
            </w:r>
            <w:r w:rsidRPr="007A7D3C">
              <w:rPr>
                <w:rFonts w:ascii="Times New Roman" w:eastAsia="Times New Roman" w:hAnsi="Times New Roman"/>
                <w:b/>
                <w:bCs/>
                <w:sz w:val="16"/>
                <w:szCs w:val="16"/>
                <w:lang w:eastAsia="ru-RU"/>
              </w:rPr>
              <w:br/>
              <w:t>Штриховое кодирование</w:t>
            </w:r>
            <w:r w:rsidRPr="007A7D3C">
              <w:rPr>
                <w:rFonts w:ascii="Times New Roman" w:eastAsia="Times New Roman" w:hAnsi="Times New Roman"/>
                <w:sz w:val="16"/>
                <w:szCs w:val="16"/>
                <w:lang w:eastAsia="ru-RU"/>
              </w:rPr>
              <w:br/>
              <w:t>Штрих-код указан на упаковке.</w:t>
            </w:r>
            <w:r w:rsidRPr="007A7D3C">
              <w:rPr>
                <w:rFonts w:ascii="Times New Roman" w:eastAsia="Times New Roman" w:hAnsi="Times New Roman"/>
                <w:sz w:val="16"/>
                <w:szCs w:val="16"/>
                <w:lang w:eastAsia="ru-RU"/>
              </w:rPr>
              <w:br/>
            </w:r>
            <w:r w:rsidRPr="007A7D3C">
              <w:rPr>
                <w:rFonts w:ascii="Times New Roman" w:eastAsia="Times New Roman" w:hAnsi="Times New Roman"/>
                <w:b/>
                <w:bCs/>
                <w:sz w:val="16"/>
                <w:szCs w:val="16"/>
                <w:lang w:eastAsia="ru-RU"/>
              </w:rPr>
              <w:t>Условия хранения</w:t>
            </w:r>
            <w:proofErr w:type="gramStart"/>
            <w:r w:rsidRPr="007A7D3C">
              <w:rPr>
                <w:rFonts w:ascii="Times New Roman" w:eastAsia="Times New Roman" w:hAnsi="Times New Roman"/>
                <w:b/>
                <w:bCs/>
                <w:sz w:val="16"/>
                <w:szCs w:val="16"/>
                <w:lang w:eastAsia="ru-RU"/>
              </w:rPr>
              <w:t xml:space="preserve"> </w:t>
            </w:r>
            <w:r w:rsidRPr="007A7D3C">
              <w:rPr>
                <w:rFonts w:ascii="Times New Roman" w:eastAsia="Times New Roman" w:hAnsi="Times New Roman"/>
                <w:sz w:val="16"/>
                <w:szCs w:val="16"/>
                <w:lang w:eastAsia="ru-RU"/>
              </w:rPr>
              <w:br/>
              <w:t>Х</w:t>
            </w:r>
            <w:proofErr w:type="gramEnd"/>
            <w:r w:rsidRPr="007A7D3C">
              <w:rPr>
                <w:rFonts w:ascii="Times New Roman" w:eastAsia="Times New Roman" w:hAnsi="Times New Roman"/>
                <w:sz w:val="16"/>
                <w:szCs w:val="16"/>
                <w:lang w:eastAsia="ru-RU"/>
              </w:rPr>
              <w:t>ранить при температуре от 0°С до 40°С и относительной влажности воздуха до 80%.</w:t>
            </w:r>
            <w:r w:rsidRPr="007A7D3C">
              <w:rPr>
                <w:rFonts w:ascii="Times New Roman" w:eastAsia="Times New Roman" w:hAnsi="Times New Roman"/>
                <w:sz w:val="16"/>
                <w:szCs w:val="16"/>
                <w:lang w:eastAsia="ru-RU"/>
              </w:rPr>
              <w:br/>
            </w:r>
            <w:r w:rsidRPr="007A7D3C">
              <w:rPr>
                <w:rFonts w:ascii="Times New Roman" w:eastAsia="Times New Roman" w:hAnsi="Times New Roman"/>
                <w:b/>
                <w:bCs/>
                <w:sz w:val="16"/>
                <w:szCs w:val="16"/>
                <w:lang w:eastAsia="ru-RU"/>
              </w:rPr>
              <w:t>Срок годности</w:t>
            </w:r>
            <w:r w:rsidRPr="007A7D3C">
              <w:rPr>
                <w:rFonts w:ascii="Times New Roman" w:eastAsia="Times New Roman" w:hAnsi="Times New Roman"/>
                <w:sz w:val="16"/>
                <w:szCs w:val="16"/>
                <w:lang w:eastAsia="ru-RU"/>
              </w:rPr>
              <w:br/>
            </w:r>
            <w:r w:rsidRPr="007A7D3C">
              <w:rPr>
                <w:rFonts w:ascii="Times New Roman" w:eastAsia="Times New Roman" w:hAnsi="Times New Roman"/>
                <w:sz w:val="16"/>
                <w:szCs w:val="16"/>
                <w:lang w:eastAsia="ru-RU"/>
              </w:rPr>
              <w:lastRenderedPageBreak/>
              <w:t xml:space="preserve">5 лет. </w:t>
            </w:r>
            <w:r w:rsidRPr="007A7D3C">
              <w:rPr>
                <w:rFonts w:ascii="Times New Roman" w:eastAsia="Times New Roman" w:hAnsi="Times New Roman"/>
                <w:sz w:val="16"/>
                <w:szCs w:val="16"/>
                <w:lang w:eastAsia="ru-RU"/>
              </w:rPr>
              <w:br/>
              <w:t xml:space="preserve">Не применять после истечения срока годности. </w:t>
            </w:r>
            <w:r w:rsidRPr="007A7D3C">
              <w:rPr>
                <w:rFonts w:ascii="Times New Roman" w:eastAsia="Times New Roman" w:hAnsi="Times New Roman"/>
                <w:b/>
                <w:bCs/>
                <w:sz w:val="16"/>
                <w:szCs w:val="16"/>
                <w:lang w:eastAsia="ru-RU"/>
              </w:rPr>
              <w:br/>
              <w:t>Стерилизация</w:t>
            </w:r>
            <w:r w:rsidRPr="007A7D3C">
              <w:rPr>
                <w:rFonts w:ascii="Times New Roman" w:eastAsia="Times New Roman" w:hAnsi="Times New Roman"/>
                <w:sz w:val="16"/>
                <w:szCs w:val="16"/>
                <w:lang w:eastAsia="ru-RU"/>
              </w:rPr>
              <w:br/>
              <w:t>Гамма-излучение</w:t>
            </w:r>
            <w:r w:rsidRPr="007A7D3C">
              <w:rPr>
                <w:rFonts w:ascii="Times New Roman" w:eastAsia="Times New Roman" w:hAnsi="Times New Roman"/>
                <w:b/>
                <w:bCs/>
                <w:sz w:val="16"/>
                <w:szCs w:val="16"/>
                <w:lang w:eastAsia="ru-RU"/>
              </w:rPr>
              <w:br/>
              <w:t>Особые указания</w:t>
            </w:r>
            <w:proofErr w:type="gramStart"/>
            <w:r w:rsidRPr="007A7D3C">
              <w:rPr>
                <w:rFonts w:ascii="Times New Roman" w:eastAsia="Times New Roman" w:hAnsi="Times New Roman"/>
                <w:sz w:val="16"/>
                <w:szCs w:val="16"/>
                <w:lang w:eastAsia="ru-RU"/>
              </w:rPr>
              <w:br/>
              <w:t>Д</w:t>
            </w:r>
            <w:proofErr w:type="gramEnd"/>
            <w:r w:rsidRPr="007A7D3C">
              <w:rPr>
                <w:rFonts w:ascii="Times New Roman" w:eastAsia="Times New Roman" w:hAnsi="Times New Roman"/>
                <w:sz w:val="16"/>
                <w:szCs w:val="16"/>
                <w:lang w:eastAsia="ru-RU"/>
              </w:rPr>
              <w:t xml:space="preserve">ля однократного применения. Не использовать, если упаковка вскрыта или повреждена. Использовать сразу же после вскрытия упаковки.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lastRenderedPageBreak/>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363,00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290 400,00</w:t>
            </w:r>
          </w:p>
        </w:tc>
      </w:tr>
      <w:tr w:rsidR="0052467D" w:rsidRPr="007A7D3C" w:rsidTr="0024144E">
        <w:trPr>
          <w:trHeight w:val="308"/>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47</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Сеодинитель винтовой,  3-х ходовой кран 360*, Дискофикс С-3 синий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Краник трехходовой Harsoria обеспечивает </w:t>
            </w:r>
            <w:proofErr w:type="gramStart"/>
            <w:r w:rsidRPr="007A7D3C">
              <w:rPr>
                <w:rFonts w:ascii="Times New Roman" w:eastAsia="Times New Roman" w:hAnsi="Times New Roman"/>
                <w:sz w:val="16"/>
                <w:szCs w:val="16"/>
                <w:lang w:eastAsia="ru-RU"/>
              </w:rPr>
              <w:t>одновременную</w:t>
            </w:r>
            <w:proofErr w:type="gramEnd"/>
            <w:r w:rsidRPr="007A7D3C">
              <w:rPr>
                <w:rFonts w:ascii="Times New Roman" w:eastAsia="Times New Roman" w:hAnsi="Times New Roman"/>
                <w:sz w:val="16"/>
                <w:szCs w:val="16"/>
                <w:lang w:eastAsia="ru-RU"/>
              </w:rPr>
              <w:t xml:space="preserve"> инфузию нескольких препаратов через один венозный доступ. Корпус трехходового краника –</w:t>
            </w:r>
            <w:r w:rsidRPr="007A7D3C">
              <w:rPr>
                <w:rFonts w:ascii="Times New Roman" w:eastAsia="Times New Roman" w:hAnsi="Times New Roman"/>
                <w:sz w:val="16"/>
                <w:szCs w:val="16"/>
                <w:lang w:eastAsia="ru-RU"/>
              </w:rPr>
              <w:br/>
              <w:t xml:space="preserve">поликарбонат. Рукоятка имеет направляющие стрелки. Скорость потока трехходового краника: 525±10% выдерживает давление до5 бар. </w:t>
            </w:r>
            <w:proofErr w:type="gramStart"/>
            <w:r w:rsidRPr="007A7D3C">
              <w:rPr>
                <w:rFonts w:ascii="Times New Roman" w:eastAsia="Times New Roman" w:hAnsi="Times New Roman"/>
                <w:sz w:val="16"/>
                <w:szCs w:val="16"/>
                <w:lang w:eastAsia="ru-RU"/>
              </w:rPr>
              <w:t>Предназначены</w:t>
            </w:r>
            <w:proofErr w:type="gramEnd"/>
            <w:r w:rsidRPr="007A7D3C">
              <w:rPr>
                <w:rFonts w:ascii="Times New Roman" w:eastAsia="Times New Roman" w:hAnsi="Times New Roman"/>
                <w:sz w:val="16"/>
                <w:szCs w:val="16"/>
                <w:lang w:eastAsia="ru-RU"/>
              </w:rPr>
              <w:t xml:space="preserve"> длясоединения со стандартными инфузионными линиями. РК-ИМН-5№015076. Дата регистрации от22.01.2021 г.</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369,00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110 700,00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48</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Спиртовая салфетка 65*30 мм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500000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3 000 000,00</w:t>
            </w:r>
          </w:p>
        </w:tc>
      </w:tr>
      <w:tr w:rsidR="0052467D" w:rsidRPr="007A7D3C" w:rsidTr="0024144E">
        <w:trPr>
          <w:trHeight w:val="126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49</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Стерилизационные пакеты  (плоские) 15см-70см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Стерилизационные Tyvek - довольно уникальный материал в классификации стабильной упаковки.Tyvek известен выдающейся прочностью, долговечностью и повышенным сопротивлением к разрыванию.</w:t>
            </w:r>
            <w:proofErr w:type="gramEnd"/>
            <w:r w:rsidRPr="007A7D3C">
              <w:rPr>
                <w:rFonts w:ascii="Times New Roman" w:eastAsia="Times New Roman" w:hAnsi="Times New Roman"/>
                <w:sz w:val="16"/>
                <w:szCs w:val="16"/>
                <w:lang w:eastAsia="ru-RU"/>
              </w:rPr>
              <w:t xml:space="preserve"> Помимо промышленного использования в EO (этиленоксидных) и гамма стерилизаторах, Tyvek также используется для газовой плазменной стерилизации H2O2 в больницах. Стерилизационные рулоны Tyvek производятся из прозрачной сополимерной (ПЭ </w:t>
            </w:r>
            <w:proofErr w:type="gramStart"/>
            <w:r w:rsidRPr="007A7D3C">
              <w:rPr>
                <w:rFonts w:ascii="Times New Roman" w:eastAsia="Times New Roman" w:hAnsi="Times New Roman"/>
                <w:sz w:val="16"/>
                <w:szCs w:val="16"/>
                <w:lang w:eastAsia="ru-RU"/>
              </w:rPr>
              <w:t>-п</w:t>
            </w:r>
            <w:proofErr w:type="gramEnd"/>
            <w:r w:rsidRPr="007A7D3C">
              <w:rPr>
                <w:rFonts w:ascii="Times New Roman" w:eastAsia="Times New Roman" w:hAnsi="Times New Roman"/>
                <w:sz w:val="16"/>
                <w:szCs w:val="16"/>
                <w:lang w:eastAsia="ru-RU"/>
              </w:rPr>
              <w:t>олиэтилен и ПЭТ - полиэтилен-терефталат) пленки и немелованной, неокрашенной бумаги Tyvek по стандарту EN 868-9. поверхности рулонов нанесены нетоксичные индикаторы стерилизационного процесса для плазменных стерилизаторов, изготовленные на водной основе в соответствии с ISO 11140-1, для проверки использованной и неиспользованной упаковки.</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уп</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37 700,00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3 770 000,00</w:t>
            </w:r>
          </w:p>
        </w:tc>
      </w:tr>
      <w:tr w:rsidR="0052467D" w:rsidRPr="007A7D3C" w:rsidTr="0024144E">
        <w:trPr>
          <w:trHeight w:val="100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Стерилизационные пакеты (плоские) 25см-70см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Стерилизационные Tyvek - довольно уникальный материал в классификации стабильной упаковки.Tyvek известен выдающейся прочностью, долговечностью и повышенным сопротивлением к разрыванию.</w:t>
            </w:r>
            <w:proofErr w:type="gramEnd"/>
            <w:r w:rsidRPr="007A7D3C">
              <w:rPr>
                <w:rFonts w:ascii="Times New Roman" w:eastAsia="Times New Roman" w:hAnsi="Times New Roman"/>
                <w:sz w:val="16"/>
                <w:szCs w:val="16"/>
                <w:lang w:eastAsia="ru-RU"/>
              </w:rPr>
              <w:t xml:space="preserve"> Помимо промышленного использования в EO (этиленоксидных) и гамма стерилизаторах, Tyvek также используется для газовой плазменной стерилизации H2O2 в больницах. Стерилизационные рулоны Tyvek производятся из прозрачной сополимерной (ПЭ </w:t>
            </w:r>
            <w:proofErr w:type="gramStart"/>
            <w:r w:rsidRPr="007A7D3C">
              <w:rPr>
                <w:rFonts w:ascii="Times New Roman" w:eastAsia="Times New Roman" w:hAnsi="Times New Roman"/>
                <w:sz w:val="16"/>
                <w:szCs w:val="16"/>
                <w:lang w:eastAsia="ru-RU"/>
              </w:rPr>
              <w:t>-п</w:t>
            </w:r>
            <w:proofErr w:type="gramEnd"/>
            <w:r w:rsidRPr="007A7D3C">
              <w:rPr>
                <w:rFonts w:ascii="Times New Roman" w:eastAsia="Times New Roman" w:hAnsi="Times New Roman"/>
                <w:sz w:val="16"/>
                <w:szCs w:val="16"/>
                <w:lang w:eastAsia="ru-RU"/>
              </w:rPr>
              <w:t>олиэтилен и ПЭТ - полиэтилен-терефталат) пленки и немелованной, неокрашенной бумаги Tyvek по стандарту EN 868-9. поверхности рулонов нанесены нетоксичные индикаторы стерилизационного процесса для плазменных стерилизаторов, изготовленные на водной основе в соответствии с ISO 11140-1, для проверки использованной и неиспользованной упаковки.</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уп</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62 810,00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6 281 000,00</w:t>
            </w:r>
          </w:p>
        </w:tc>
      </w:tr>
      <w:tr w:rsidR="0052467D" w:rsidRPr="007A7D3C" w:rsidTr="0024144E">
        <w:trPr>
          <w:trHeight w:val="75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51</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Средство</w:t>
            </w:r>
            <w:proofErr w:type="gramEnd"/>
            <w:r w:rsidRPr="007A7D3C">
              <w:rPr>
                <w:rFonts w:ascii="Times New Roman" w:eastAsia="Times New Roman" w:hAnsi="Times New Roman"/>
                <w:sz w:val="16"/>
                <w:szCs w:val="16"/>
                <w:lang w:eastAsia="ru-RU"/>
              </w:rPr>
              <w:t xml:space="preserve"> стерилизующее №20 кассет</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Стерилизующее средство Reno разработано для удобства</w:t>
            </w:r>
            <w:r w:rsidRPr="007A7D3C">
              <w:rPr>
                <w:rFonts w:ascii="Times New Roman" w:eastAsia="Times New Roman" w:hAnsi="Times New Roman"/>
                <w:sz w:val="16"/>
                <w:szCs w:val="16"/>
                <w:lang w:eastAsia="ru-RU"/>
              </w:rPr>
              <w:br/>
              <w:t>персонала – безопасность, легкость загрузки и одноразовое</w:t>
            </w:r>
            <w:r w:rsidRPr="007A7D3C">
              <w:rPr>
                <w:rFonts w:ascii="Times New Roman" w:eastAsia="Times New Roman" w:hAnsi="Times New Roman"/>
                <w:sz w:val="16"/>
                <w:szCs w:val="16"/>
                <w:lang w:eastAsia="ru-RU"/>
              </w:rPr>
              <w:br/>
              <w:t>предназначение кассеты позволяют максимально упростить</w:t>
            </w:r>
            <w:r w:rsidRPr="007A7D3C">
              <w:rPr>
                <w:rFonts w:ascii="Times New Roman" w:eastAsia="Times New Roman" w:hAnsi="Times New Roman"/>
                <w:sz w:val="16"/>
                <w:szCs w:val="16"/>
                <w:lang w:eastAsia="ru-RU"/>
              </w:rPr>
              <w:br/>
              <w:t>процедуру работы с аппаратом.</w:t>
            </w:r>
            <w:r w:rsidRPr="007A7D3C">
              <w:rPr>
                <w:rFonts w:ascii="Times New Roman" w:eastAsia="Times New Roman" w:hAnsi="Times New Roman"/>
                <w:sz w:val="16"/>
                <w:szCs w:val="16"/>
                <w:lang w:eastAsia="ru-RU"/>
              </w:rPr>
              <w:br/>
              <w:t>Состав: пероксид водорода (50%)</w:t>
            </w:r>
            <w:r w:rsidRPr="007A7D3C">
              <w:rPr>
                <w:rFonts w:ascii="Times New Roman" w:eastAsia="Times New Roman" w:hAnsi="Times New Roman"/>
                <w:sz w:val="16"/>
                <w:szCs w:val="16"/>
                <w:lang w:eastAsia="ru-RU"/>
              </w:rPr>
              <w:br/>
              <w:t>Использование: 1 кассета / цикл</w:t>
            </w:r>
            <w:r w:rsidRPr="007A7D3C">
              <w:rPr>
                <w:rFonts w:ascii="Times New Roman" w:eastAsia="Times New Roman" w:hAnsi="Times New Roman"/>
                <w:sz w:val="16"/>
                <w:szCs w:val="16"/>
                <w:lang w:eastAsia="ru-RU"/>
              </w:rPr>
              <w:br/>
              <w:t>Срок хранения: 12 месяцев от даты производства</w:t>
            </w:r>
            <w:r w:rsidRPr="007A7D3C">
              <w:rPr>
                <w:rFonts w:ascii="Times New Roman" w:eastAsia="Times New Roman" w:hAnsi="Times New Roman"/>
                <w:sz w:val="16"/>
                <w:szCs w:val="16"/>
                <w:lang w:eastAsia="ru-RU"/>
              </w:rPr>
              <w:br/>
              <w:t>Условия хранения: 2-80С</w:t>
            </w:r>
            <w:r w:rsidRPr="007A7D3C">
              <w:rPr>
                <w:rFonts w:ascii="Times New Roman" w:eastAsia="Times New Roman" w:hAnsi="Times New Roman"/>
                <w:sz w:val="16"/>
                <w:szCs w:val="16"/>
                <w:lang w:eastAsia="ru-RU"/>
              </w:rPr>
              <w:br/>
              <w:t>RENO-SA (S30/D50) – 20 кассет/коробка</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кор</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120 010,00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600 050,00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52</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Термометр для холодильника</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700,00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14 000,00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53</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Термометр комнатный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800,00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32 000,00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54</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Термометр гибкий, электронный, цифровой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450 000,00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55</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Тонометр механический</w:t>
            </w:r>
            <w:proofErr w:type="gramStart"/>
            <w:r w:rsidRPr="007A7D3C">
              <w:rPr>
                <w:rFonts w:ascii="Times New Roman" w:eastAsia="Times New Roman" w:hAnsi="Times New Roman"/>
                <w:color w:val="FF0000"/>
                <w:sz w:val="16"/>
                <w:szCs w:val="16"/>
                <w:lang w:eastAsia="ru-RU"/>
              </w:rPr>
              <w:t xml:space="preserve">  ?</w:t>
            </w:r>
            <w:proofErr w:type="gramEnd"/>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9 100,00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455 000,00</w:t>
            </w:r>
          </w:p>
        </w:tc>
      </w:tr>
      <w:tr w:rsidR="0052467D" w:rsidRPr="007A7D3C" w:rsidTr="0024144E">
        <w:trPr>
          <w:trHeight w:val="258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56</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Трубка кислородная, взрослая 2,1 м (назальная канюля)</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Канюля назальная кислородная со стандартным наконечником</w:t>
            </w:r>
            <w:r w:rsidRPr="007A7D3C">
              <w:rPr>
                <w:rFonts w:ascii="Times New Roman" w:eastAsia="Times New Roman" w:hAnsi="Times New Roman"/>
                <w:sz w:val="16"/>
                <w:szCs w:val="16"/>
                <w:lang w:eastAsia="ru-RU"/>
              </w:rPr>
              <w:br/>
              <w:t>Размер L  Длина изделия не более 2700 мм.</w:t>
            </w:r>
            <w:r w:rsidRPr="007A7D3C">
              <w:rPr>
                <w:rFonts w:ascii="Times New Roman" w:eastAsia="Times New Roman" w:hAnsi="Times New Roman"/>
                <w:sz w:val="16"/>
                <w:szCs w:val="16"/>
                <w:lang w:eastAsia="ru-RU"/>
              </w:rPr>
              <w:br/>
              <w:t>Длина кислородной трубки 2130 мм ± 50 мм.</w:t>
            </w:r>
            <w:r w:rsidRPr="007A7D3C">
              <w:rPr>
                <w:rFonts w:ascii="Times New Roman" w:eastAsia="Times New Roman" w:hAnsi="Times New Roman"/>
                <w:sz w:val="16"/>
                <w:szCs w:val="16"/>
                <w:lang w:eastAsia="ru-RU"/>
              </w:rPr>
              <w:br/>
              <w:t>Материал изготовления всех трубок: ПВХ</w:t>
            </w:r>
            <w:proofErr w:type="gramStart"/>
            <w:r w:rsidRPr="007A7D3C">
              <w:rPr>
                <w:rFonts w:ascii="Times New Roman" w:eastAsia="Times New Roman" w:hAnsi="Times New Roman"/>
                <w:sz w:val="16"/>
                <w:szCs w:val="16"/>
                <w:lang w:eastAsia="ru-RU"/>
              </w:rPr>
              <w:br/>
              <w:t>П</w:t>
            </w:r>
            <w:proofErr w:type="gramEnd"/>
            <w:r w:rsidRPr="007A7D3C">
              <w:rPr>
                <w:rFonts w:ascii="Times New Roman" w:eastAsia="Times New Roman" w:hAnsi="Times New Roman"/>
                <w:sz w:val="16"/>
                <w:szCs w:val="16"/>
                <w:lang w:eastAsia="ru-RU"/>
              </w:rPr>
              <w:t>рименяется для кратковременной или длительной оксигенотерапии через нос пациента</w:t>
            </w:r>
            <w:r w:rsidRPr="007A7D3C">
              <w:rPr>
                <w:rFonts w:ascii="Times New Roman" w:eastAsia="Times New Roman" w:hAnsi="Times New Roman"/>
                <w:sz w:val="16"/>
                <w:szCs w:val="16"/>
                <w:lang w:eastAsia="ru-RU"/>
              </w:rPr>
              <w:br/>
              <w:t>Изделие с прозрачной кислородной трубкой зеленого цвета внутреннего диаметра 3,2 ± 0,2 мм, наружного диаметра 5,0±0,2 мм, со стандартным female-коннектором с углом расширения/сужения конуса 50о длиной 38 ± 0,5 мм, подходящим к большинству кислородных источников. Трубка кислородная имеет звездообразный просвет, структура которого позволяет сохранять функциональность изделия даже при сильном перегибе или зажиме, соединена трехканальным коннектором с трубкой для приема кислорода пациентом. Трубка для приема кислорода пациентом фиксируется при помощи регулятора длины петли.</w:t>
            </w:r>
            <w:r w:rsidRPr="007A7D3C">
              <w:rPr>
                <w:rFonts w:ascii="Times New Roman" w:eastAsia="Times New Roman" w:hAnsi="Times New Roman"/>
                <w:sz w:val="16"/>
                <w:szCs w:val="16"/>
                <w:lang w:eastAsia="ru-RU"/>
              </w:rPr>
              <w:br/>
              <w:t>Кислород в носовую полость подается через назальный кончик зеленого цвета, имеющий специальный упор, способствующий удобной фиксации канюли, и расположенные в нем прямые атравматичные носовые зубцы с внутренним диаметром 3,5 ± 0,2 мм, наружным диаметром 4,5 ± 0,2 мм, расположенные на расстоянии 14,5 ± 0.5 мм. Прочность соединения компонентов изделия – выдерживают приложенное усилие 10 Н в течение 15 секунд.</w:t>
            </w:r>
            <w:r w:rsidRPr="007A7D3C">
              <w:rPr>
                <w:rFonts w:ascii="Times New Roman" w:eastAsia="Times New Roman" w:hAnsi="Times New Roman"/>
                <w:sz w:val="16"/>
                <w:szCs w:val="16"/>
                <w:lang w:eastAsia="ru-RU"/>
              </w:rPr>
              <w:br/>
              <w:t xml:space="preserve">Изделие одноразовое, упаковано в индивидуальную стерильную упаковку (стерилизация оксидом этилена). Срок сохранения стерильности – 5 лет с момента изготовления.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660,00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1 980 000,00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57</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Трубка дренажная круглая, силиконовая 6 мм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57 000,00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5 700 000,00</w:t>
            </w:r>
          </w:p>
        </w:tc>
      </w:tr>
      <w:tr w:rsidR="0052467D" w:rsidRPr="007A7D3C" w:rsidTr="0024144E">
        <w:trPr>
          <w:trHeight w:val="201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58</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Трубка эндотрахеальная 4,0 мм с манжетой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Эндотрахеальная трубки  с манжетой низкого давления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w:t>
            </w:r>
            <w:proofErr w:type="gramStart"/>
            <w:r w:rsidRPr="007A7D3C">
              <w:rPr>
                <w:rFonts w:ascii="Times New Roman" w:eastAsia="Times New Roman" w:hAnsi="Times New Roman"/>
                <w:sz w:val="16"/>
                <w:szCs w:val="16"/>
                <w:lang w:eastAsia="ru-RU"/>
              </w:rPr>
              <w:t>.Т</w:t>
            </w:r>
            <w:proofErr w:type="gramEnd"/>
            <w:r w:rsidRPr="007A7D3C">
              <w:rPr>
                <w:rFonts w:ascii="Times New Roman" w:eastAsia="Times New Roman" w:hAnsi="Times New Roman"/>
                <w:sz w:val="16"/>
                <w:szCs w:val="16"/>
                <w:lang w:eastAsia="ru-RU"/>
              </w:rPr>
              <w:t xml:space="preserve">рубки изготовлены из прозрачного термопластичного поливинилхлорида (ПВХ), который: Размер (внутренний диаметр трубки в мм.):  - </w:t>
            </w:r>
            <w:r w:rsidRPr="007A7D3C">
              <w:rPr>
                <w:rFonts w:ascii="Times New Roman" w:eastAsia="Times New Roman" w:hAnsi="Times New Roman"/>
                <w:b/>
                <w:bCs/>
                <w:sz w:val="16"/>
                <w:szCs w:val="16"/>
                <w:lang w:eastAsia="ru-RU"/>
              </w:rPr>
              <w:t>с манжетой 4.0</w:t>
            </w:r>
            <w:r w:rsidRPr="007A7D3C">
              <w:rPr>
                <w:rFonts w:ascii="Times New Roman" w:eastAsia="Times New Roman" w:hAnsi="Times New Roman"/>
                <w:sz w:val="16"/>
                <w:szCs w:val="16"/>
                <w:lang w:eastAsia="ru-RU"/>
              </w:rPr>
              <w:br/>
              <w:t xml:space="preserve"> - не содержит вредных примесей (фталатов); </w:t>
            </w:r>
            <w:r w:rsidRPr="007A7D3C">
              <w:rPr>
                <w:rFonts w:ascii="Times New Roman" w:eastAsia="Times New Roman" w:hAnsi="Times New Roman"/>
                <w:sz w:val="16"/>
                <w:szCs w:val="16"/>
                <w:lang w:eastAsia="ru-RU"/>
              </w:rPr>
              <w:br/>
              <w:t xml:space="preserve">- принимает необходимый изгиб для легкой интубации, сохраняя при этом свою проходимость; </w:t>
            </w:r>
            <w:r w:rsidRPr="007A7D3C">
              <w:rPr>
                <w:rFonts w:ascii="Times New Roman" w:eastAsia="Times New Roman" w:hAnsi="Times New Roman"/>
                <w:sz w:val="16"/>
                <w:szCs w:val="16"/>
                <w:lang w:eastAsia="ru-RU"/>
              </w:rPr>
              <w:br/>
              <w:t>- обеспечивает индивидуальное анатомическое соответствие трубки верхним дыхательным путям пациента</w:t>
            </w:r>
            <w:proofErr w:type="gramStart"/>
            <w:r w:rsidRPr="007A7D3C">
              <w:rPr>
                <w:rFonts w:ascii="Times New Roman" w:eastAsia="Times New Roman" w:hAnsi="Times New Roman"/>
                <w:sz w:val="16"/>
                <w:szCs w:val="16"/>
                <w:lang w:eastAsia="ru-RU"/>
              </w:rPr>
              <w:t>.</w:t>
            </w:r>
            <w:proofErr w:type="gramEnd"/>
            <w:r w:rsidRPr="007A7D3C">
              <w:rPr>
                <w:rFonts w:ascii="Times New Roman" w:eastAsia="Times New Roman" w:hAnsi="Times New Roman"/>
                <w:sz w:val="16"/>
                <w:szCs w:val="16"/>
                <w:lang w:eastAsia="ru-RU"/>
              </w:rPr>
              <w:t xml:space="preserve"> </w:t>
            </w:r>
            <w:r w:rsidRPr="007A7D3C">
              <w:rPr>
                <w:rFonts w:ascii="Times New Roman" w:eastAsia="Times New Roman" w:hAnsi="Times New Roman"/>
                <w:sz w:val="16"/>
                <w:szCs w:val="16"/>
                <w:lang w:eastAsia="ru-RU"/>
              </w:rPr>
              <w:br/>
              <w:t xml:space="preserve">- </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 xml:space="preserve">ентгеноконтрастная полоса по всей длине облегчает определение положения трубки в дыхательных путях; </w:t>
            </w:r>
            <w:r w:rsidRPr="007A7D3C">
              <w:rPr>
                <w:rFonts w:ascii="Times New Roman" w:eastAsia="Times New Roman" w:hAnsi="Times New Roman"/>
                <w:sz w:val="16"/>
                <w:szCs w:val="16"/>
                <w:lang w:eastAsia="ru-RU"/>
              </w:rPr>
              <w:br/>
              <w:t xml:space="preserve">- маркировка глубины установки в см; </w:t>
            </w:r>
            <w:r w:rsidRPr="007A7D3C">
              <w:rPr>
                <w:rFonts w:ascii="Times New Roman" w:eastAsia="Times New Roman" w:hAnsi="Times New Roman"/>
                <w:sz w:val="16"/>
                <w:szCs w:val="16"/>
                <w:lang w:eastAsia="ru-RU"/>
              </w:rPr>
              <w:br/>
              <w:t xml:space="preserve">- четкая легко читаемая маркировка внутреннего диаметра трубки в </w:t>
            </w:r>
            <w:proofErr w:type="gramStart"/>
            <w:r w:rsidRPr="007A7D3C">
              <w:rPr>
                <w:rFonts w:ascii="Times New Roman" w:eastAsia="Times New Roman" w:hAnsi="Times New Roman"/>
                <w:sz w:val="16"/>
                <w:szCs w:val="16"/>
                <w:lang w:eastAsia="ru-RU"/>
              </w:rPr>
              <w:t>мм</w:t>
            </w:r>
            <w:proofErr w:type="gramEnd"/>
            <w:r w:rsidRPr="007A7D3C">
              <w:rPr>
                <w:rFonts w:ascii="Times New Roman" w:eastAsia="Times New Roman" w:hAnsi="Times New Roman"/>
                <w:sz w:val="16"/>
                <w:szCs w:val="16"/>
                <w:lang w:eastAsia="ru-RU"/>
              </w:rPr>
              <w:br/>
              <w:t xml:space="preserve">Гладкий, атравматичный дистальный конец трубки защищает от механического повреждения тканей и обеспечивает безопасность пациента. </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Стандартный</w:t>
            </w:r>
            <w:proofErr w:type="gramEnd"/>
            <w:r w:rsidRPr="007A7D3C">
              <w:rPr>
                <w:rFonts w:ascii="Times New Roman" w:eastAsia="Times New Roman" w:hAnsi="Times New Roman"/>
                <w:sz w:val="16"/>
                <w:szCs w:val="16"/>
                <w:lang w:eastAsia="ru-RU"/>
              </w:rPr>
              <w:t xml:space="preserve"> 15мм коннектор из прозрачного материала. </w:t>
            </w:r>
            <w:r w:rsidRPr="007A7D3C">
              <w:rPr>
                <w:rFonts w:ascii="Times New Roman" w:eastAsia="Times New Roman" w:hAnsi="Times New Roman"/>
                <w:sz w:val="16"/>
                <w:szCs w:val="16"/>
                <w:lang w:eastAsia="ru-RU"/>
              </w:rPr>
              <w:br/>
              <w:t>Баллончик-индикатор давления в манжете с самозакрывающимся клапаном</w:t>
            </w:r>
            <w:r w:rsidRPr="007A7D3C">
              <w:rPr>
                <w:rFonts w:ascii="Times New Roman" w:eastAsia="Times New Roman" w:hAnsi="Times New Roman"/>
                <w:sz w:val="16"/>
                <w:szCs w:val="16"/>
                <w:lang w:eastAsia="ru-RU"/>
              </w:rPr>
              <w:br/>
              <w:t xml:space="preserve">Трубка имеет дополнительное отверстие на дистальном конце (глазок Мерфи), расположенное под специальным углом, что сохраняет подачу воздушной смеси в случае обтурации дистального конца трубки или при упирании дистального конца в стенку трахеи. Наличие высокочувствительного контрольного (пилотного) баллона с клапаном, позволяет определять степень раздувания манжеты в динамике.  </w:t>
            </w:r>
            <w:r w:rsidRPr="007A7D3C">
              <w:rPr>
                <w:rFonts w:ascii="Times New Roman" w:eastAsia="Times New Roman" w:hAnsi="Times New Roman"/>
                <w:b/>
                <w:bCs/>
                <w:sz w:val="16"/>
                <w:szCs w:val="16"/>
                <w:lang w:eastAsia="ru-RU"/>
              </w:rPr>
              <w:t>Размер 4.0</w:t>
            </w:r>
            <w:r w:rsidRPr="007A7D3C">
              <w:rPr>
                <w:rFonts w:ascii="Times New Roman" w:eastAsia="Times New Roman" w:hAnsi="Times New Roman"/>
                <w:sz w:val="16"/>
                <w:szCs w:val="16"/>
                <w:lang w:eastAsia="ru-RU"/>
              </w:rPr>
              <w:t xml:space="preserve">  количество в упаковке/коробке – 10/100 шт. Сроки годности 5 лет.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689,00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13 780,00</w:t>
            </w:r>
          </w:p>
        </w:tc>
      </w:tr>
      <w:tr w:rsidR="0052467D" w:rsidRPr="007A7D3C" w:rsidTr="0024144E">
        <w:trPr>
          <w:trHeight w:val="139"/>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59</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Трубка эндотрахеальная 5,0/5,5 мм с манжетой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Эндотрахеальная трубки  с манжетой низкого давления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w:t>
            </w:r>
            <w:proofErr w:type="gramStart"/>
            <w:r w:rsidRPr="007A7D3C">
              <w:rPr>
                <w:rFonts w:ascii="Times New Roman" w:eastAsia="Times New Roman" w:hAnsi="Times New Roman"/>
                <w:sz w:val="16"/>
                <w:szCs w:val="16"/>
                <w:lang w:eastAsia="ru-RU"/>
              </w:rPr>
              <w:t>.Т</w:t>
            </w:r>
            <w:proofErr w:type="gramEnd"/>
            <w:r w:rsidRPr="007A7D3C">
              <w:rPr>
                <w:rFonts w:ascii="Times New Roman" w:eastAsia="Times New Roman" w:hAnsi="Times New Roman"/>
                <w:sz w:val="16"/>
                <w:szCs w:val="16"/>
                <w:lang w:eastAsia="ru-RU"/>
              </w:rPr>
              <w:t xml:space="preserve">рубки изготовлены из прозрачного термопластичного поливинилхлорида (ПВХ), который: Размер (внутренний диаметр трубки в мм.):  - </w:t>
            </w:r>
            <w:r w:rsidRPr="007A7D3C">
              <w:rPr>
                <w:rFonts w:ascii="Times New Roman" w:eastAsia="Times New Roman" w:hAnsi="Times New Roman"/>
                <w:b/>
                <w:bCs/>
                <w:sz w:val="16"/>
                <w:szCs w:val="16"/>
                <w:lang w:eastAsia="ru-RU"/>
              </w:rPr>
              <w:t>с манжетой 5.0-5.5</w:t>
            </w:r>
            <w:r w:rsidRPr="007A7D3C">
              <w:rPr>
                <w:rFonts w:ascii="Times New Roman" w:eastAsia="Times New Roman" w:hAnsi="Times New Roman"/>
                <w:sz w:val="16"/>
                <w:szCs w:val="16"/>
                <w:lang w:eastAsia="ru-RU"/>
              </w:rPr>
              <w:br/>
              <w:t xml:space="preserve"> - не содержит вредных примесей (фталатов); </w:t>
            </w:r>
            <w:r w:rsidRPr="007A7D3C">
              <w:rPr>
                <w:rFonts w:ascii="Times New Roman" w:eastAsia="Times New Roman" w:hAnsi="Times New Roman"/>
                <w:sz w:val="16"/>
                <w:szCs w:val="16"/>
                <w:lang w:eastAsia="ru-RU"/>
              </w:rPr>
              <w:br/>
              <w:t xml:space="preserve">- принимает необходимый изгиб для легкой интубации, сохраняя при этом свою проходимость; </w:t>
            </w:r>
            <w:r w:rsidRPr="007A7D3C">
              <w:rPr>
                <w:rFonts w:ascii="Times New Roman" w:eastAsia="Times New Roman" w:hAnsi="Times New Roman"/>
                <w:sz w:val="16"/>
                <w:szCs w:val="16"/>
                <w:lang w:eastAsia="ru-RU"/>
              </w:rPr>
              <w:br/>
              <w:t>- обеспечивает индивидуальное анатомическое соответствие трубки верхним дыхательным путям пациента</w:t>
            </w:r>
            <w:proofErr w:type="gramStart"/>
            <w:r w:rsidRPr="007A7D3C">
              <w:rPr>
                <w:rFonts w:ascii="Times New Roman" w:eastAsia="Times New Roman" w:hAnsi="Times New Roman"/>
                <w:sz w:val="16"/>
                <w:szCs w:val="16"/>
                <w:lang w:eastAsia="ru-RU"/>
              </w:rPr>
              <w:t>.</w:t>
            </w:r>
            <w:proofErr w:type="gramEnd"/>
            <w:r w:rsidRPr="007A7D3C">
              <w:rPr>
                <w:rFonts w:ascii="Times New Roman" w:eastAsia="Times New Roman" w:hAnsi="Times New Roman"/>
                <w:sz w:val="16"/>
                <w:szCs w:val="16"/>
                <w:lang w:eastAsia="ru-RU"/>
              </w:rPr>
              <w:t xml:space="preserve"> </w:t>
            </w:r>
            <w:r w:rsidRPr="007A7D3C">
              <w:rPr>
                <w:rFonts w:ascii="Times New Roman" w:eastAsia="Times New Roman" w:hAnsi="Times New Roman"/>
                <w:sz w:val="16"/>
                <w:szCs w:val="16"/>
                <w:lang w:eastAsia="ru-RU"/>
              </w:rPr>
              <w:br/>
              <w:t xml:space="preserve">- </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 xml:space="preserve">ентгеноконтрастная полоса по всей длине облегчает определение положения трубки в дыхательных путях; </w:t>
            </w:r>
            <w:r w:rsidRPr="007A7D3C">
              <w:rPr>
                <w:rFonts w:ascii="Times New Roman" w:eastAsia="Times New Roman" w:hAnsi="Times New Roman"/>
                <w:sz w:val="16"/>
                <w:szCs w:val="16"/>
                <w:lang w:eastAsia="ru-RU"/>
              </w:rPr>
              <w:br/>
              <w:t xml:space="preserve">- маркировка глубины установки в см; </w:t>
            </w:r>
            <w:r w:rsidRPr="007A7D3C">
              <w:rPr>
                <w:rFonts w:ascii="Times New Roman" w:eastAsia="Times New Roman" w:hAnsi="Times New Roman"/>
                <w:sz w:val="16"/>
                <w:szCs w:val="16"/>
                <w:lang w:eastAsia="ru-RU"/>
              </w:rPr>
              <w:br/>
            </w:r>
            <w:r w:rsidRPr="007A7D3C">
              <w:rPr>
                <w:rFonts w:ascii="Times New Roman" w:eastAsia="Times New Roman" w:hAnsi="Times New Roman"/>
                <w:sz w:val="16"/>
                <w:szCs w:val="16"/>
                <w:lang w:eastAsia="ru-RU"/>
              </w:rPr>
              <w:lastRenderedPageBreak/>
              <w:t xml:space="preserve">- четкая легко читаемая маркировка внутреннего диаметра трубки в </w:t>
            </w:r>
            <w:proofErr w:type="gramStart"/>
            <w:r w:rsidRPr="007A7D3C">
              <w:rPr>
                <w:rFonts w:ascii="Times New Roman" w:eastAsia="Times New Roman" w:hAnsi="Times New Roman"/>
                <w:sz w:val="16"/>
                <w:szCs w:val="16"/>
                <w:lang w:eastAsia="ru-RU"/>
              </w:rPr>
              <w:t>мм</w:t>
            </w:r>
            <w:proofErr w:type="gramEnd"/>
            <w:r w:rsidRPr="007A7D3C">
              <w:rPr>
                <w:rFonts w:ascii="Times New Roman" w:eastAsia="Times New Roman" w:hAnsi="Times New Roman"/>
                <w:sz w:val="16"/>
                <w:szCs w:val="16"/>
                <w:lang w:eastAsia="ru-RU"/>
              </w:rPr>
              <w:br/>
              <w:t xml:space="preserve">Гладкий, атравматичный дистальный конец трубки защищает от механического повреждения тканей и обеспечивает безопасность пациента. </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Стандартный</w:t>
            </w:r>
            <w:proofErr w:type="gramEnd"/>
            <w:r w:rsidRPr="007A7D3C">
              <w:rPr>
                <w:rFonts w:ascii="Times New Roman" w:eastAsia="Times New Roman" w:hAnsi="Times New Roman"/>
                <w:sz w:val="16"/>
                <w:szCs w:val="16"/>
                <w:lang w:eastAsia="ru-RU"/>
              </w:rPr>
              <w:t xml:space="preserve"> 15мм коннектор из прозрачного материала. </w:t>
            </w:r>
            <w:r w:rsidRPr="007A7D3C">
              <w:rPr>
                <w:rFonts w:ascii="Times New Roman" w:eastAsia="Times New Roman" w:hAnsi="Times New Roman"/>
                <w:sz w:val="16"/>
                <w:szCs w:val="16"/>
                <w:lang w:eastAsia="ru-RU"/>
              </w:rPr>
              <w:br/>
              <w:t>Баллончик-индикатор давления в манжете с самозакрывающимся клапаном</w:t>
            </w:r>
            <w:r w:rsidRPr="007A7D3C">
              <w:rPr>
                <w:rFonts w:ascii="Times New Roman" w:eastAsia="Times New Roman" w:hAnsi="Times New Roman"/>
                <w:sz w:val="16"/>
                <w:szCs w:val="16"/>
                <w:lang w:eastAsia="ru-RU"/>
              </w:rPr>
              <w:br/>
              <w:t xml:space="preserve">Трубка имеет дополнительное отверстие на дистальном конце (глазок Мерфи), расположенное под специальным углом, что сохраняет подачу воздушной смеси в случае обтурации дистального конца трубки или при упирании дистального конца в стенку трахеи. Наличие высокочувствительного контрольного (пилотного) баллона с клапаном, позволяет определять степень раздувания манжеты в динамике.  </w:t>
            </w:r>
            <w:r w:rsidRPr="007A7D3C">
              <w:rPr>
                <w:rFonts w:ascii="Times New Roman" w:eastAsia="Times New Roman" w:hAnsi="Times New Roman"/>
                <w:b/>
                <w:bCs/>
                <w:sz w:val="16"/>
                <w:szCs w:val="16"/>
                <w:lang w:eastAsia="ru-RU"/>
              </w:rPr>
              <w:t>Размер 5.0-5.5</w:t>
            </w:r>
            <w:r w:rsidRPr="007A7D3C">
              <w:rPr>
                <w:rFonts w:ascii="Times New Roman" w:eastAsia="Times New Roman" w:hAnsi="Times New Roman"/>
                <w:sz w:val="16"/>
                <w:szCs w:val="16"/>
                <w:lang w:eastAsia="ru-RU"/>
              </w:rPr>
              <w:t xml:space="preserve">  количество в упаковке/коробке – 10/100 шт. Сроки годности 5 лет.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lastRenderedPageBreak/>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689,00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55 120,00</w:t>
            </w:r>
          </w:p>
        </w:tc>
      </w:tr>
      <w:tr w:rsidR="0052467D" w:rsidRPr="007A7D3C" w:rsidTr="0024144E">
        <w:trPr>
          <w:trHeight w:val="559"/>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60</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Трубка эндотрахеальная 6,0/6,5 мм с манжетой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Эндотрахеальная трубки  с манжетой низкого давления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w:t>
            </w:r>
            <w:proofErr w:type="gramStart"/>
            <w:r w:rsidRPr="007A7D3C">
              <w:rPr>
                <w:rFonts w:ascii="Times New Roman" w:eastAsia="Times New Roman" w:hAnsi="Times New Roman"/>
                <w:sz w:val="16"/>
                <w:szCs w:val="16"/>
                <w:lang w:eastAsia="ru-RU"/>
              </w:rPr>
              <w:t>.Т</w:t>
            </w:r>
            <w:proofErr w:type="gramEnd"/>
            <w:r w:rsidRPr="007A7D3C">
              <w:rPr>
                <w:rFonts w:ascii="Times New Roman" w:eastAsia="Times New Roman" w:hAnsi="Times New Roman"/>
                <w:sz w:val="16"/>
                <w:szCs w:val="16"/>
                <w:lang w:eastAsia="ru-RU"/>
              </w:rPr>
              <w:t xml:space="preserve">рубки изготовлены из прозрачного термопластичного поливинилхлорида (ПВХ), который: Размер (внутренний диаметр трубки в мм.):  - </w:t>
            </w:r>
            <w:r w:rsidRPr="007A7D3C">
              <w:rPr>
                <w:rFonts w:ascii="Times New Roman" w:eastAsia="Times New Roman" w:hAnsi="Times New Roman"/>
                <w:b/>
                <w:bCs/>
                <w:sz w:val="16"/>
                <w:szCs w:val="16"/>
                <w:lang w:eastAsia="ru-RU"/>
              </w:rPr>
              <w:t>с манжетой 7.0</w:t>
            </w:r>
            <w:r w:rsidRPr="007A7D3C">
              <w:rPr>
                <w:rFonts w:ascii="Times New Roman" w:eastAsia="Times New Roman" w:hAnsi="Times New Roman"/>
                <w:sz w:val="16"/>
                <w:szCs w:val="16"/>
                <w:lang w:eastAsia="ru-RU"/>
              </w:rPr>
              <w:br/>
              <w:t xml:space="preserve"> - не содержит вредных примесей (фталатов); </w:t>
            </w:r>
            <w:r w:rsidRPr="007A7D3C">
              <w:rPr>
                <w:rFonts w:ascii="Times New Roman" w:eastAsia="Times New Roman" w:hAnsi="Times New Roman"/>
                <w:sz w:val="16"/>
                <w:szCs w:val="16"/>
                <w:lang w:eastAsia="ru-RU"/>
              </w:rPr>
              <w:br/>
              <w:t xml:space="preserve">- принимает необходимый изгиб для легкой интубации, сохраняя при этом свою проходимость; </w:t>
            </w:r>
            <w:r w:rsidRPr="007A7D3C">
              <w:rPr>
                <w:rFonts w:ascii="Times New Roman" w:eastAsia="Times New Roman" w:hAnsi="Times New Roman"/>
                <w:sz w:val="16"/>
                <w:szCs w:val="16"/>
                <w:lang w:eastAsia="ru-RU"/>
              </w:rPr>
              <w:br/>
              <w:t>- обеспечивает индивидуальное анатомическое соответствие трубки верхним дыхательным путям пациента</w:t>
            </w:r>
            <w:proofErr w:type="gramStart"/>
            <w:r w:rsidRPr="007A7D3C">
              <w:rPr>
                <w:rFonts w:ascii="Times New Roman" w:eastAsia="Times New Roman" w:hAnsi="Times New Roman"/>
                <w:sz w:val="16"/>
                <w:szCs w:val="16"/>
                <w:lang w:eastAsia="ru-RU"/>
              </w:rPr>
              <w:t>.</w:t>
            </w:r>
            <w:proofErr w:type="gramEnd"/>
            <w:r w:rsidRPr="007A7D3C">
              <w:rPr>
                <w:rFonts w:ascii="Times New Roman" w:eastAsia="Times New Roman" w:hAnsi="Times New Roman"/>
                <w:sz w:val="16"/>
                <w:szCs w:val="16"/>
                <w:lang w:eastAsia="ru-RU"/>
              </w:rPr>
              <w:t xml:space="preserve"> </w:t>
            </w:r>
            <w:r w:rsidRPr="007A7D3C">
              <w:rPr>
                <w:rFonts w:ascii="Times New Roman" w:eastAsia="Times New Roman" w:hAnsi="Times New Roman"/>
                <w:sz w:val="16"/>
                <w:szCs w:val="16"/>
                <w:lang w:eastAsia="ru-RU"/>
              </w:rPr>
              <w:br/>
              <w:t xml:space="preserve">- </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 xml:space="preserve">ентгеноконтрастная полоса по всей длине облегчает определение положения трубки в дыхательных путях; </w:t>
            </w:r>
            <w:r w:rsidRPr="007A7D3C">
              <w:rPr>
                <w:rFonts w:ascii="Times New Roman" w:eastAsia="Times New Roman" w:hAnsi="Times New Roman"/>
                <w:sz w:val="16"/>
                <w:szCs w:val="16"/>
                <w:lang w:eastAsia="ru-RU"/>
              </w:rPr>
              <w:br/>
              <w:t xml:space="preserve">- маркировка глубины установки в см; </w:t>
            </w:r>
            <w:r w:rsidRPr="007A7D3C">
              <w:rPr>
                <w:rFonts w:ascii="Times New Roman" w:eastAsia="Times New Roman" w:hAnsi="Times New Roman"/>
                <w:sz w:val="16"/>
                <w:szCs w:val="16"/>
                <w:lang w:eastAsia="ru-RU"/>
              </w:rPr>
              <w:br/>
              <w:t xml:space="preserve">- четкая легко читаемая маркировка внутреннего диаметра трубки в </w:t>
            </w:r>
            <w:proofErr w:type="gramStart"/>
            <w:r w:rsidRPr="007A7D3C">
              <w:rPr>
                <w:rFonts w:ascii="Times New Roman" w:eastAsia="Times New Roman" w:hAnsi="Times New Roman"/>
                <w:sz w:val="16"/>
                <w:szCs w:val="16"/>
                <w:lang w:eastAsia="ru-RU"/>
              </w:rPr>
              <w:t>мм</w:t>
            </w:r>
            <w:proofErr w:type="gramEnd"/>
            <w:r w:rsidRPr="007A7D3C">
              <w:rPr>
                <w:rFonts w:ascii="Times New Roman" w:eastAsia="Times New Roman" w:hAnsi="Times New Roman"/>
                <w:sz w:val="16"/>
                <w:szCs w:val="16"/>
                <w:lang w:eastAsia="ru-RU"/>
              </w:rPr>
              <w:br/>
              <w:t xml:space="preserve">Гладкий, атравматичный дистальный конец трубки защищает от механического повреждения тканей и обеспечивает безопасность пациента. </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Стандартный</w:t>
            </w:r>
            <w:proofErr w:type="gramEnd"/>
            <w:r w:rsidRPr="007A7D3C">
              <w:rPr>
                <w:rFonts w:ascii="Times New Roman" w:eastAsia="Times New Roman" w:hAnsi="Times New Roman"/>
                <w:sz w:val="16"/>
                <w:szCs w:val="16"/>
                <w:lang w:eastAsia="ru-RU"/>
              </w:rPr>
              <w:t xml:space="preserve"> 15мм коннектор из прозрачного материала. </w:t>
            </w:r>
            <w:r w:rsidRPr="007A7D3C">
              <w:rPr>
                <w:rFonts w:ascii="Times New Roman" w:eastAsia="Times New Roman" w:hAnsi="Times New Roman"/>
                <w:sz w:val="16"/>
                <w:szCs w:val="16"/>
                <w:lang w:eastAsia="ru-RU"/>
              </w:rPr>
              <w:br/>
              <w:t>Баллончик-индикатор давления в манжете с самозакрывающимся клапаном</w:t>
            </w:r>
            <w:r w:rsidRPr="007A7D3C">
              <w:rPr>
                <w:rFonts w:ascii="Times New Roman" w:eastAsia="Times New Roman" w:hAnsi="Times New Roman"/>
                <w:sz w:val="16"/>
                <w:szCs w:val="16"/>
                <w:lang w:eastAsia="ru-RU"/>
              </w:rPr>
              <w:br/>
              <w:t xml:space="preserve">Трубка имеет дополнительное отверстие на дистальном конце (глазок Мерфи), расположенное под специальным углом, что сохраняет подачу воздушной смеси в случае обтурации дистального конца трубки или при упирании дистального конца в стенку трахеи. Наличие высокочувствительного контрольного (пилотного) баллона с клапаном, позволяет определять степень раздувания манжеты в динамике.  </w:t>
            </w:r>
            <w:r w:rsidRPr="007A7D3C">
              <w:rPr>
                <w:rFonts w:ascii="Times New Roman" w:eastAsia="Times New Roman" w:hAnsi="Times New Roman"/>
                <w:b/>
                <w:bCs/>
                <w:sz w:val="16"/>
                <w:szCs w:val="16"/>
                <w:lang w:eastAsia="ru-RU"/>
              </w:rPr>
              <w:t>Размер 7.0</w:t>
            </w:r>
            <w:r w:rsidRPr="007A7D3C">
              <w:rPr>
                <w:rFonts w:ascii="Times New Roman" w:eastAsia="Times New Roman" w:hAnsi="Times New Roman"/>
                <w:sz w:val="16"/>
                <w:szCs w:val="16"/>
                <w:lang w:eastAsia="ru-RU"/>
              </w:rPr>
              <w:t xml:space="preserve">  количество в упаковке/коробке – 10/100 шт. Сроки годности 5 лет.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689,00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55 120,00</w:t>
            </w:r>
          </w:p>
        </w:tc>
      </w:tr>
      <w:tr w:rsidR="0052467D" w:rsidRPr="007A7D3C" w:rsidTr="0024144E">
        <w:trPr>
          <w:trHeight w:val="192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61</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Трубка эндотрахеальная 7,0 мм с манжетой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Эндотрахеальная трубки  с манжетой низкого давления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w:t>
            </w:r>
            <w:proofErr w:type="gramStart"/>
            <w:r w:rsidRPr="007A7D3C">
              <w:rPr>
                <w:rFonts w:ascii="Times New Roman" w:eastAsia="Times New Roman" w:hAnsi="Times New Roman"/>
                <w:sz w:val="16"/>
                <w:szCs w:val="16"/>
                <w:lang w:eastAsia="ru-RU"/>
              </w:rPr>
              <w:t>.Т</w:t>
            </w:r>
            <w:proofErr w:type="gramEnd"/>
            <w:r w:rsidRPr="007A7D3C">
              <w:rPr>
                <w:rFonts w:ascii="Times New Roman" w:eastAsia="Times New Roman" w:hAnsi="Times New Roman"/>
                <w:sz w:val="16"/>
                <w:szCs w:val="16"/>
                <w:lang w:eastAsia="ru-RU"/>
              </w:rPr>
              <w:t xml:space="preserve">рубки изготовлены из прозрачного термопластичного поливинилхлорида (ПВХ), который: Размер (внутренний диаметр трубки в мм.):  - </w:t>
            </w:r>
            <w:r w:rsidRPr="007A7D3C">
              <w:rPr>
                <w:rFonts w:ascii="Times New Roman" w:eastAsia="Times New Roman" w:hAnsi="Times New Roman"/>
                <w:b/>
                <w:bCs/>
                <w:sz w:val="16"/>
                <w:szCs w:val="16"/>
                <w:lang w:eastAsia="ru-RU"/>
              </w:rPr>
              <w:t>с манжетой 6.0-6.5</w:t>
            </w:r>
            <w:r w:rsidRPr="007A7D3C">
              <w:rPr>
                <w:rFonts w:ascii="Times New Roman" w:eastAsia="Times New Roman" w:hAnsi="Times New Roman"/>
                <w:sz w:val="16"/>
                <w:szCs w:val="16"/>
                <w:lang w:eastAsia="ru-RU"/>
              </w:rPr>
              <w:br/>
              <w:t xml:space="preserve"> - не содержит вредных примесей (фталатов); </w:t>
            </w:r>
            <w:r w:rsidRPr="007A7D3C">
              <w:rPr>
                <w:rFonts w:ascii="Times New Roman" w:eastAsia="Times New Roman" w:hAnsi="Times New Roman"/>
                <w:sz w:val="16"/>
                <w:szCs w:val="16"/>
                <w:lang w:eastAsia="ru-RU"/>
              </w:rPr>
              <w:br/>
              <w:t xml:space="preserve">- принимает необходимый изгиб для легкой интубации, сохраняя при этом свою проходимость; </w:t>
            </w:r>
            <w:r w:rsidRPr="007A7D3C">
              <w:rPr>
                <w:rFonts w:ascii="Times New Roman" w:eastAsia="Times New Roman" w:hAnsi="Times New Roman"/>
                <w:sz w:val="16"/>
                <w:szCs w:val="16"/>
                <w:lang w:eastAsia="ru-RU"/>
              </w:rPr>
              <w:br/>
              <w:t>- обеспечивает индивидуальное анатомическое соответствие трубки верхним дыхательным путям пациента</w:t>
            </w:r>
            <w:proofErr w:type="gramStart"/>
            <w:r w:rsidRPr="007A7D3C">
              <w:rPr>
                <w:rFonts w:ascii="Times New Roman" w:eastAsia="Times New Roman" w:hAnsi="Times New Roman"/>
                <w:sz w:val="16"/>
                <w:szCs w:val="16"/>
                <w:lang w:eastAsia="ru-RU"/>
              </w:rPr>
              <w:t>.</w:t>
            </w:r>
            <w:proofErr w:type="gramEnd"/>
            <w:r w:rsidRPr="007A7D3C">
              <w:rPr>
                <w:rFonts w:ascii="Times New Roman" w:eastAsia="Times New Roman" w:hAnsi="Times New Roman"/>
                <w:sz w:val="16"/>
                <w:szCs w:val="16"/>
                <w:lang w:eastAsia="ru-RU"/>
              </w:rPr>
              <w:t xml:space="preserve"> </w:t>
            </w:r>
            <w:r w:rsidRPr="007A7D3C">
              <w:rPr>
                <w:rFonts w:ascii="Times New Roman" w:eastAsia="Times New Roman" w:hAnsi="Times New Roman"/>
                <w:sz w:val="16"/>
                <w:szCs w:val="16"/>
                <w:lang w:eastAsia="ru-RU"/>
              </w:rPr>
              <w:br/>
              <w:t xml:space="preserve">- </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 xml:space="preserve">ентгеноконтрастная полоса по всей длине облегчает определение положения трубки в дыхательных путях; </w:t>
            </w:r>
            <w:r w:rsidRPr="007A7D3C">
              <w:rPr>
                <w:rFonts w:ascii="Times New Roman" w:eastAsia="Times New Roman" w:hAnsi="Times New Roman"/>
                <w:sz w:val="16"/>
                <w:szCs w:val="16"/>
                <w:lang w:eastAsia="ru-RU"/>
              </w:rPr>
              <w:br/>
              <w:t xml:space="preserve">- маркировка глубины установки в см; </w:t>
            </w:r>
            <w:r w:rsidRPr="007A7D3C">
              <w:rPr>
                <w:rFonts w:ascii="Times New Roman" w:eastAsia="Times New Roman" w:hAnsi="Times New Roman"/>
                <w:sz w:val="16"/>
                <w:szCs w:val="16"/>
                <w:lang w:eastAsia="ru-RU"/>
              </w:rPr>
              <w:br/>
              <w:t xml:space="preserve">- четкая легко читаемая маркировка внутреннего диаметра трубки в </w:t>
            </w:r>
            <w:proofErr w:type="gramStart"/>
            <w:r w:rsidRPr="007A7D3C">
              <w:rPr>
                <w:rFonts w:ascii="Times New Roman" w:eastAsia="Times New Roman" w:hAnsi="Times New Roman"/>
                <w:sz w:val="16"/>
                <w:szCs w:val="16"/>
                <w:lang w:eastAsia="ru-RU"/>
              </w:rPr>
              <w:t>мм</w:t>
            </w:r>
            <w:proofErr w:type="gramEnd"/>
            <w:r w:rsidRPr="007A7D3C">
              <w:rPr>
                <w:rFonts w:ascii="Times New Roman" w:eastAsia="Times New Roman" w:hAnsi="Times New Roman"/>
                <w:sz w:val="16"/>
                <w:szCs w:val="16"/>
                <w:lang w:eastAsia="ru-RU"/>
              </w:rPr>
              <w:br/>
              <w:t xml:space="preserve">Гладкий, атравматичный дистальный конец трубки защищает от механического повреждения тканей и обеспечивает безопасность пациента. </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Стандартный</w:t>
            </w:r>
            <w:proofErr w:type="gramEnd"/>
            <w:r w:rsidRPr="007A7D3C">
              <w:rPr>
                <w:rFonts w:ascii="Times New Roman" w:eastAsia="Times New Roman" w:hAnsi="Times New Roman"/>
                <w:sz w:val="16"/>
                <w:szCs w:val="16"/>
                <w:lang w:eastAsia="ru-RU"/>
              </w:rPr>
              <w:t xml:space="preserve"> 15мм коннектор из прозрачного материала. </w:t>
            </w:r>
            <w:r w:rsidRPr="007A7D3C">
              <w:rPr>
                <w:rFonts w:ascii="Times New Roman" w:eastAsia="Times New Roman" w:hAnsi="Times New Roman"/>
                <w:sz w:val="16"/>
                <w:szCs w:val="16"/>
                <w:lang w:eastAsia="ru-RU"/>
              </w:rPr>
              <w:br/>
              <w:t>Баллончик-индикатор давления в манжете с самозакрывающимся клапаном</w:t>
            </w:r>
            <w:r w:rsidRPr="007A7D3C">
              <w:rPr>
                <w:rFonts w:ascii="Times New Roman" w:eastAsia="Times New Roman" w:hAnsi="Times New Roman"/>
                <w:sz w:val="16"/>
                <w:szCs w:val="16"/>
                <w:lang w:eastAsia="ru-RU"/>
              </w:rPr>
              <w:br/>
              <w:t xml:space="preserve">Трубка имеет дополнительное отверстие на дистальном конце (глазок Мерфи), расположенное под специальным углом, что сохраняет подачу воздушной смеси в случае обтурации дистального конца трубки или при упирании дистального конца в стенку трахеи. Наличие высокочувствительного контрольного (пилотного) баллона с клапаном, позволяет определять степень раздувания манжеты в динамике.  </w:t>
            </w:r>
            <w:r w:rsidRPr="007A7D3C">
              <w:rPr>
                <w:rFonts w:ascii="Times New Roman" w:eastAsia="Times New Roman" w:hAnsi="Times New Roman"/>
                <w:b/>
                <w:bCs/>
                <w:sz w:val="16"/>
                <w:szCs w:val="16"/>
                <w:lang w:eastAsia="ru-RU"/>
              </w:rPr>
              <w:t>Размер 6.0-6.5</w:t>
            </w:r>
            <w:r w:rsidRPr="007A7D3C">
              <w:rPr>
                <w:rFonts w:ascii="Times New Roman" w:eastAsia="Times New Roman" w:hAnsi="Times New Roman"/>
                <w:sz w:val="16"/>
                <w:szCs w:val="16"/>
                <w:lang w:eastAsia="ru-RU"/>
              </w:rPr>
              <w:t xml:space="preserve">  количество в упаковке/коробке – 10/100 шт. Сроки годности 5 лет.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25</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689,00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17 225,00</w:t>
            </w:r>
          </w:p>
        </w:tc>
      </w:tr>
      <w:tr w:rsidR="0052467D" w:rsidRPr="007A7D3C" w:rsidTr="0024144E">
        <w:trPr>
          <w:trHeight w:val="232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62</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Трубка эндотрахеальная 7,5 мм с манжетой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Эндотрахеальная трубки  с манжетой низкого давления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w:t>
            </w:r>
            <w:proofErr w:type="gramStart"/>
            <w:r w:rsidRPr="007A7D3C">
              <w:rPr>
                <w:rFonts w:ascii="Times New Roman" w:eastAsia="Times New Roman" w:hAnsi="Times New Roman"/>
                <w:sz w:val="16"/>
                <w:szCs w:val="16"/>
                <w:lang w:eastAsia="ru-RU"/>
              </w:rPr>
              <w:t>.Т</w:t>
            </w:r>
            <w:proofErr w:type="gramEnd"/>
            <w:r w:rsidRPr="007A7D3C">
              <w:rPr>
                <w:rFonts w:ascii="Times New Roman" w:eastAsia="Times New Roman" w:hAnsi="Times New Roman"/>
                <w:sz w:val="16"/>
                <w:szCs w:val="16"/>
                <w:lang w:eastAsia="ru-RU"/>
              </w:rPr>
              <w:t xml:space="preserve">рубки изготовлены из прозрачного термопластичного поливинилхлорида (ПВХ), который: Размер (внутренний диаметр трубки в мм.):  - </w:t>
            </w:r>
            <w:r w:rsidRPr="007A7D3C">
              <w:rPr>
                <w:rFonts w:ascii="Times New Roman" w:eastAsia="Times New Roman" w:hAnsi="Times New Roman"/>
                <w:b/>
                <w:bCs/>
                <w:sz w:val="16"/>
                <w:szCs w:val="16"/>
                <w:lang w:eastAsia="ru-RU"/>
              </w:rPr>
              <w:t>с манжетой 7.5</w:t>
            </w:r>
            <w:r w:rsidRPr="007A7D3C">
              <w:rPr>
                <w:rFonts w:ascii="Times New Roman" w:eastAsia="Times New Roman" w:hAnsi="Times New Roman"/>
                <w:sz w:val="16"/>
                <w:szCs w:val="16"/>
                <w:lang w:eastAsia="ru-RU"/>
              </w:rPr>
              <w:br/>
              <w:t xml:space="preserve"> - не содержит вредных примесей (фталатов); </w:t>
            </w:r>
            <w:r w:rsidRPr="007A7D3C">
              <w:rPr>
                <w:rFonts w:ascii="Times New Roman" w:eastAsia="Times New Roman" w:hAnsi="Times New Roman"/>
                <w:sz w:val="16"/>
                <w:szCs w:val="16"/>
                <w:lang w:eastAsia="ru-RU"/>
              </w:rPr>
              <w:br/>
              <w:t xml:space="preserve">- принимает необходимый изгиб для легкой интубации, сохраняя при этом свою проходимость; </w:t>
            </w:r>
            <w:r w:rsidRPr="007A7D3C">
              <w:rPr>
                <w:rFonts w:ascii="Times New Roman" w:eastAsia="Times New Roman" w:hAnsi="Times New Roman"/>
                <w:sz w:val="16"/>
                <w:szCs w:val="16"/>
                <w:lang w:eastAsia="ru-RU"/>
              </w:rPr>
              <w:br/>
              <w:t>- обеспечивает индивидуальное анатомическое соответствие трубки верхним дыхательным путям пациента</w:t>
            </w:r>
            <w:proofErr w:type="gramStart"/>
            <w:r w:rsidRPr="007A7D3C">
              <w:rPr>
                <w:rFonts w:ascii="Times New Roman" w:eastAsia="Times New Roman" w:hAnsi="Times New Roman"/>
                <w:sz w:val="16"/>
                <w:szCs w:val="16"/>
                <w:lang w:eastAsia="ru-RU"/>
              </w:rPr>
              <w:t>.</w:t>
            </w:r>
            <w:proofErr w:type="gramEnd"/>
            <w:r w:rsidRPr="007A7D3C">
              <w:rPr>
                <w:rFonts w:ascii="Times New Roman" w:eastAsia="Times New Roman" w:hAnsi="Times New Roman"/>
                <w:sz w:val="16"/>
                <w:szCs w:val="16"/>
                <w:lang w:eastAsia="ru-RU"/>
              </w:rPr>
              <w:t xml:space="preserve"> </w:t>
            </w:r>
            <w:r w:rsidRPr="007A7D3C">
              <w:rPr>
                <w:rFonts w:ascii="Times New Roman" w:eastAsia="Times New Roman" w:hAnsi="Times New Roman"/>
                <w:sz w:val="16"/>
                <w:szCs w:val="16"/>
                <w:lang w:eastAsia="ru-RU"/>
              </w:rPr>
              <w:br/>
              <w:t xml:space="preserve">- </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 xml:space="preserve">ентгеноконтрастная полоса по всей длине облегчает определение положения трубки в дыхательных путях; </w:t>
            </w:r>
            <w:r w:rsidRPr="007A7D3C">
              <w:rPr>
                <w:rFonts w:ascii="Times New Roman" w:eastAsia="Times New Roman" w:hAnsi="Times New Roman"/>
                <w:sz w:val="16"/>
                <w:szCs w:val="16"/>
                <w:lang w:eastAsia="ru-RU"/>
              </w:rPr>
              <w:br/>
              <w:t xml:space="preserve">- маркировка глубины установки в см; </w:t>
            </w:r>
            <w:r w:rsidRPr="007A7D3C">
              <w:rPr>
                <w:rFonts w:ascii="Times New Roman" w:eastAsia="Times New Roman" w:hAnsi="Times New Roman"/>
                <w:sz w:val="16"/>
                <w:szCs w:val="16"/>
                <w:lang w:eastAsia="ru-RU"/>
              </w:rPr>
              <w:br/>
              <w:t xml:space="preserve">- четкая легко читаемая маркировка внутреннего диаметра трубки в </w:t>
            </w:r>
            <w:proofErr w:type="gramStart"/>
            <w:r w:rsidRPr="007A7D3C">
              <w:rPr>
                <w:rFonts w:ascii="Times New Roman" w:eastAsia="Times New Roman" w:hAnsi="Times New Roman"/>
                <w:sz w:val="16"/>
                <w:szCs w:val="16"/>
                <w:lang w:eastAsia="ru-RU"/>
              </w:rPr>
              <w:t>мм</w:t>
            </w:r>
            <w:proofErr w:type="gramEnd"/>
            <w:r w:rsidRPr="007A7D3C">
              <w:rPr>
                <w:rFonts w:ascii="Times New Roman" w:eastAsia="Times New Roman" w:hAnsi="Times New Roman"/>
                <w:sz w:val="16"/>
                <w:szCs w:val="16"/>
                <w:lang w:eastAsia="ru-RU"/>
              </w:rPr>
              <w:br/>
              <w:t xml:space="preserve">Гладкий, атравматичный дистальный конец трубки защищает от механического повреждения тканей и обеспечивает безопасность пациента. </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Стандартный</w:t>
            </w:r>
            <w:proofErr w:type="gramEnd"/>
            <w:r w:rsidRPr="007A7D3C">
              <w:rPr>
                <w:rFonts w:ascii="Times New Roman" w:eastAsia="Times New Roman" w:hAnsi="Times New Roman"/>
                <w:sz w:val="16"/>
                <w:szCs w:val="16"/>
                <w:lang w:eastAsia="ru-RU"/>
              </w:rPr>
              <w:t xml:space="preserve"> 15мм коннектор из прозрачного материала. </w:t>
            </w:r>
            <w:r w:rsidRPr="007A7D3C">
              <w:rPr>
                <w:rFonts w:ascii="Times New Roman" w:eastAsia="Times New Roman" w:hAnsi="Times New Roman"/>
                <w:sz w:val="16"/>
                <w:szCs w:val="16"/>
                <w:lang w:eastAsia="ru-RU"/>
              </w:rPr>
              <w:br/>
              <w:t>Баллончик-индикатор давления в манжете с самозакрывающимся клапаном</w:t>
            </w:r>
            <w:r w:rsidRPr="007A7D3C">
              <w:rPr>
                <w:rFonts w:ascii="Times New Roman" w:eastAsia="Times New Roman" w:hAnsi="Times New Roman"/>
                <w:sz w:val="16"/>
                <w:szCs w:val="16"/>
                <w:lang w:eastAsia="ru-RU"/>
              </w:rPr>
              <w:br/>
              <w:t xml:space="preserve">Трубка имеет дополнительное отверстие на дистальном конце (глазок Мерфи), расположенное под специальным углом, что сохраняет подачу воздушной смеси в случае обтурации дистального конца трубки или при упирании дистального конца в стенку трахеи. Наличие высокочувствительного контрольного (пилотного) баллона с клапаном, позволяет определять степень раздувания манжеты в динамике.  </w:t>
            </w:r>
            <w:r w:rsidRPr="007A7D3C">
              <w:rPr>
                <w:rFonts w:ascii="Times New Roman" w:eastAsia="Times New Roman" w:hAnsi="Times New Roman"/>
                <w:b/>
                <w:bCs/>
                <w:sz w:val="16"/>
                <w:szCs w:val="16"/>
                <w:lang w:eastAsia="ru-RU"/>
              </w:rPr>
              <w:t>Размер 7.5</w:t>
            </w:r>
            <w:r w:rsidRPr="007A7D3C">
              <w:rPr>
                <w:rFonts w:ascii="Times New Roman" w:eastAsia="Times New Roman" w:hAnsi="Times New Roman"/>
                <w:sz w:val="16"/>
                <w:szCs w:val="16"/>
                <w:lang w:eastAsia="ru-RU"/>
              </w:rPr>
              <w:t xml:space="preserve">  количество в упаковке/коробке – 10/100 шт. Сроки годности 5 лет.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689,00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172 250,00</w:t>
            </w:r>
          </w:p>
        </w:tc>
      </w:tr>
      <w:tr w:rsidR="0052467D" w:rsidRPr="007A7D3C" w:rsidTr="0024144E">
        <w:trPr>
          <w:trHeight w:val="265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63</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Трубка эндотрахеальная 8,0 мм с манжетой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Эндотрахеальная трубки  с манжетой низкого давления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w:t>
            </w:r>
            <w:proofErr w:type="gramStart"/>
            <w:r w:rsidRPr="007A7D3C">
              <w:rPr>
                <w:rFonts w:ascii="Times New Roman" w:eastAsia="Times New Roman" w:hAnsi="Times New Roman"/>
                <w:sz w:val="16"/>
                <w:szCs w:val="16"/>
                <w:lang w:eastAsia="ru-RU"/>
              </w:rPr>
              <w:t>.Т</w:t>
            </w:r>
            <w:proofErr w:type="gramEnd"/>
            <w:r w:rsidRPr="007A7D3C">
              <w:rPr>
                <w:rFonts w:ascii="Times New Roman" w:eastAsia="Times New Roman" w:hAnsi="Times New Roman"/>
                <w:sz w:val="16"/>
                <w:szCs w:val="16"/>
                <w:lang w:eastAsia="ru-RU"/>
              </w:rPr>
              <w:t xml:space="preserve">рубки изготовлены из прозрачного термопластичного поливинилхлорида (ПВХ), который: Размер (внутренний диаметр трубки в мм.):  - </w:t>
            </w:r>
            <w:r w:rsidRPr="007A7D3C">
              <w:rPr>
                <w:rFonts w:ascii="Times New Roman" w:eastAsia="Times New Roman" w:hAnsi="Times New Roman"/>
                <w:b/>
                <w:bCs/>
                <w:sz w:val="16"/>
                <w:szCs w:val="16"/>
                <w:lang w:eastAsia="ru-RU"/>
              </w:rPr>
              <w:t>с манжетой 8.0</w:t>
            </w:r>
            <w:r w:rsidRPr="007A7D3C">
              <w:rPr>
                <w:rFonts w:ascii="Times New Roman" w:eastAsia="Times New Roman" w:hAnsi="Times New Roman"/>
                <w:sz w:val="16"/>
                <w:szCs w:val="16"/>
                <w:lang w:eastAsia="ru-RU"/>
              </w:rPr>
              <w:br/>
              <w:t xml:space="preserve"> - не содержит вредных примесей (фталатов); </w:t>
            </w:r>
            <w:r w:rsidRPr="007A7D3C">
              <w:rPr>
                <w:rFonts w:ascii="Times New Roman" w:eastAsia="Times New Roman" w:hAnsi="Times New Roman"/>
                <w:sz w:val="16"/>
                <w:szCs w:val="16"/>
                <w:lang w:eastAsia="ru-RU"/>
              </w:rPr>
              <w:br/>
              <w:t xml:space="preserve">- принимает необходимый изгиб для легкой интубации, сохраняя при этом свою проходимость; </w:t>
            </w:r>
            <w:r w:rsidRPr="007A7D3C">
              <w:rPr>
                <w:rFonts w:ascii="Times New Roman" w:eastAsia="Times New Roman" w:hAnsi="Times New Roman"/>
                <w:sz w:val="16"/>
                <w:szCs w:val="16"/>
                <w:lang w:eastAsia="ru-RU"/>
              </w:rPr>
              <w:br/>
              <w:t>- обеспечивает индивидуальное анатомическое соответствие трубки верхним дыхательным путям пациента</w:t>
            </w:r>
            <w:proofErr w:type="gramStart"/>
            <w:r w:rsidRPr="007A7D3C">
              <w:rPr>
                <w:rFonts w:ascii="Times New Roman" w:eastAsia="Times New Roman" w:hAnsi="Times New Roman"/>
                <w:sz w:val="16"/>
                <w:szCs w:val="16"/>
                <w:lang w:eastAsia="ru-RU"/>
              </w:rPr>
              <w:t>.</w:t>
            </w:r>
            <w:proofErr w:type="gramEnd"/>
            <w:r w:rsidRPr="007A7D3C">
              <w:rPr>
                <w:rFonts w:ascii="Times New Roman" w:eastAsia="Times New Roman" w:hAnsi="Times New Roman"/>
                <w:sz w:val="16"/>
                <w:szCs w:val="16"/>
                <w:lang w:eastAsia="ru-RU"/>
              </w:rPr>
              <w:t xml:space="preserve"> </w:t>
            </w:r>
            <w:r w:rsidRPr="007A7D3C">
              <w:rPr>
                <w:rFonts w:ascii="Times New Roman" w:eastAsia="Times New Roman" w:hAnsi="Times New Roman"/>
                <w:sz w:val="16"/>
                <w:szCs w:val="16"/>
                <w:lang w:eastAsia="ru-RU"/>
              </w:rPr>
              <w:br/>
              <w:t xml:space="preserve">- </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 xml:space="preserve">ентгеноконтрастная полоса по всей длине облегчает определение положения трубки в дыхательных путях; </w:t>
            </w:r>
            <w:r w:rsidRPr="007A7D3C">
              <w:rPr>
                <w:rFonts w:ascii="Times New Roman" w:eastAsia="Times New Roman" w:hAnsi="Times New Roman"/>
                <w:sz w:val="16"/>
                <w:szCs w:val="16"/>
                <w:lang w:eastAsia="ru-RU"/>
              </w:rPr>
              <w:br/>
              <w:t xml:space="preserve">- маркировка глубины установки в см; </w:t>
            </w:r>
            <w:r w:rsidRPr="007A7D3C">
              <w:rPr>
                <w:rFonts w:ascii="Times New Roman" w:eastAsia="Times New Roman" w:hAnsi="Times New Roman"/>
                <w:sz w:val="16"/>
                <w:szCs w:val="16"/>
                <w:lang w:eastAsia="ru-RU"/>
              </w:rPr>
              <w:br/>
              <w:t xml:space="preserve">- четкая легко читаемая маркировка внутреннего диаметра трубки в </w:t>
            </w:r>
            <w:proofErr w:type="gramStart"/>
            <w:r w:rsidRPr="007A7D3C">
              <w:rPr>
                <w:rFonts w:ascii="Times New Roman" w:eastAsia="Times New Roman" w:hAnsi="Times New Roman"/>
                <w:sz w:val="16"/>
                <w:szCs w:val="16"/>
                <w:lang w:eastAsia="ru-RU"/>
              </w:rPr>
              <w:t>мм</w:t>
            </w:r>
            <w:proofErr w:type="gramEnd"/>
            <w:r w:rsidRPr="007A7D3C">
              <w:rPr>
                <w:rFonts w:ascii="Times New Roman" w:eastAsia="Times New Roman" w:hAnsi="Times New Roman"/>
                <w:sz w:val="16"/>
                <w:szCs w:val="16"/>
                <w:lang w:eastAsia="ru-RU"/>
              </w:rPr>
              <w:br/>
              <w:t xml:space="preserve">Гладкий, атравматичный дистальный конец трубки защищает от механического повреждения тканей и обеспечивает безопасность пациента. </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Стандартный</w:t>
            </w:r>
            <w:proofErr w:type="gramEnd"/>
            <w:r w:rsidRPr="007A7D3C">
              <w:rPr>
                <w:rFonts w:ascii="Times New Roman" w:eastAsia="Times New Roman" w:hAnsi="Times New Roman"/>
                <w:sz w:val="16"/>
                <w:szCs w:val="16"/>
                <w:lang w:eastAsia="ru-RU"/>
              </w:rPr>
              <w:t xml:space="preserve"> 15мм коннектор из прозрачного материала. </w:t>
            </w:r>
            <w:r w:rsidRPr="007A7D3C">
              <w:rPr>
                <w:rFonts w:ascii="Times New Roman" w:eastAsia="Times New Roman" w:hAnsi="Times New Roman"/>
                <w:sz w:val="16"/>
                <w:szCs w:val="16"/>
                <w:lang w:eastAsia="ru-RU"/>
              </w:rPr>
              <w:br/>
              <w:t>Баллончик-индикатор давления в манжете с самозакрывающимся клапаном</w:t>
            </w:r>
            <w:r w:rsidRPr="007A7D3C">
              <w:rPr>
                <w:rFonts w:ascii="Times New Roman" w:eastAsia="Times New Roman" w:hAnsi="Times New Roman"/>
                <w:sz w:val="16"/>
                <w:szCs w:val="16"/>
                <w:lang w:eastAsia="ru-RU"/>
              </w:rPr>
              <w:br/>
              <w:t xml:space="preserve">Трубка имеет дополнительное отверстие на дистальном конце (глазок Мерфи), расположенное под специальным углом, что сохраняет подачу воздушной смеси в случае обтурации дистального конца трубки или при упирании дистального конца в стенку трахеи. Наличие высокочувствительного контрольного (пилотного) баллона с клапаном, позволяет определять степень раздувания манжеты в динамике.  </w:t>
            </w:r>
            <w:r w:rsidRPr="007A7D3C">
              <w:rPr>
                <w:rFonts w:ascii="Times New Roman" w:eastAsia="Times New Roman" w:hAnsi="Times New Roman"/>
                <w:b/>
                <w:bCs/>
                <w:sz w:val="16"/>
                <w:szCs w:val="16"/>
                <w:lang w:eastAsia="ru-RU"/>
              </w:rPr>
              <w:t>Размер 8.0</w:t>
            </w:r>
            <w:r w:rsidRPr="007A7D3C">
              <w:rPr>
                <w:rFonts w:ascii="Times New Roman" w:eastAsia="Times New Roman" w:hAnsi="Times New Roman"/>
                <w:sz w:val="16"/>
                <w:szCs w:val="16"/>
                <w:lang w:eastAsia="ru-RU"/>
              </w:rPr>
              <w:t xml:space="preserve">  количество в упаковке/коробке – 10/100 шт. Сроки годности 5 лет.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310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689,00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213 590,00</w:t>
            </w:r>
          </w:p>
        </w:tc>
      </w:tr>
      <w:tr w:rsidR="0052467D" w:rsidRPr="007A7D3C" w:rsidTr="0024144E">
        <w:trPr>
          <w:trHeight w:val="423"/>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64</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Трубка трахеостомическая 7,0 с манжетой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Трубка трахеостомическая предназначена для восстановления проходимости дыхательных путей, искусственной и вспомогательной вентиляции лёгких, самостоятельного дыхания через трахеостому, проведения ингаляционного наркоза. Общая длина трубки 80±2 мм. Внутрений диаметр трубки 7.0±0.2 мм. Наружный диаметр трубки 9.3±0.2мм. Угол изгиба-110° ±20° . Длина проксимальной части трубки 12±5 мм. Длина дистальной части трубки 31±5 мм. Изделие изготовлено из прозрачного имплантационн</w:t>
            </w:r>
            <w:proofErr w:type="gramStart"/>
            <w:r w:rsidRPr="007A7D3C">
              <w:rPr>
                <w:rFonts w:ascii="Times New Roman" w:eastAsia="Times New Roman" w:hAnsi="Times New Roman"/>
                <w:color w:val="000000"/>
                <w:sz w:val="16"/>
                <w:szCs w:val="16"/>
                <w:lang w:eastAsia="ru-RU"/>
              </w:rPr>
              <w:t>о-</w:t>
            </w:r>
            <w:proofErr w:type="gramEnd"/>
            <w:r w:rsidRPr="007A7D3C">
              <w:rPr>
                <w:rFonts w:ascii="Times New Roman" w:eastAsia="Times New Roman" w:hAnsi="Times New Roman"/>
                <w:color w:val="000000"/>
                <w:sz w:val="16"/>
                <w:szCs w:val="16"/>
                <w:lang w:eastAsia="ru-RU"/>
              </w:rPr>
              <w:t xml:space="preserve"> нетоксичного термопластичного ПВХ. По всей длине трубки инкапсулирована рентгенконтрастная полоса из бария сульфата. Трубка имеет универсальный коннектор с разъёмом 15 мм, который предназначен для присоединения трубки к аппарату ИВЛ и анестезиологическому оборудованию.  Коннектор имеет специальные мягкие ушки для облегчения фиксации изделия. На ушки нанесена несмываемая маркировка  с внутренним диаметром. Ушки коннектора гладкие и закругленные. На ушках закреплена фиксирующая лента из терилена.  Цилиндрическая манжета большого объёма низкого давления выполнена из поливинилхлорида и обеспечивает герметичный контакт изделия с трахеей. Диаметр манжеты 20 мм. Воздушный канал для </w:t>
            </w:r>
            <w:r w:rsidRPr="007A7D3C">
              <w:rPr>
                <w:rFonts w:ascii="Times New Roman" w:eastAsia="Times New Roman" w:hAnsi="Times New Roman"/>
                <w:color w:val="000000"/>
                <w:sz w:val="16"/>
                <w:szCs w:val="16"/>
                <w:lang w:eastAsia="ru-RU"/>
              </w:rPr>
              <w:lastRenderedPageBreak/>
              <w:t>раздувания манжеты полностью погружен в тело трубки и соединяет манжету с пилотным баллоном. На пилотный баллон синего цвета нанесена несмываемая маркировка с внутренним диаметром трубки и номером лота. Пилотный баллон оборудован пружинным клапаном желтого цвета, через который манжета надувается с помощью стандартного шприца с разъёмом Луер. Трубка поставляется в комплекте с обтуратором, конец  которого закруглен в форму оливы для безопасной и лёгкой установки трубки. Изделие стерильное, не токсичное, апирогенное для одноразового применения. Стерилизация оксидом этилена. На индивидуальную упаковку нанесена информация о наименовании изделия, производителе, стерильности, дате производства и сроке годности.</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lastRenderedPageBreak/>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5 630,00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28 150,00</w:t>
            </w:r>
          </w:p>
        </w:tc>
      </w:tr>
      <w:tr w:rsidR="0052467D" w:rsidRPr="007A7D3C" w:rsidTr="0024144E">
        <w:trPr>
          <w:trHeight w:val="229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65</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Трубка трахеостомическая 7,5 с манжетой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b/>
                <w:bCs/>
                <w:color w:val="0D0D0D"/>
                <w:sz w:val="16"/>
                <w:szCs w:val="16"/>
                <w:lang w:eastAsia="ru-RU"/>
              </w:rPr>
            </w:pPr>
            <w:r w:rsidRPr="007A7D3C">
              <w:rPr>
                <w:rFonts w:ascii="Times New Roman" w:eastAsia="Times New Roman" w:hAnsi="Times New Roman"/>
                <w:b/>
                <w:bCs/>
                <w:color w:val="0D0D0D"/>
                <w:sz w:val="16"/>
                <w:szCs w:val="16"/>
                <w:lang w:eastAsia="ru-RU"/>
              </w:rPr>
              <w:t>Т</w:t>
            </w:r>
            <w:r w:rsidRPr="007A7D3C">
              <w:rPr>
                <w:rFonts w:ascii="Times New Roman" w:eastAsia="Times New Roman" w:hAnsi="Times New Roman"/>
                <w:color w:val="0D0D0D"/>
                <w:sz w:val="16"/>
                <w:szCs w:val="16"/>
                <w:lang w:eastAsia="ru-RU"/>
              </w:rPr>
              <w:t>рубка трахеостомическая предназначена для восстановления проходимости дыхательных путей, искусственной и вспомогательной вентиляции лёгких, самостоятельного дыхания через трахеостому, проведения ингаляционного наркоза. Общая длина трубки 84±2 мм. Внутрений диаметр трубки 7.5±0.2 мм. Наружный диаметр трубки 10.0±0.2мм. Угол изгиба-110° ±20° . Длина проксимальной части трубки 16±5 мм. Длина дистальной части трубки 36±5 мм. Изделие изготовлено из прозрачного имплантационн</w:t>
            </w:r>
            <w:proofErr w:type="gramStart"/>
            <w:r w:rsidRPr="007A7D3C">
              <w:rPr>
                <w:rFonts w:ascii="Times New Roman" w:eastAsia="Times New Roman" w:hAnsi="Times New Roman"/>
                <w:color w:val="0D0D0D"/>
                <w:sz w:val="16"/>
                <w:szCs w:val="16"/>
                <w:lang w:eastAsia="ru-RU"/>
              </w:rPr>
              <w:t>о-</w:t>
            </w:r>
            <w:proofErr w:type="gramEnd"/>
            <w:r w:rsidRPr="007A7D3C">
              <w:rPr>
                <w:rFonts w:ascii="Times New Roman" w:eastAsia="Times New Roman" w:hAnsi="Times New Roman"/>
                <w:color w:val="0D0D0D"/>
                <w:sz w:val="16"/>
                <w:szCs w:val="16"/>
                <w:lang w:eastAsia="ru-RU"/>
              </w:rPr>
              <w:t xml:space="preserve"> нетоксичного термопластичного ПВХ. По всей длине трубки инкапсулирована рентгенконтрастная полоса из бария сульфата. Трубка имеет универсальный коннектор с разъёмом 15 мм, который предназначен для присоединения трубки к аппарату ИВЛ и анестезиологическому оборудованию.  Коннектор имеет специальные мягкие ушки для облегчения фиксации изделия. На ушки нанесена несмываемая маркировка  с внутренним диаметром. Ушки коннектора гладкие и закругленные. На ушках закреплена фиксирующая лента из терилена. Цилиндрическая манжета большого объёма низкого давления выполнена из поливинилхлорида и обеспечивает герметичный контакт изделия с трахеей. Диаметр манжеты 20 мм. Воздушный канал для раздувания манжеты полностью погружен в тело трубки и соединяет манжету с пилотным баллоном. На пилотный баллон синего цвета нанесена несмываемая маркировка с внутренним диаметром трубки и номером лота. Пилотный баллон оборудован пружинным клапаном желтого цвета, через который манжета надувается с помощью стандартного шприца с разъёмом Луер. Трубка поставляется в комплекте с обтуратором, конец  которого закруглен в форму оливы для безопасной и лёгкой установки трубки. Изделие стерильное, не токсичное, апирогенное для одноразового применения. Стерилизация оксидом этилена. На индивидуальную упаковку нанесена информация о наименовании изделия, производителе, стерильности, дате производства и сроке годности.</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5 630,00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56 300,00</w:t>
            </w:r>
          </w:p>
        </w:tc>
      </w:tr>
      <w:tr w:rsidR="0052467D" w:rsidRPr="007A7D3C" w:rsidTr="0024144E">
        <w:trPr>
          <w:trHeight w:val="150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66</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Трубка трахеостомическая 8,0 с манжетой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Трубка трахеостомическая предназначена для восстановления проходимости дыхательных путей, искусственной и вспомогательной вентиляции лёгких, самостоятельного дыхания через трахеостому, проведения ингаляционного наркоза. Общая длина трубки 90±2 мм. Внутрений диаметр трубки 8.0±0.2 мм. Наружный диаметр трубки 10.7±0.2 мм. Угол изгиба-110°. Длина проксимальной части трубки 16±5 мм. Длина дистальной части трубки 36±5 мм. Изделие изготовлено из прозрачного имплантационн</w:t>
            </w:r>
            <w:proofErr w:type="gramStart"/>
            <w:r w:rsidRPr="007A7D3C">
              <w:rPr>
                <w:rFonts w:ascii="Times New Roman" w:eastAsia="Times New Roman" w:hAnsi="Times New Roman"/>
                <w:color w:val="000000"/>
                <w:sz w:val="16"/>
                <w:szCs w:val="16"/>
                <w:lang w:eastAsia="ru-RU"/>
              </w:rPr>
              <w:t>о-</w:t>
            </w:r>
            <w:proofErr w:type="gramEnd"/>
            <w:r w:rsidRPr="007A7D3C">
              <w:rPr>
                <w:rFonts w:ascii="Times New Roman" w:eastAsia="Times New Roman" w:hAnsi="Times New Roman"/>
                <w:color w:val="000000"/>
                <w:sz w:val="16"/>
                <w:szCs w:val="16"/>
                <w:lang w:eastAsia="ru-RU"/>
              </w:rPr>
              <w:t xml:space="preserve"> нетоксичного термопластичного ПВХ. По всей длине трубки инкапсулирована рентгенконтрастная полоса из бария сульфата. Трубка имеет универсальный коннектор с разъёмом 15 мм, который предназначен для присоединения трубки к аппарату ИВЛ и анестезиологическому оборудованию.  Коннектор имеет специальные мягкие ушки для облегчения фиксации изделия. На ушки нанесена несмываемая маркировка  с внутренним диаметром. Ушки коннектора гладкие и закругленные. На ушках закреплена фиксирующая лента из терилена. Цилиндрическая манжета большого объёма низкого давления выполнена из поливинилхлорида и обеспечивает герметичный контакт изделия с трахеей. Диаметр манжеты 21 мм. Воздушный канал для раздувания манжеты полностью погружен в тело трубки и соединяет манжету с пилотным баллоном. На пилотный баллон синего цвета нанесена несмываемая маркировка с внутренним диаметром трубки и номером лота. Пилотный баллон оборудован пружинным клапаном желтого цвета, через который манжета надувается с помощью стандартного шприца с разъёмом Луер. Трубка поставляется в комплекте с обтуратором, конец  которого закруглен в форму оливы для безопасной и лёгкой установки трубки. Изделие стерильное, не токсичное, апирогенное для одноразового применения. Стерилизация оксидом этилена. На индивидуальную упаковку нанесена информация о наименовании изделия, производителе, стерильности, дате производства и сроке годности.</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5 630,00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112 600,00</w:t>
            </w:r>
          </w:p>
        </w:tc>
      </w:tr>
      <w:tr w:rsidR="0052467D" w:rsidRPr="007A7D3C" w:rsidTr="0024144E">
        <w:trPr>
          <w:trHeight w:val="160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67</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Трубка трахеостомическая 8,5 с манжетой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b/>
                <w:bCs/>
                <w:color w:val="0D0D0D"/>
                <w:sz w:val="16"/>
                <w:szCs w:val="16"/>
                <w:lang w:eastAsia="ru-RU"/>
              </w:rPr>
            </w:pPr>
            <w:r w:rsidRPr="007A7D3C">
              <w:rPr>
                <w:rFonts w:ascii="Times New Roman" w:eastAsia="Times New Roman" w:hAnsi="Times New Roman"/>
                <w:b/>
                <w:bCs/>
                <w:color w:val="0D0D0D"/>
                <w:sz w:val="16"/>
                <w:szCs w:val="16"/>
                <w:lang w:eastAsia="ru-RU"/>
              </w:rPr>
              <w:t>Т</w:t>
            </w:r>
            <w:r w:rsidRPr="007A7D3C">
              <w:rPr>
                <w:rFonts w:ascii="Times New Roman" w:eastAsia="Times New Roman" w:hAnsi="Times New Roman"/>
                <w:color w:val="0D0D0D"/>
                <w:sz w:val="16"/>
                <w:szCs w:val="16"/>
                <w:lang w:eastAsia="ru-RU"/>
              </w:rPr>
              <w:t>рубка трахеостомическая предназначена для восстановления проходимости дыхательных путей, искусственной и вспомогательной вентиляции лёгких, самостоятельного дыхания через трахеостому, проведения ингаляционного наркоза. Общая длина трубки</w:t>
            </w:r>
            <w:r w:rsidRPr="007A7D3C">
              <w:rPr>
                <w:rFonts w:ascii="Times New Roman" w:eastAsia="Times New Roman" w:hAnsi="Times New Roman"/>
                <w:color w:val="000000"/>
                <w:sz w:val="16"/>
                <w:szCs w:val="16"/>
                <w:lang w:eastAsia="ru-RU"/>
              </w:rPr>
              <w:t xml:space="preserve"> 92±2</w:t>
            </w:r>
            <w:r w:rsidRPr="007A7D3C">
              <w:rPr>
                <w:rFonts w:ascii="Times New Roman" w:eastAsia="Times New Roman" w:hAnsi="Times New Roman"/>
                <w:color w:val="0D0D0D"/>
                <w:sz w:val="16"/>
                <w:szCs w:val="16"/>
                <w:lang w:eastAsia="ru-RU"/>
              </w:rPr>
              <w:t xml:space="preserve"> мм. Внутрений диаметр трубки 8.5±0.2 мм. Наружный диаметр трубки 11.3±0.2 мм. Угол изгиба-110° ±20° .  Длина проксимальной части трубки 16±5 мм. Длина дистальной части трубки 36±5 мм. Изделие изготовлено из прозрачного имплантационн</w:t>
            </w:r>
            <w:proofErr w:type="gramStart"/>
            <w:r w:rsidRPr="007A7D3C">
              <w:rPr>
                <w:rFonts w:ascii="Times New Roman" w:eastAsia="Times New Roman" w:hAnsi="Times New Roman"/>
                <w:color w:val="0D0D0D"/>
                <w:sz w:val="16"/>
                <w:szCs w:val="16"/>
                <w:lang w:eastAsia="ru-RU"/>
              </w:rPr>
              <w:t>о-</w:t>
            </w:r>
            <w:proofErr w:type="gramEnd"/>
            <w:r w:rsidRPr="007A7D3C">
              <w:rPr>
                <w:rFonts w:ascii="Times New Roman" w:eastAsia="Times New Roman" w:hAnsi="Times New Roman"/>
                <w:color w:val="0D0D0D"/>
                <w:sz w:val="16"/>
                <w:szCs w:val="16"/>
                <w:lang w:eastAsia="ru-RU"/>
              </w:rPr>
              <w:t xml:space="preserve"> нетоксичного термопластичного ПВХ. По всей длине трубки инкапсулирована рентгенконтрастная полоса из бария сульфата. Трубка имеет универсальный коннектор с разъёмом 15 мм, который предназначен для присоединения трубки к аппарату ИВЛ и анестезиологическому оборудованию.  Коннектор имеет специальные мягкие ушки для облегчения фиксации изделия. На ушки нанесена несмываемая маркировка  с внутренним диаметром. Ушки коннектора гладкие и закругленные. На ушках закреплена фиксирующая лента из терилена.  Цилиндрическая манжета большого объёма низкого давления выполнена из поливинилхлорида и обеспечивает герметичный контакт изделия с трахеей. Диаметр манжеты 21 мм. Воздушный канал для раздувания манжеты полностью погружен в тело трубки и соединяет манжету с пилотным баллоном. На пилотный баллон синего цвета нанесена несмываемая маркировка с внутренним диаметром трубки и номером лота. Пилотный баллон оборудован пружинным клапаном желтого цвета, через который манжета надувается с помощью стандартного шприца с разъёмом Луер. Трубка поставляется в комплекте с обтуратором, конец  которого закруглен в форму оливы для безопасной и лёгкой установки трубки. Изделие стерильное, не токсичное, апирогенное для одноразового применения. Стерилизация оксидом этилена. На индивидуальную упаковку нанесена информация о наименовании изделия, производителе, стерильности, дате производства и сроке годности.</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5 630,00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168 900,00</w:t>
            </w:r>
          </w:p>
        </w:tc>
      </w:tr>
      <w:tr w:rsidR="0052467D" w:rsidRPr="007A7D3C" w:rsidTr="0024144E">
        <w:trPr>
          <w:trHeight w:val="1796"/>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68</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Трубка эндотрахеальная 3,0 мм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Трубка эндотрахеальная (интубационная) - предназначена для интубации трахеи с целью проведения ИВЛ, при длительной оральной или назальной интубации, подачи кислородно-воздушной смеси или ингаляционного анестетика. Эндотрахеальные трубки изготовлены из прозрачного, нетоксичного термопластичного поливинилхлорида (ПВХ).</w:t>
            </w:r>
            <w:r w:rsidRPr="007A7D3C">
              <w:rPr>
                <w:rFonts w:ascii="Times New Roman" w:eastAsia="Times New Roman" w:hAnsi="Times New Roman"/>
                <w:color w:val="000000"/>
                <w:sz w:val="16"/>
                <w:szCs w:val="16"/>
                <w:lang w:eastAsia="ru-RU"/>
              </w:rPr>
              <w:br/>
              <w:t>Интубационную трубу различают:</w:t>
            </w:r>
            <w:r w:rsidRPr="007A7D3C">
              <w:rPr>
                <w:rFonts w:ascii="Times New Roman" w:eastAsia="Times New Roman" w:hAnsi="Times New Roman"/>
                <w:color w:val="000000"/>
                <w:sz w:val="16"/>
                <w:szCs w:val="16"/>
                <w:lang w:eastAsia="ru-RU"/>
              </w:rPr>
              <w:br/>
              <w:t>- Трубка эндотрахеальная без манжеты, размеры по внутреннему диаметру ID 3.0 (мм)</w:t>
            </w:r>
            <w:r w:rsidRPr="007A7D3C">
              <w:rPr>
                <w:rFonts w:ascii="Times New Roman" w:eastAsia="Times New Roman" w:hAnsi="Times New Roman"/>
                <w:color w:val="000000"/>
                <w:sz w:val="16"/>
                <w:szCs w:val="16"/>
                <w:lang w:eastAsia="ru-RU"/>
              </w:rPr>
              <w:br/>
              <w:t xml:space="preserve">Описание: </w:t>
            </w:r>
            <w:r w:rsidRPr="007A7D3C">
              <w:rPr>
                <w:rFonts w:ascii="Times New Roman" w:eastAsia="Times New Roman" w:hAnsi="Times New Roman"/>
                <w:color w:val="000000"/>
                <w:sz w:val="16"/>
                <w:szCs w:val="16"/>
                <w:lang w:eastAsia="ru-RU"/>
              </w:rPr>
              <w:br/>
              <w:t>- дистальный конец эндотрахеальной трубки и края окошка Мерфи тщательно обработаны и закруглены для обеспечения атравматичной интубации и экстубации</w:t>
            </w:r>
            <w:proofErr w:type="gramStart"/>
            <w:r w:rsidRPr="007A7D3C">
              <w:rPr>
                <w:rFonts w:ascii="Times New Roman" w:eastAsia="Times New Roman" w:hAnsi="Times New Roman"/>
                <w:color w:val="000000"/>
                <w:sz w:val="16"/>
                <w:szCs w:val="16"/>
                <w:lang w:eastAsia="ru-RU"/>
              </w:rPr>
              <w:t>.т</w:t>
            </w:r>
            <w:proofErr w:type="gramEnd"/>
            <w:r w:rsidRPr="007A7D3C">
              <w:rPr>
                <w:rFonts w:ascii="Times New Roman" w:eastAsia="Times New Roman" w:hAnsi="Times New Roman"/>
                <w:color w:val="000000"/>
                <w:sz w:val="16"/>
                <w:szCs w:val="16"/>
                <w:lang w:eastAsia="ru-RU"/>
              </w:rPr>
              <w:t>рубка эндотрахеальная ТРОГ</w:t>
            </w:r>
            <w:r w:rsidRPr="007A7D3C">
              <w:rPr>
                <w:rFonts w:ascii="Times New Roman" w:eastAsia="Times New Roman" w:hAnsi="Times New Roman"/>
                <w:color w:val="000000"/>
                <w:sz w:val="16"/>
                <w:szCs w:val="16"/>
                <w:lang w:eastAsia="ru-RU"/>
              </w:rPr>
              <w:br/>
              <w:t>- прозрачный материал тела трубки позволяет визуализировать обтурацию просвета.</w:t>
            </w:r>
            <w:r w:rsidRPr="007A7D3C">
              <w:rPr>
                <w:rFonts w:ascii="Times New Roman" w:eastAsia="Times New Roman" w:hAnsi="Times New Roman"/>
                <w:color w:val="000000"/>
                <w:sz w:val="16"/>
                <w:szCs w:val="16"/>
                <w:lang w:eastAsia="ru-RU"/>
              </w:rPr>
              <w:br/>
              <w:t>-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7A7D3C">
              <w:rPr>
                <w:rFonts w:ascii="Times New Roman" w:eastAsia="Times New Roman" w:hAnsi="Times New Roman"/>
                <w:color w:val="000000"/>
                <w:sz w:val="16"/>
                <w:szCs w:val="16"/>
                <w:lang w:eastAsia="ru-RU"/>
              </w:rPr>
              <w:t>.</w:t>
            </w:r>
            <w:proofErr w:type="gramEnd"/>
            <w:r w:rsidRPr="007A7D3C">
              <w:rPr>
                <w:rFonts w:ascii="Times New Roman" w:eastAsia="Times New Roman" w:hAnsi="Times New Roman"/>
                <w:color w:val="000000"/>
                <w:sz w:val="16"/>
                <w:szCs w:val="16"/>
                <w:lang w:eastAsia="ru-RU"/>
              </w:rPr>
              <w:br/>
              <w:t xml:space="preserve">- </w:t>
            </w:r>
            <w:proofErr w:type="gramStart"/>
            <w:r w:rsidRPr="007A7D3C">
              <w:rPr>
                <w:rFonts w:ascii="Times New Roman" w:eastAsia="Times New Roman" w:hAnsi="Times New Roman"/>
                <w:color w:val="000000"/>
                <w:sz w:val="16"/>
                <w:szCs w:val="16"/>
                <w:lang w:eastAsia="ru-RU"/>
              </w:rPr>
              <w:t>т</w:t>
            </w:r>
            <w:proofErr w:type="gramEnd"/>
            <w:r w:rsidRPr="007A7D3C">
              <w:rPr>
                <w:rFonts w:ascii="Times New Roman" w:eastAsia="Times New Roman" w:hAnsi="Times New Roman"/>
                <w:color w:val="000000"/>
                <w:sz w:val="16"/>
                <w:szCs w:val="16"/>
                <w:lang w:eastAsia="ru-RU"/>
              </w:rPr>
              <w:t>ермопластичный материал трубки стоек к слипанию и позволяет сохранять внутренний просвет открытым даже при значительных обратных перегибах.</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15</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660,00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9 900,00</w:t>
            </w:r>
          </w:p>
        </w:tc>
      </w:tr>
      <w:tr w:rsidR="0052467D" w:rsidRPr="007A7D3C" w:rsidTr="0024144E">
        <w:trPr>
          <w:trHeight w:val="98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69</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Удлинитель оригин. Перфузор ПЭ 150 см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Удлинитель стерильный высокого давления изготовлены из поливинилхлорида и имеют штыревой и гнездовой луерный соединители, а также защитные приспособление в виде протектора.</w:t>
            </w:r>
            <w:proofErr w:type="gramEnd"/>
            <w:r w:rsidRPr="007A7D3C">
              <w:rPr>
                <w:rFonts w:ascii="Times New Roman" w:eastAsia="Times New Roman" w:hAnsi="Times New Roman"/>
                <w:sz w:val="16"/>
                <w:szCs w:val="16"/>
                <w:lang w:eastAsia="ru-RU"/>
              </w:rPr>
              <w:t xml:space="preserve"> </w:t>
            </w:r>
            <w:proofErr w:type="gramStart"/>
            <w:r w:rsidRPr="007A7D3C">
              <w:rPr>
                <w:rFonts w:ascii="Times New Roman" w:eastAsia="Times New Roman" w:hAnsi="Times New Roman"/>
                <w:sz w:val="16"/>
                <w:szCs w:val="16"/>
                <w:lang w:eastAsia="ru-RU"/>
              </w:rPr>
              <w:t>Выдерживают давление до 55. бар, инфузионная толщина стенки удлинителей составляет 0,75+0,05 мм, удлинитель имеют длину 150 см. Гибкие, прозрачные удлинительные трубки позволяют проводить инфузионную терапию, контролировать качество и состояние вводимого раствора, придавать необходимо форму инфузионной линии, обеспечивает удаленный доступ к катетеру, способствуют проведению всех необходимых манипуляций на удалении от места катетеризации сосуда, снижает риск инфицирования и механического раздражения сосуда</w:t>
            </w:r>
            <w:proofErr w:type="gramEnd"/>
            <w:r w:rsidRPr="007A7D3C">
              <w:rPr>
                <w:rFonts w:ascii="Times New Roman" w:eastAsia="Times New Roman" w:hAnsi="Times New Roman"/>
                <w:sz w:val="16"/>
                <w:szCs w:val="16"/>
                <w:lang w:eastAsia="ru-RU"/>
              </w:rPr>
              <w:t>.</w:t>
            </w:r>
            <w:r w:rsidRPr="007A7D3C">
              <w:rPr>
                <w:rFonts w:ascii="Times New Roman" w:eastAsia="Times New Roman" w:hAnsi="Times New Roman"/>
                <w:sz w:val="16"/>
                <w:szCs w:val="16"/>
                <w:lang w:eastAsia="ru-RU"/>
              </w:rPr>
              <w:br/>
              <w:t>Соединения Луе</w:t>
            </w:r>
            <w:proofErr w:type="gramStart"/>
            <w:r w:rsidRPr="007A7D3C">
              <w:rPr>
                <w:rFonts w:ascii="Times New Roman" w:eastAsia="Times New Roman" w:hAnsi="Times New Roman"/>
                <w:sz w:val="16"/>
                <w:szCs w:val="16"/>
                <w:lang w:eastAsia="ru-RU"/>
              </w:rPr>
              <w:t>р-</w:t>
            </w:r>
            <w:proofErr w:type="gramEnd"/>
            <w:r w:rsidRPr="007A7D3C">
              <w:rPr>
                <w:rFonts w:ascii="Times New Roman" w:eastAsia="Times New Roman" w:hAnsi="Times New Roman"/>
                <w:sz w:val="16"/>
                <w:szCs w:val="16"/>
                <w:lang w:eastAsia="ru-RU"/>
              </w:rPr>
              <w:t xml:space="preserve"> Лок (male, Female) адаптированы к инъекционным иглам, периферическим и центральным венозным катетером. Данный тип соединения обеспечивает герметичное, безопасное и надежное соединение элементом инфузионной линии, предотвращает опасность утечки инфузионного раствора и его внешней контаминации.</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583,00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1 166 000,00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70</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фартук одноразовый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150,00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7 500,00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71</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Фиксаж Agfa 20 л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комп</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12 000,00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96 000,00</w:t>
            </w:r>
          </w:p>
        </w:tc>
      </w:tr>
      <w:tr w:rsidR="0052467D" w:rsidRPr="007A7D3C" w:rsidTr="0024144E">
        <w:trPr>
          <w:trHeight w:val="2124"/>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72</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Фильтр вирусно-бактериальный Aerovent c СО2-портом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Фильтр дыхательный вирусо-бактериальный тепловлагообменный </w:t>
            </w:r>
            <w:proofErr w:type="gramStart"/>
            <w:r w:rsidRPr="007A7D3C">
              <w:rPr>
                <w:rFonts w:ascii="Times New Roman" w:eastAsia="Times New Roman" w:hAnsi="Times New Roman"/>
                <w:sz w:val="16"/>
                <w:szCs w:val="16"/>
                <w:lang w:eastAsia="ru-RU"/>
              </w:rPr>
              <w:t>с</w:t>
            </w:r>
            <w:proofErr w:type="gramEnd"/>
            <w:r w:rsidRPr="007A7D3C">
              <w:rPr>
                <w:rFonts w:ascii="Times New Roman" w:eastAsia="Times New Roman" w:hAnsi="Times New Roman"/>
                <w:sz w:val="16"/>
                <w:szCs w:val="16"/>
                <w:lang w:eastAsia="ru-RU"/>
              </w:rPr>
              <w:t xml:space="preserve"> </w:t>
            </w:r>
            <w:proofErr w:type="gramStart"/>
            <w:r w:rsidRPr="007A7D3C">
              <w:rPr>
                <w:rFonts w:ascii="Times New Roman" w:eastAsia="Times New Roman" w:hAnsi="Times New Roman"/>
                <w:sz w:val="16"/>
                <w:szCs w:val="16"/>
                <w:lang w:eastAsia="ru-RU"/>
              </w:rPr>
              <w:t>электростатический</w:t>
            </w:r>
            <w:proofErr w:type="gramEnd"/>
            <w:r w:rsidRPr="007A7D3C">
              <w:rPr>
                <w:rFonts w:ascii="Times New Roman" w:eastAsia="Times New Roman" w:hAnsi="Times New Roman"/>
                <w:sz w:val="16"/>
                <w:szCs w:val="16"/>
                <w:lang w:eastAsia="ru-RU"/>
              </w:rPr>
              <w:t xml:space="preserve"> (взрослый) </w:t>
            </w:r>
            <w:r w:rsidRPr="007A7D3C">
              <w:rPr>
                <w:rFonts w:ascii="Times New Roman" w:eastAsia="Times New Roman" w:hAnsi="Times New Roman"/>
                <w:sz w:val="16"/>
                <w:szCs w:val="16"/>
                <w:lang w:eastAsia="ru-RU"/>
              </w:rPr>
              <w:br/>
              <w:t>Предназначен для фильтрации и увлажнения дыхательной газовой смеси при проведении ИВЛ у взрослых. Тип фильтрации – электростатический с функцией сохранения тепла и влаги.</w:t>
            </w:r>
            <w:r w:rsidRPr="007A7D3C">
              <w:rPr>
                <w:rFonts w:ascii="Times New Roman" w:eastAsia="Times New Roman" w:hAnsi="Times New Roman"/>
                <w:sz w:val="16"/>
                <w:szCs w:val="16"/>
                <w:lang w:eastAsia="ru-RU"/>
              </w:rPr>
              <w:br/>
              <w:t>Эффективность бактериальной и вирусной фильтрации 99, 999%.</w:t>
            </w:r>
            <w:r w:rsidRPr="007A7D3C">
              <w:rPr>
                <w:rFonts w:ascii="Times New Roman" w:eastAsia="Times New Roman" w:hAnsi="Times New Roman"/>
                <w:sz w:val="16"/>
                <w:szCs w:val="16"/>
                <w:lang w:eastAsia="ru-RU"/>
              </w:rPr>
              <w:br/>
              <w:t xml:space="preserve">Сопротивление потоку при вентиляции: </w:t>
            </w:r>
            <w:r w:rsidRPr="007A7D3C">
              <w:rPr>
                <w:rFonts w:ascii="Times New Roman" w:eastAsia="Times New Roman" w:hAnsi="Times New Roman"/>
                <w:sz w:val="16"/>
                <w:szCs w:val="16"/>
                <w:lang w:eastAsia="ru-RU"/>
              </w:rPr>
              <w:br/>
              <w:t xml:space="preserve">- (30 л/мин) 0,9 см Н2О; </w:t>
            </w:r>
            <w:r w:rsidRPr="007A7D3C">
              <w:rPr>
                <w:rFonts w:ascii="Times New Roman" w:eastAsia="Times New Roman" w:hAnsi="Times New Roman"/>
                <w:sz w:val="16"/>
                <w:szCs w:val="16"/>
                <w:lang w:eastAsia="ru-RU"/>
              </w:rPr>
              <w:br/>
              <w:t xml:space="preserve">- (60 л/мин) 2,3см Н2О; </w:t>
            </w:r>
            <w:r w:rsidRPr="007A7D3C">
              <w:rPr>
                <w:rFonts w:ascii="Times New Roman" w:eastAsia="Times New Roman" w:hAnsi="Times New Roman"/>
                <w:sz w:val="16"/>
                <w:szCs w:val="16"/>
                <w:lang w:eastAsia="ru-RU"/>
              </w:rPr>
              <w:br/>
              <w:t>- (90 л/мин) 3,2 см Н2О.</w:t>
            </w:r>
            <w:r w:rsidRPr="007A7D3C">
              <w:rPr>
                <w:rFonts w:ascii="Times New Roman" w:eastAsia="Times New Roman" w:hAnsi="Times New Roman"/>
                <w:sz w:val="16"/>
                <w:szCs w:val="16"/>
                <w:lang w:eastAsia="ru-RU"/>
              </w:rPr>
              <w:br/>
              <w:t xml:space="preserve">Дыхательный объем в диапазоне 150 - 1500 мл. </w:t>
            </w:r>
            <w:r w:rsidRPr="007A7D3C">
              <w:rPr>
                <w:rFonts w:ascii="Times New Roman" w:eastAsia="Times New Roman" w:hAnsi="Times New Roman"/>
                <w:sz w:val="16"/>
                <w:szCs w:val="16"/>
                <w:lang w:eastAsia="ru-RU"/>
              </w:rPr>
              <w:br/>
              <w:t>Возврат влаги 32 мг/л (при VT=500 мл).</w:t>
            </w:r>
            <w:r w:rsidRPr="007A7D3C">
              <w:rPr>
                <w:rFonts w:ascii="Times New Roman" w:eastAsia="Times New Roman" w:hAnsi="Times New Roman"/>
                <w:sz w:val="16"/>
                <w:szCs w:val="16"/>
                <w:lang w:eastAsia="ru-RU"/>
              </w:rPr>
              <w:br/>
              <w:t xml:space="preserve">Компрессионный объем 69 мл, вес 30 гр. </w:t>
            </w:r>
            <w:r w:rsidRPr="007A7D3C">
              <w:rPr>
                <w:rFonts w:ascii="Times New Roman" w:eastAsia="Times New Roman" w:hAnsi="Times New Roman"/>
                <w:sz w:val="16"/>
                <w:szCs w:val="16"/>
                <w:lang w:eastAsia="ru-RU"/>
              </w:rPr>
              <w:br/>
              <w:t>Коннекторы 22М/15F - 22 F/15М. СО2-порт с разъемом Luer-Lock, закрытым крышкой с винтовой резьбой.</w:t>
            </w:r>
            <w:r w:rsidRPr="007A7D3C">
              <w:rPr>
                <w:rFonts w:ascii="Times New Roman" w:eastAsia="Times New Roman" w:hAnsi="Times New Roman"/>
                <w:sz w:val="16"/>
                <w:szCs w:val="16"/>
                <w:lang w:eastAsia="ru-RU"/>
              </w:rPr>
              <w:br/>
              <w:t>Время использования 24 часа.</w:t>
            </w:r>
            <w:r w:rsidRPr="007A7D3C">
              <w:rPr>
                <w:rFonts w:ascii="Times New Roman" w:eastAsia="Times New Roman" w:hAnsi="Times New Roman"/>
                <w:sz w:val="16"/>
                <w:szCs w:val="16"/>
                <w:lang w:eastAsia="ru-RU"/>
              </w:rPr>
              <w:br/>
              <w:t xml:space="preserve">Индивидуальная стерильная упаковка. </w:t>
            </w:r>
            <w:r w:rsidRPr="007A7D3C">
              <w:rPr>
                <w:rFonts w:ascii="Times New Roman" w:eastAsia="Times New Roman" w:hAnsi="Times New Roman"/>
                <w:sz w:val="16"/>
                <w:szCs w:val="16"/>
                <w:lang w:eastAsia="ru-RU"/>
              </w:rPr>
              <w:br/>
              <w:t xml:space="preserve">Для однократного применения. </w:t>
            </w:r>
            <w:r w:rsidRPr="007A7D3C">
              <w:rPr>
                <w:rFonts w:ascii="Times New Roman" w:eastAsia="Times New Roman" w:hAnsi="Times New Roman"/>
                <w:sz w:val="16"/>
                <w:szCs w:val="16"/>
                <w:lang w:eastAsia="ru-RU"/>
              </w:rPr>
              <w:br/>
              <w:t>Стерилизация: оксид этилена.</w:t>
            </w:r>
            <w:r w:rsidRPr="007A7D3C">
              <w:rPr>
                <w:rFonts w:ascii="Times New Roman" w:eastAsia="Times New Roman" w:hAnsi="Times New Roman"/>
                <w:sz w:val="16"/>
                <w:szCs w:val="16"/>
                <w:lang w:eastAsia="ru-RU"/>
              </w:rPr>
              <w:br/>
              <w:t>Срок годности (стерильности) от даты производства: 5 лет.</w:t>
            </w:r>
            <w:r w:rsidRPr="007A7D3C">
              <w:rPr>
                <w:rFonts w:ascii="Times New Roman" w:eastAsia="Times New Roman" w:hAnsi="Times New Roman"/>
                <w:sz w:val="16"/>
                <w:szCs w:val="16"/>
                <w:lang w:eastAsia="ru-RU"/>
              </w:rPr>
              <w:br/>
              <w:t>Увлажнение дыхательной смеси на вдохе: VT 250 мл 1,3 мг/л  VT 500 мл 30,7 мг/л VT 1000 мл 29,2 мг/л. Согревание дыхательной смеси на вдохе VT 250 мл 31 град. VT 1000 мл 30,1 град.</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850,00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850 000,00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73</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Шприц  одноразовый 3-х комп. 5 мл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80000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31,00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2 480 000,00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74</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Шприц  одноразовый 3-х комп. 10 мл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100000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51,00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5 100 000,00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75</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Шприц  одноразовый 3-х комп. 20 мл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45000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61,00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2 745 000,00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76</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Шприц инсулиновый 1 мл</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22400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47,00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1 052 800,00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77</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Шприц  одноразовый 3-х комп. 2 мл </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30000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29,00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870 000,00</w:t>
            </w:r>
          </w:p>
        </w:tc>
      </w:tr>
      <w:tr w:rsidR="0052467D" w:rsidRPr="007A7D3C" w:rsidTr="0024144E">
        <w:trPr>
          <w:trHeight w:val="2576"/>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78</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Шприц  одноразовый ЖАНЭ</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Шприц однократного применения 150 мл с наконечником Луер-Лок. Шприц Жане 150 мл применяется для отсасывания различных жидкостей из организма и промывания внутренних полостей пациента, может использоваться для подачи лекарств и питания. Шприц с наконечником «Луер-Лок» может использоваться совместно с наконечником для кружки Эсмарха и микроклизм для орошения и грязелечения в гинекологии и проктологии.</w:t>
            </w:r>
            <w:r w:rsidRPr="007A7D3C">
              <w:rPr>
                <w:rFonts w:ascii="Times New Roman" w:eastAsia="Times New Roman" w:hAnsi="Times New Roman"/>
                <w:sz w:val="16"/>
                <w:szCs w:val="16"/>
                <w:lang w:eastAsia="ru-RU"/>
              </w:rPr>
              <w:br/>
              <w:t>Шприц используют в нескольких направлениях:</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отсасывают жидкость из организма</w:t>
            </w:r>
            <w:r w:rsidRPr="007A7D3C">
              <w:rPr>
                <w:rFonts w:ascii="Times New Roman" w:eastAsia="Times New Roman" w:hAnsi="Times New Roman"/>
                <w:sz w:val="16"/>
                <w:szCs w:val="16"/>
                <w:lang w:eastAsia="ru-RU"/>
              </w:rPr>
              <w:br/>
              <w:t>промывают</w:t>
            </w:r>
            <w:proofErr w:type="gramEnd"/>
            <w:r w:rsidRPr="007A7D3C">
              <w:rPr>
                <w:rFonts w:ascii="Times New Roman" w:eastAsia="Times New Roman" w:hAnsi="Times New Roman"/>
                <w:sz w:val="16"/>
                <w:szCs w:val="16"/>
                <w:lang w:eastAsia="ru-RU"/>
              </w:rPr>
              <w:t xml:space="preserve"> полость пациента</w:t>
            </w:r>
            <w:r w:rsidRPr="007A7D3C">
              <w:rPr>
                <w:rFonts w:ascii="Times New Roman" w:eastAsia="Times New Roman" w:hAnsi="Times New Roman"/>
                <w:sz w:val="16"/>
                <w:szCs w:val="16"/>
                <w:lang w:eastAsia="ru-RU"/>
              </w:rPr>
              <w:br/>
              <w:t>проводят энтеральное питание</w:t>
            </w:r>
            <w:r w:rsidRPr="007A7D3C">
              <w:rPr>
                <w:rFonts w:ascii="Times New Roman" w:eastAsia="Times New Roman" w:hAnsi="Times New Roman"/>
                <w:sz w:val="16"/>
                <w:szCs w:val="16"/>
                <w:lang w:eastAsia="ru-RU"/>
              </w:rPr>
              <w:br/>
              <w:t>используют при внутривенном, внутрибрюшинном и интратрахеальном вливании.</w:t>
            </w:r>
            <w:r w:rsidRPr="007A7D3C">
              <w:rPr>
                <w:rFonts w:ascii="Times New Roman" w:eastAsia="Times New Roman" w:hAnsi="Times New Roman"/>
                <w:sz w:val="16"/>
                <w:szCs w:val="16"/>
                <w:lang w:eastAsia="ru-RU"/>
              </w:rPr>
              <w:br/>
              <w:t xml:space="preserve">Шприц стерильный одноразовый с наконечником «Луер-Лок» имеет резиновую манжету, покрытую силиконом, обеспечивающую максимально плавный ход. </w:t>
            </w:r>
            <w:r w:rsidRPr="007A7D3C">
              <w:rPr>
                <w:rFonts w:ascii="Times New Roman" w:eastAsia="Times New Roman" w:hAnsi="Times New Roman"/>
                <w:sz w:val="16"/>
                <w:szCs w:val="16"/>
                <w:lang w:eastAsia="ru-RU"/>
              </w:rPr>
              <w:br/>
              <w:t>Стерильность обеспечивается за счет блистерной упаковки, стерилизация происходит окисью этилена. Продукт нетоксичен и апирогенен. Материалы, из которых изготовлен шприц противоаллергичны. Не содержит латекса.</w:t>
            </w:r>
            <w:r w:rsidRPr="007A7D3C">
              <w:rPr>
                <w:rFonts w:ascii="Times New Roman" w:eastAsia="Times New Roman" w:hAnsi="Times New Roman"/>
                <w:sz w:val="16"/>
                <w:szCs w:val="16"/>
                <w:lang w:eastAsia="ru-RU"/>
              </w:rPr>
              <w:br/>
              <w:t>Тест по токсической и гигиенической, санитарной и химической характеристикам отвечает норме.</w:t>
            </w:r>
            <w:r w:rsidRPr="007A7D3C">
              <w:rPr>
                <w:rFonts w:ascii="Times New Roman" w:eastAsia="Times New Roman" w:hAnsi="Times New Roman"/>
                <w:sz w:val="16"/>
                <w:szCs w:val="16"/>
                <w:lang w:eastAsia="ru-RU"/>
              </w:rPr>
              <w:br/>
              <w:t>Срок годности 5 лет.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986,00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147 900,00</w:t>
            </w:r>
          </w:p>
        </w:tc>
      </w:tr>
      <w:tr w:rsidR="0052467D" w:rsidRPr="007A7D3C" w:rsidTr="0024144E">
        <w:trPr>
          <w:trHeight w:val="2691"/>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79</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Шприц перфузор 50 мл белый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Шприц трехкомпонентный объёмом 50 мл, производство  одноразовый, стерильный, с приложенной иглой 0,8х40мм, с соединением Luer-Lock/ (Люэр-Локк).</w:t>
            </w:r>
            <w:r w:rsidRPr="007A7D3C">
              <w:rPr>
                <w:rFonts w:ascii="Times New Roman" w:eastAsia="Times New Roman" w:hAnsi="Times New Roman"/>
                <w:color w:val="000000"/>
                <w:sz w:val="16"/>
                <w:szCs w:val="16"/>
                <w:lang w:eastAsia="ru-RU"/>
              </w:rPr>
              <w:br/>
              <w:t xml:space="preserve">Шприц 50,0 мл одноразовый инъекционный трехкомпонентный с резиновой уплотнительной манжетой на поршне. </w:t>
            </w:r>
            <w:r w:rsidRPr="007A7D3C">
              <w:rPr>
                <w:rFonts w:ascii="Times New Roman" w:eastAsia="Times New Roman" w:hAnsi="Times New Roman"/>
                <w:color w:val="000000"/>
                <w:sz w:val="16"/>
                <w:szCs w:val="16"/>
                <w:lang w:eastAsia="ru-RU"/>
              </w:rPr>
              <w:br/>
              <w:t xml:space="preserve">Игла 0,8х40мм (21Gх1 ½"), из нержавеющей стали, заточка иглы трехгранная копьевидная, с силиконовым покрытием, в прозрачном защитном колпачке, игла приложена к шприцу. Соединение шприца с иглой типа LUER-Lock (Люэр-Локк). </w:t>
            </w:r>
            <w:r w:rsidRPr="007A7D3C">
              <w:rPr>
                <w:rFonts w:ascii="Times New Roman" w:eastAsia="Times New Roman" w:hAnsi="Times New Roman"/>
                <w:color w:val="000000"/>
                <w:sz w:val="16"/>
                <w:szCs w:val="16"/>
                <w:lang w:eastAsia="ru-RU"/>
              </w:rPr>
              <w:br/>
              <w:t>Цилиндр: концентрическое расположение конуса цилиндра, материал цилиндра и поршня: цилиндр - медицинский полипропилен (PP), поршень - медицинский полиэтилен (PE). Цвет поршня белый. Цилиндр имеет внутри стопорное кольцо, упоры для пальцев на цилиндре и поршне имеют текстурированную (ребристую) поверхность</w:t>
            </w:r>
            <w:r w:rsidRPr="007A7D3C">
              <w:rPr>
                <w:rFonts w:ascii="Times New Roman" w:eastAsia="Times New Roman" w:hAnsi="Times New Roman"/>
                <w:color w:val="000000"/>
                <w:sz w:val="16"/>
                <w:szCs w:val="16"/>
                <w:lang w:eastAsia="ru-RU"/>
              </w:rPr>
              <w:br/>
              <w:t xml:space="preserve"> Цилиндр полностью прозрачен, чем обеспечивает максимальный контроль состояния вводимого раствора, в том числе наличия пузырьков воздуха и дозы вводимого препарата. </w:t>
            </w:r>
            <w:r w:rsidRPr="007A7D3C">
              <w:rPr>
                <w:rFonts w:ascii="Times New Roman" w:eastAsia="Times New Roman" w:hAnsi="Times New Roman"/>
                <w:color w:val="000000"/>
                <w:sz w:val="16"/>
                <w:szCs w:val="16"/>
                <w:lang w:eastAsia="ru-RU"/>
              </w:rPr>
              <w:br/>
              <w:t xml:space="preserve">Шкала имеет расширенную градуировку до 60 мл для введения при необходимости дозы больше номинального объема шприца. </w:t>
            </w:r>
            <w:r w:rsidRPr="007A7D3C">
              <w:rPr>
                <w:rFonts w:ascii="Times New Roman" w:eastAsia="Times New Roman" w:hAnsi="Times New Roman"/>
                <w:color w:val="000000"/>
                <w:sz w:val="16"/>
                <w:szCs w:val="16"/>
                <w:lang w:eastAsia="ru-RU"/>
              </w:rPr>
              <w:br/>
              <w:t xml:space="preserve">Поршень - цвет белый, имеет 4 ребра жесткости, имеет 4 треугольные насечки (по одной на каждом ребре жесткости) на расстоянии 17 мм от основания поршня, для его разрушения по окончании инъекции с целью исключения повторного использования. Упаковка блистерная, стерилизация оксидом этилена. </w:t>
            </w:r>
            <w:r w:rsidRPr="007A7D3C">
              <w:rPr>
                <w:rFonts w:ascii="Times New Roman" w:eastAsia="Times New Roman" w:hAnsi="Times New Roman"/>
                <w:color w:val="000000"/>
                <w:sz w:val="16"/>
                <w:szCs w:val="16"/>
                <w:lang w:eastAsia="ru-RU"/>
              </w:rPr>
              <w:br/>
              <w:t>Срок хранения 5 лет.</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560,00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280 000,00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80</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салфетки рулонные из нетканного материала 150*300мм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proofErr w:type="gramStart"/>
            <w:r w:rsidRPr="007A7D3C">
              <w:rPr>
                <w:rFonts w:ascii="Times New Roman" w:eastAsia="Times New Roman" w:hAnsi="Times New Roman"/>
                <w:color w:val="000000"/>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169</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152 100,00</w:t>
            </w:r>
          </w:p>
        </w:tc>
      </w:tr>
      <w:tr w:rsidR="0052467D" w:rsidRPr="007A7D3C" w:rsidTr="0024144E">
        <w:trPr>
          <w:trHeight w:val="2292"/>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81</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Игла для спинальной анестезии Пенкан G27 0,42*88 мм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 xml:space="preserve">Игла спинальная "Пенсил" 27G,  длина 90 мм, с иглой-интродьюсером 20G Игла спинальная  с интродьюсером, размер  27G. C обтуратором. Тип заточки «карандаш» для обеспечения профилактики постпункционных головных болей. Угол заточки не более 30 градусов для обеспечения минимальных усилий во время пункции. Длина не менее 90 мм. Внутренний диаметр иглы не менее D:M- 0.28 мм с химической полировкой внутреннего канала, для обеспечения быстрого появления обратного тока ликвора во время пункции (скорость прохождения тестового раствора не менее 22 мм/с) и низкого сопротивления при введении местного анестетика. Расстояние от кончика иглы до начала бокового отверстия не менее 1.20 мм с целью обеспечения большей прочности острия иглы и предотвращения его деформации при случайном контакте с костью. Длина бокового отверстия (по внутренним краям) не более 0.60 мм для предотвращения одновременного введения </w:t>
            </w:r>
            <w:proofErr w:type="gramStart"/>
            <w:r w:rsidRPr="007A7D3C">
              <w:rPr>
                <w:rFonts w:ascii="Times New Roman" w:eastAsia="Times New Roman" w:hAnsi="Times New Roman"/>
                <w:color w:val="000000"/>
                <w:sz w:val="16"/>
                <w:szCs w:val="16"/>
                <w:lang w:eastAsia="ru-RU"/>
              </w:rPr>
              <w:t>анестетика</w:t>
            </w:r>
            <w:proofErr w:type="gramEnd"/>
            <w:r w:rsidRPr="007A7D3C">
              <w:rPr>
                <w:rFonts w:ascii="Times New Roman" w:eastAsia="Times New Roman" w:hAnsi="Times New Roman"/>
                <w:color w:val="000000"/>
                <w:sz w:val="16"/>
                <w:szCs w:val="16"/>
                <w:lang w:eastAsia="ru-RU"/>
              </w:rPr>
              <w:t xml:space="preserve"> как в субарахноидальное, так и в эпидуральное пространства и развития частичного блока. Толщина иглы под краем бокового отверстия не менее 0.30 мм для сохранения жесткости иглы, предотвращения случайного захвата и переноса тканей в субарахноидальное пространство, предотвращения разрыва волокон твердой мозговой оболочки краями отверстия. Игла-интродьюсер 20G, наружный диаметр 0,9 мм, длина рабочей части 38 мм</w:t>
            </w:r>
            <w:proofErr w:type="gramStart"/>
            <w:r w:rsidRPr="007A7D3C">
              <w:rPr>
                <w:rFonts w:ascii="Times New Roman" w:eastAsia="Times New Roman" w:hAnsi="Times New Roman"/>
                <w:color w:val="000000"/>
                <w:sz w:val="16"/>
                <w:szCs w:val="16"/>
                <w:lang w:eastAsia="ru-RU"/>
              </w:rPr>
              <w:t>.З</w:t>
            </w:r>
            <w:proofErr w:type="gramEnd"/>
            <w:r w:rsidRPr="007A7D3C">
              <w:rPr>
                <w:rFonts w:ascii="Times New Roman" w:eastAsia="Times New Roman" w:hAnsi="Times New Roman"/>
                <w:color w:val="000000"/>
                <w:sz w:val="16"/>
                <w:szCs w:val="16"/>
                <w:lang w:eastAsia="ru-RU"/>
              </w:rPr>
              <w:t>ащитные пластиковые трубки, покрывающие металлические части иглы и интродьюсера, для безопасной утилизации. Стерильная упаковка, стерилизация этиленоксидом.</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5 698,00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1 424 500,00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82</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Катетер мочевой детский №4</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660,00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3 300,00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83</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Катетер мочевой детский №6</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660,00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3 300,00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84</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Электрод д/конечностей BTL-08 №4</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Пенополиуритановый диск, штифт из нержавеющей стали, гель</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уп</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6 000,00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85</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Электрод д/холтер ЭКГ одноразовый, круглый</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Пенополиуритановый диск, штифт из нержавеющей стали, гель</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уп</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6 000,00</w:t>
            </w:r>
          </w:p>
        </w:tc>
      </w:tr>
      <w:tr w:rsidR="0052467D" w:rsidRPr="007A7D3C" w:rsidTr="0024144E">
        <w:trPr>
          <w:trHeight w:val="5049"/>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86</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Набор д/эпид</w:t>
            </w:r>
            <w:proofErr w:type="gramStart"/>
            <w:r w:rsidRPr="007A7D3C">
              <w:rPr>
                <w:rFonts w:ascii="Times New Roman" w:eastAsia="Times New Roman" w:hAnsi="Times New Roman"/>
                <w:sz w:val="16"/>
                <w:szCs w:val="16"/>
                <w:lang w:eastAsia="ru-RU"/>
              </w:rPr>
              <w:t>.а</w:t>
            </w:r>
            <w:proofErr w:type="gramEnd"/>
            <w:r w:rsidRPr="007A7D3C">
              <w:rPr>
                <w:rFonts w:ascii="Times New Roman" w:eastAsia="Times New Roman" w:hAnsi="Times New Roman"/>
                <w:sz w:val="16"/>
                <w:szCs w:val="16"/>
                <w:lang w:eastAsia="ru-RU"/>
              </w:rPr>
              <w:t>нестезии малый Перификс 301</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Набор для проведения эпидуральной анестезии, в состав набора входит: Эпидуральная игла Туохи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вытравленная маркировка на игле на уровне 3 см, далее каждый 1 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мандрене. Пластиковый обтуратор, срез которого точно совпадает со срезом дистального конца иглы. Защитная трубка на игле, полностью покрывающая металлическую часть.</w:t>
            </w:r>
            <w:r w:rsidRPr="007A7D3C">
              <w:rPr>
                <w:rFonts w:ascii="Times New Roman" w:eastAsia="Times New Roman" w:hAnsi="Times New Roman"/>
                <w:sz w:val="16"/>
                <w:szCs w:val="16"/>
                <w:lang w:eastAsia="ru-RU"/>
              </w:rPr>
              <w:br/>
            </w:r>
            <w:proofErr w:type="gramStart"/>
            <w:r w:rsidRPr="007A7D3C">
              <w:rPr>
                <w:rFonts w:ascii="Times New Roman" w:eastAsia="Times New Roman" w:hAnsi="Times New Roman"/>
                <w:sz w:val="16"/>
                <w:szCs w:val="16"/>
                <w:lang w:eastAsia="ru-RU"/>
              </w:rPr>
              <w:t>Эпидуральный катетер: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0.83мм, внутренний диаметр 0,45 мм, длина 915мм, жесткость материала 60 ед. по Шору, цветовая маркировка кончика и  длины с 50 до 150мм каждые 10мм и на 200мм считая от кончика, объем заполнения</w:t>
            </w:r>
            <w:proofErr w:type="gramEnd"/>
            <w:r w:rsidRPr="007A7D3C">
              <w:rPr>
                <w:rFonts w:ascii="Times New Roman" w:eastAsia="Times New Roman" w:hAnsi="Times New Roman"/>
                <w:sz w:val="16"/>
                <w:szCs w:val="16"/>
                <w:lang w:eastAsia="ru-RU"/>
              </w:rPr>
              <w:t xml:space="preserve"> (</w:t>
            </w:r>
            <w:proofErr w:type="gramStart"/>
            <w:r w:rsidRPr="007A7D3C">
              <w:rPr>
                <w:rFonts w:ascii="Times New Roman" w:eastAsia="Times New Roman" w:hAnsi="Times New Roman"/>
                <w:sz w:val="16"/>
                <w:szCs w:val="16"/>
                <w:lang w:eastAsia="ru-RU"/>
              </w:rPr>
              <w:t>D-M 0.19мл).</w:t>
            </w:r>
            <w:proofErr w:type="gramEnd"/>
            <w:r w:rsidRPr="007A7D3C">
              <w:rPr>
                <w:rFonts w:ascii="Times New Roman" w:eastAsia="Times New Roman" w:hAnsi="Times New Roman"/>
                <w:sz w:val="16"/>
                <w:szCs w:val="16"/>
                <w:lang w:eastAsia="ru-RU"/>
              </w:rPr>
              <w:t xml:space="preserve"> Наклейка с индикацией «эпидуральный» для катетера. Направитель для катетера с замком Люератипа  male. </w:t>
            </w:r>
            <w:r w:rsidRPr="007A7D3C">
              <w:rPr>
                <w:rFonts w:ascii="Times New Roman" w:eastAsia="Times New Roman" w:hAnsi="Times New Roman"/>
                <w:sz w:val="16"/>
                <w:szCs w:val="16"/>
                <w:lang w:eastAsia="ru-RU"/>
              </w:rPr>
              <w:br/>
              <w:t>Шприц «утрата сопротивления»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сопротивления».</w:t>
            </w:r>
            <w:r w:rsidRPr="007A7D3C">
              <w:rPr>
                <w:rFonts w:ascii="Times New Roman" w:eastAsia="Times New Roman" w:hAnsi="Times New Roman"/>
                <w:sz w:val="16"/>
                <w:szCs w:val="16"/>
                <w:lang w:eastAsia="ru-RU"/>
              </w:rPr>
              <w:br/>
              <w:t>Эпидуральный фильтр: диаметр пор 0,2 мкм, обеспечивает двунаправленную фильтрацию; объем заполнения 0,75 мл; максимальное давление фильтрации 1793 kPa; фильтрующий материал – Полиэфирсульфон, замок Люера, с одной стороны тип male с другой female  с возможность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w:t>
            </w:r>
            <w:r w:rsidRPr="007A7D3C">
              <w:rPr>
                <w:rFonts w:ascii="Times New Roman" w:eastAsia="Times New Roman" w:hAnsi="Times New Roman"/>
                <w:sz w:val="16"/>
                <w:szCs w:val="16"/>
                <w:lang w:eastAsia="ru-RU"/>
              </w:rPr>
              <w:br/>
              <w:t>Фиксатор-липучка одновременно обеспечивает уменьшение вероятности перегиба и закрепление эпидурального катетера в месте выхода из спины пациента</w:t>
            </w:r>
            <w:proofErr w:type="gramStart"/>
            <w:r w:rsidRPr="007A7D3C">
              <w:rPr>
                <w:rFonts w:ascii="Times New Roman" w:eastAsia="Times New Roman" w:hAnsi="Times New Roman"/>
                <w:sz w:val="16"/>
                <w:szCs w:val="16"/>
                <w:lang w:eastAsia="ru-RU"/>
              </w:rPr>
              <w:t>.Н</w:t>
            </w:r>
            <w:proofErr w:type="gramEnd"/>
            <w:r w:rsidRPr="007A7D3C">
              <w:rPr>
                <w:rFonts w:ascii="Times New Roman" w:eastAsia="Times New Roman" w:hAnsi="Times New Roman"/>
                <w:sz w:val="16"/>
                <w:szCs w:val="16"/>
                <w:lang w:eastAsia="ru-RU"/>
              </w:rPr>
              <w:t>аклейка для фиксации эпидурального катетера прямоугольная 55х64 мм общей максимальной высотой 2.7 мм; изготовлена из биологически инертных вспененных композитных материалов (вспененный сополимер полиэтилен-этиленвинилацетата);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фиксации-защёлка с каналом катетера</w:t>
            </w:r>
            <w:proofErr w:type="gramStart"/>
            <w:r w:rsidRPr="007A7D3C">
              <w:rPr>
                <w:rFonts w:ascii="Times New Roman" w:eastAsia="Times New Roman" w:hAnsi="Times New Roman"/>
                <w:sz w:val="16"/>
                <w:szCs w:val="16"/>
                <w:lang w:eastAsia="ru-RU"/>
              </w:rPr>
              <w:t xml:space="preserve"> ,</w:t>
            </w:r>
            <w:proofErr w:type="gramEnd"/>
            <w:r w:rsidRPr="007A7D3C">
              <w:rPr>
                <w:rFonts w:ascii="Times New Roman" w:eastAsia="Times New Roman" w:hAnsi="Times New Roman"/>
                <w:sz w:val="16"/>
                <w:szCs w:val="16"/>
                <w:lang w:eastAsia="ru-RU"/>
              </w:rPr>
              <w:t xml:space="preserve"> подходящего для иглы 18G. </w:t>
            </w:r>
            <w:r w:rsidRPr="007A7D3C">
              <w:rPr>
                <w:rFonts w:ascii="Times New Roman" w:eastAsia="Times New Roman" w:hAnsi="Times New Roman"/>
                <w:sz w:val="16"/>
                <w:szCs w:val="16"/>
                <w:lang w:eastAsia="ru-RU"/>
              </w:rPr>
              <w:br/>
              <w:t>Коннектор для эпидурального катетера</w:t>
            </w:r>
            <w:proofErr w:type="gramStart"/>
            <w:r w:rsidRPr="007A7D3C">
              <w:rPr>
                <w:rFonts w:ascii="Times New Roman" w:eastAsia="Times New Roman" w:hAnsi="Times New Roman"/>
                <w:sz w:val="16"/>
                <w:szCs w:val="16"/>
                <w:lang w:eastAsia="ru-RU"/>
              </w:rPr>
              <w:t>.Т</w:t>
            </w:r>
            <w:proofErr w:type="gramEnd"/>
            <w:r w:rsidRPr="007A7D3C">
              <w:rPr>
                <w:rFonts w:ascii="Times New Roman" w:eastAsia="Times New Roman" w:hAnsi="Times New Roman"/>
                <w:sz w:val="16"/>
                <w:szCs w:val="16"/>
                <w:lang w:eastAsia="ru-RU"/>
              </w:rPr>
              <w:t>ип соединения - обжимная муфта с пресс-защёлкой. Закрытие (активация) защелкиванием. Открытие (деактивация) с помощью шприца с замком Люера типа male. Отверстие для катетера с одной стороны и порт Люера типа female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Индивидуальная стерильная упаковка, стерилизация этиленоксидом.</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30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11 263,00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337 890,00</w:t>
            </w:r>
          </w:p>
        </w:tc>
      </w:tr>
      <w:tr w:rsidR="0052467D" w:rsidRPr="007A7D3C" w:rsidTr="0024144E">
        <w:trPr>
          <w:trHeight w:val="6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87</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Маска для ингаляции, детская</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Наборы для аэрозольной терапии анатомической формы из мягкого пластика и трубки, резистентной к перегибам и снабженные эластичной фиксирующей лентой и небулайзером.</w:t>
            </w:r>
            <w:r w:rsidRPr="007A7D3C">
              <w:rPr>
                <w:rFonts w:ascii="Times New Roman" w:eastAsia="Times New Roman" w:hAnsi="Times New Roman"/>
                <w:sz w:val="16"/>
                <w:szCs w:val="16"/>
                <w:lang w:eastAsia="ru-RU"/>
              </w:rPr>
              <w:br/>
              <w:t>Особенности:</w:t>
            </w:r>
            <w:r w:rsidRPr="007A7D3C">
              <w:rPr>
                <w:rFonts w:ascii="Times New Roman" w:eastAsia="Times New Roman" w:hAnsi="Times New Roman"/>
                <w:sz w:val="16"/>
                <w:szCs w:val="16"/>
                <w:lang w:eastAsia="ru-RU"/>
              </w:rPr>
              <w:br/>
              <w:t>• Небулайзер для индивидуального применения.</w:t>
            </w:r>
            <w:r w:rsidRPr="007A7D3C">
              <w:rPr>
                <w:rFonts w:ascii="Times New Roman" w:eastAsia="Times New Roman" w:hAnsi="Times New Roman"/>
                <w:sz w:val="16"/>
                <w:szCs w:val="16"/>
                <w:lang w:eastAsia="ru-RU"/>
              </w:rPr>
              <w:br/>
              <w:t>• Распыляет 3 мл препарата за 7 мин или меньше при подаче 7 л/мин воздушной смеси в вертикальном или горизонтальном положении.</w:t>
            </w:r>
            <w:r w:rsidRPr="007A7D3C">
              <w:rPr>
                <w:rFonts w:ascii="Times New Roman" w:eastAsia="Times New Roman" w:hAnsi="Times New Roman"/>
                <w:sz w:val="16"/>
                <w:szCs w:val="16"/>
                <w:lang w:eastAsia="ru-RU"/>
              </w:rPr>
              <w:br/>
              <w:t>• Манжета с зубчатым краем обеспечивает устойчивость.</w:t>
            </w:r>
            <w:r w:rsidRPr="007A7D3C">
              <w:rPr>
                <w:rFonts w:ascii="Times New Roman" w:eastAsia="Times New Roman" w:hAnsi="Times New Roman"/>
                <w:sz w:val="16"/>
                <w:szCs w:val="16"/>
                <w:lang w:eastAsia="ru-RU"/>
              </w:rPr>
              <w:br/>
              <w:t>• Широкий выбор конфигураций для различного применения.</w:t>
            </w:r>
            <w:r w:rsidRPr="007A7D3C">
              <w:rPr>
                <w:rFonts w:ascii="Times New Roman" w:eastAsia="Times New Roman" w:hAnsi="Times New Roman"/>
                <w:sz w:val="16"/>
                <w:szCs w:val="16"/>
                <w:lang w:eastAsia="ru-RU"/>
              </w:rPr>
              <w:br/>
              <w:t>• Свыше 80% частиц аэрозоля имеет диаметр менее 5 мкм.</w:t>
            </w:r>
            <w:r w:rsidRPr="007A7D3C">
              <w:rPr>
                <w:rFonts w:ascii="Times New Roman" w:eastAsia="Times New Roman" w:hAnsi="Times New Roman"/>
                <w:sz w:val="16"/>
                <w:szCs w:val="16"/>
                <w:lang w:eastAsia="ru-RU"/>
              </w:rPr>
              <w:br/>
              <w:t>• Широкий регулируемый эластичный ремешок с закрытыми концами надежно и удобно крепится под ушами.</w:t>
            </w:r>
            <w:r w:rsidRPr="007A7D3C">
              <w:rPr>
                <w:rFonts w:ascii="Times New Roman" w:eastAsia="Times New Roman" w:hAnsi="Times New Roman"/>
                <w:sz w:val="16"/>
                <w:szCs w:val="16"/>
                <w:lang w:eastAsia="ru-RU"/>
              </w:rPr>
              <w:br/>
              <w:t xml:space="preserve">• Не содержат латекса. </w:t>
            </w:r>
            <w:proofErr w:type="gramStart"/>
            <w:r w:rsidRPr="007A7D3C">
              <w:rPr>
                <w:rFonts w:ascii="Times New Roman" w:eastAsia="Times New Roman" w:hAnsi="Times New Roman"/>
                <w:sz w:val="16"/>
                <w:szCs w:val="16"/>
                <w:lang w:eastAsia="ru-RU"/>
              </w:rPr>
              <w:t>Маска с носовым зажимом и эластичной лентой</w:t>
            </w:r>
            <w:r w:rsidRPr="007A7D3C">
              <w:rPr>
                <w:rFonts w:ascii="Times New Roman" w:eastAsia="Times New Roman" w:hAnsi="Times New Roman"/>
                <w:sz w:val="16"/>
                <w:szCs w:val="16"/>
                <w:lang w:eastAsia="ru-RU"/>
              </w:rPr>
              <w:br/>
              <w:t>§ Кислородный шланг с продольными ребрами жесткости</w:t>
            </w:r>
            <w:r w:rsidRPr="007A7D3C">
              <w:rPr>
                <w:rFonts w:ascii="Times New Roman" w:eastAsia="Times New Roman" w:hAnsi="Times New Roman"/>
                <w:sz w:val="16"/>
                <w:szCs w:val="16"/>
                <w:lang w:eastAsia="ru-RU"/>
              </w:rPr>
              <w:br/>
              <w:t>§ Комплект стерильный</w:t>
            </w:r>
            <w:r w:rsidRPr="007A7D3C">
              <w:rPr>
                <w:rFonts w:ascii="Times New Roman" w:eastAsia="Times New Roman" w:hAnsi="Times New Roman"/>
                <w:sz w:val="16"/>
                <w:szCs w:val="16"/>
                <w:lang w:eastAsia="ru-RU"/>
              </w:rPr>
              <w:br/>
              <w:t>§ Одноразовый</w:t>
            </w:r>
            <w:r w:rsidRPr="007A7D3C">
              <w:rPr>
                <w:rFonts w:ascii="Times New Roman" w:eastAsia="Times New Roman" w:hAnsi="Times New Roman"/>
                <w:sz w:val="16"/>
                <w:szCs w:val="16"/>
                <w:lang w:eastAsia="ru-RU"/>
              </w:rPr>
              <w:br/>
            </w:r>
            <w:r w:rsidRPr="007A7D3C">
              <w:rPr>
                <w:rFonts w:ascii="Times New Roman" w:eastAsia="Times New Roman" w:hAnsi="Times New Roman"/>
                <w:sz w:val="16"/>
                <w:szCs w:val="16"/>
                <w:lang w:eastAsia="ru-RU"/>
              </w:rPr>
              <w:lastRenderedPageBreak/>
              <w:t>§ Емкость изготовлена из прозрачного полипропилена</w:t>
            </w:r>
            <w:r w:rsidRPr="007A7D3C">
              <w:rPr>
                <w:rFonts w:ascii="Times New Roman" w:eastAsia="Times New Roman" w:hAnsi="Times New Roman"/>
                <w:sz w:val="16"/>
                <w:szCs w:val="16"/>
                <w:lang w:eastAsia="ru-RU"/>
              </w:rPr>
              <w:br/>
              <w:t>§ Маска изготовлена из прозрачного термопластичного ПВХ</w:t>
            </w:r>
            <w:r w:rsidRPr="007A7D3C">
              <w:rPr>
                <w:rFonts w:ascii="Times New Roman" w:eastAsia="Times New Roman" w:hAnsi="Times New Roman"/>
                <w:sz w:val="16"/>
                <w:szCs w:val="16"/>
                <w:lang w:eastAsia="ru-RU"/>
              </w:rPr>
              <w:br/>
              <w:t>§ Длина соединительной трубки 2.1 м</w:t>
            </w:r>
            <w:r w:rsidRPr="007A7D3C">
              <w:rPr>
                <w:rFonts w:ascii="Times New Roman" w:eastAsia="Times New Roman" w:hAnsi="Times New Roman"/>
                <w:sz w:val="16"/>
                <w:szCs w:val="16"/>
                <w:lang w:eastAsia="ru-RU"/>
              </w:rPr>
              <w:br/>
              <w:t>§ Количество в коробке — 100 шт.</w:t>
            </w:r>
            <w:proofErr w:type="gramEnd"/>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lastRenderedPageBreak/>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20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963,00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19 260,00</w:t>
            </w:r>
          </w:p>
        </w:tc>
      </w:tr>
      <w:tr w:rsidR="0052467D" w:rsidRPr="007A7D3C" w:rsidTr="0024144E">
        <w:trPr>
          <w:trHeight w:val="24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lastRenderedPageBreak/>
              <w:t>88</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Трубка дренажная круглая, силиконовая 8 мм</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w:t>
            </w:r>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10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57 000,00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570 000,00</w:t>
            </w:r>
          </w:p>
        </w:tc>
      </w:tr>
      <w:tr w:rsidR="0052467D" w:rsidRPr="007A7D3C" w:rsidTr="0024144E">
        <w:trPr>
          <w:trHeight w:val="1982"/>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89</w:t>
            </w:r>
          </w:p>
        </w:tc>
        <w:tc>
          <w:tcPr>
            <w:tcW w:w="81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Магистраль кислородная, назальная, детская</w:t>
            </w:r>
          </w:p>
        </w:tc>
        <w:tc>
          <w:tcPr>
            <w:tcW w:w="2947" w:type="pct"/>
            <w:tcBorders>
              <w:top w:val="nil"/>
              <w:left w:val="nil"/>
              <w:bottom w:val="single" w:sz="4" w:space="0" w:color="auto"/>
              <w:right w:val="single" w:sz="4" w:space="0" w:color="auto"/>
            </w:tcBorders>
            <w:shd w:val="clear" w:color="000000" w:fill="FFFFFF"/>
            <w:hideMark/>
          </w:tcPr>
          <w:p w:rsidR="0052467D" w:rsidRPr="007A7D3C" w:rsidRDefault="0052467D" w:rsidP="0052467D">
            <w:pPr>
              <w:spacing w:after="0" w:line="240" w:lineRule="auto"/>
              <w:rPr>
                <w:rFonts w:ascii="Times New Roman" w:eastAsia="Times New Roman" w:hAnsi="Times New Roman"/>
                <w:sz w:val="16"/>
                <w:szCs w:val="16"/>
                <w:lang w:eastAsia="ru-RU"/>
              </w:rPr>
            </w:pPr>
            <w:r w:rsidRPr="007A7D3C">
              <w:rPr>
                <w:rFonts w:ascii="Times New Roman" w:eastAsia="Times New Roman" w:hAnsi="Times New Roman"/>
                <w:sz w:val="16"/>
                <w:szCs w:val="16"/>
                <w:lang w:eastAsia="ru-RU"/>
              </w:rPr>
              <w:t xml:space="preserve">Канюля назальная кислородная с мягким наконечником. Размер М, длина изделия 2300 мм. </w:t>
            </w:r>
            <w:proofErr w:type="gramStart"/>
            <w:r w:rsidRPr="007A7D3C">
              <w:rPr>
                <w:rFonts w:ascii="Times New Roman" w:eastAsia="Times New Roman" w:hAnsi="Times New Roman"/>
                <w:sz w:val="16"/>
                <w:szCs w:val="16"/>
                <w:lang w:eastAsia="ru-RU"/>
              </w:rPr>
              <w:t>(Детский)</w:t>
            </w:r>
            <w:r w:rsidRPr="007A7D3C">
              <w:rPr>
                <w:rFonts w:ascii="Times New Roman" w:eastAsia="Times New Roman" w:hAnsi="Times New Roman"/>
                <w:sz w:val="16"/>
                <w:szCs w:val="16"/>
                <w:lang w:eastAsia="ru-RU"/>
              </w:rPr>
              <w:br/>
              <w:t>Канюля назальная для взрослых с удлинительным шлангом длиной 1,8 м, длина всей системы 2,3 м, с нескользящим седловидным фиксатором для оптимального позиционирования на губе пациента, зубцы канюли мягкие атравматичные термопластичные изогнутые, сужающиеся,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w:t>
            </w:r>
            <w:proofErr w:type="gramEnd"/>
            <w:r w:rsidRPr="007A7D3C">
              <w:rPr>
                <w:rFonts w:ascii="Times New Roman" w:eastAsia="Times New Roman" w:hAnsi="Times New Roman"/>
                <w:sz w:val="16"/>
                <w:szCs w:val="16"/>
                <w:lang w:eastAsia="ru-RU"/>
              </w:rPr>
              <w:t xml:space="preserve"> Состав технологических материалов: имплантационно - нетоксичный поливинилхлорид, полипропилен.</w:t>
            </w:r>
            <w:r w:rsidRPr="007A7D3C">
              <w:rPr>
                <w:rFonts w:ascii="Times New Roman" w:eastAsia="Times New Roman" w:hAnsi="Times New Roman"/>
                <w:sz w:val="16"/>
                <w:szCs w:val="16"/>
                <w:lang w:eastAsia="ru-RU"/>
              </w:rPr>
              <w:br/>
              <w:t xml:space="preserve">Прочность соединения компонентов изделия – выдерживают приложенное усилие 10 Н в течение 15 секунд. Изделие одноразовое, упаковано в индивидуальную стерильную упаковку (стерилизация оксидом этилена). </w:t>
            </w:r>
            <w:r w:rsidRPr="007A7D3C">
              <w:rPr>
                <w:rFonts w:ascii="Times New Roman" w:eastAsia="Times New Roman" w:hAnsi="Times New Roman"/>
                <w:sz w:val="16"/>
                <w:szCs w:val="16"/>
                <w:lang w:eastAsia="ru-RU"/>
              </w:rPr>
              <w:br/>
              <w:t xml:space="preserve">Упаковка: индивидуальная, клинически чистая. </w:t>
            </w:r>
            <w:r w:rsidRPr="007A7D3C">
              <w:rPr>
                <w:rFonts w:ascii="Times New Roman" w:eastAsia="Times New Roman" w:hAnsi="Times New Roman"/>
                <w:sz w:val="16"/>
                <w:szCs w:val="16"/>
                <w:lang w:eastAsia="ru-RU"/>
              </w:rPr>
              <w:br/>
              <w:t xml:space="preserve">Срок годности (срок гарантии): 5 лет </w:t>
            </w:r>
          </w:p>
        </w:tc>
        <w:tc>
          <w:tcPr>
            <w:tcW w:w="18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sz w:val="16"/>
                <w:szCs w:val="16"/>
                <w:lang w:eastAsia="ru-RU"/>
              </w:rPr>
            </w:pPr>
            <w:proofErr w:type="gramStart"/>
            <w:r w:rsidRPr="007A7D3C">
              <w:rPr>
                <w:rFonts w:ascii="Times New Roman" w:eastAsia="Times New Roman" w:hAnsi="Times New Roman"/>
                <w:sz w:val="16"/>
                <w:szCs w:val="16"/>
                <w:lang w:eastAsia="ru-RU"/>
              </w:rPr>
              <w:t>шт</w:t>
            </w:r>
            <w:proofErr w:type="gramEnd"/>
          </w:p>
        </w:tc>
        <w:tc>
          <w:tcPr>
            <w:tcW w:w="226"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color w:val="000000"/>
                <w:sz w:val="16"/>
                <w:szCs w:val="16"/>
                <w:lang w:eastAsia="ru-RU"/>
              </w:rPr>
            </w:pPr>
            <w:r w:rsidRPr="007A7D3C">
              <w:rPr>
                <w:rFonts w:ascii="Times New Roman" w:eastAsia="Times New Roman" w:hAnsi="Times New Roman"/>
                <w:color w:val="000000"/>
                <w:sz w:val="16"/>
                <w:szCs w:val="16"/>
                <w:lang w:eastAsia="ru-RU"/>
              </w:rPr>
              <w:t>50</w:t>
            </w:r>
          </w:p>
        </w:tc>
        <w:tc>
          <w:tcPr>
            <w:tcW w:w="273"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660,00</w:t>
            </w:r>
          </w:p>
        </w:tc>
        <w:tc>
          <w:tcPr>
            <w:tcW w:w="341" w:type="pct"/>
            <w:tcBorders>
              <w:top w:val="nil"/>
              <w:left w:val="nil"/>
              <w:bottom w:val="single" w:sz="4" w:space="0" w:color="auto"/>
              <w:right w:val="single" w:sz="4" w:space="0" w:color="auto"/>
            </w:tcBorders>
            <w:shd w:val="clear" w:color="000000" w:fill="FFFFFF"/>
            <w:vAlign w:val="center"/>
            <w:hideMark/>
          </w:tcPr>
          <w:p w:rsidR="0052467D" w:rsidRPr="007A7D3C" w:rsidRDefault="0052467D" w:rsidP="0052467D">
            <w:pPr>
              <w:spacing w:after="0" w:line="240" w:lineRule="auto"/>
              <w:jc w:val="center"/>
              <w:rPr>
                <w:rFonts w:ascii="Times New Roman" w:eastAsia="Times New Roman" w:hAnsi="Times New Roman"/>
                <w:b/>
                <w:bCs/>
                <w:color w:val="000000"/>
                <w:sz w:val="16"/>
                <w:szCs w:val="16"/>
                <w:lang w:eastAsia="ru-RU"/>
              </w:rPr>
            </w:pPr>
            <w:r w:rsidRPr="007A7D3C">
              <w:rPr>
                <w:rFonts w:ascii="Times New Roman" w:eastAsia="Times New Roman" w:hAnsi="Times New Roman"/>
                <w:b/>
                <w:bCs/>
                <w:color w:val="000000"/>
                <w:sz w:val="16"/>
                <w:szCs w:val="16"/>
                <w:lang w:eastAsia="ru-RU"/>
              </w:rPr>
              <w:t>33 000,00</w:t>
            </w:r>
          </w:p>
        </w:tc>
      </w:tr>
    </w:tbl>
    <w:p w:rsidR="003434BC" w:rsidRPr="00F66731" w:rsidRDefault="003434BC" w:rsidP="00A62DE4">
      <w:pPr>
        <w:tabs>
          <w:tab w:val="left" w:pos="1134"/>
        </w:tabs>
        <w:spacing w:after="0" w:line="240" w:lineRule="auto"/>
        <w:rPr>
          <w:rFonts w:ascii="Times New Roman" w:hAnsi="Times New Roman"/>
          <w:sz w:val="16"/>
          <w:szCs w:val="16"/>
        </w:rPr>
      </w:pPr>
    </w:p>
    <w:p w:rsidR="00200D81" w:rsidRPr="00F66731" w:rsidRDefault="006008CB" w:rsidP="0052467D">
      <w:pPr>
        <w:pStyle w:val="a3"/>
        <w:numPr>
          <w:ilvl w:val="0"/>
          <w:numId w:val="4"/>
        </w:numPr>
        <w:spacing w:after="0"/>
        <w:rPr>
          <w:rFonts w:ascii="Times New Roman" w:hAnsi="Times New Roman"/>
          <w:b/>
          <w:sz w:val="16"/>
          <w:szCs w:val="16"/>
          <w:lang w:val="kk-KZ"/>
        </w:rPr>
      </w:pPr>
      <w:r w:rsidRPr="00F66731">
        <w:rPr>
          <w:rFonts w:ascii="Times New Roman" w:hAnsi="Times New Roman"/>
          <w:b/>
          <w:sz w:val="16"/>
          <w:szCs w:val="16"/>
          <w:lang w:val="kk-KZ"/>
        </w:rPr>
        <w:t>Сумма закупа</w:t>
      </w:r>
      <w:r w:rsidRPr="00F66731">
        <w:rPr>
          <w:rFonts w:ascii="Times New Roman" w:hAnsi="Times New Roman"/>
          <w:sz w:val="16"/>
          <w:szCs w:val="16"/>
          <w:lang w:val="kk-KZ"/>
        </w:rPr>
        <w:t>:</w:t>
      </w:r>
      <w:r w:rsidR="00100102" w:rsidRPr="00F66731">
        <w:rPr>
          <w:rFonts w:ascii="Times New Roman" w:hAnsi="Times New Roman"/>
          <w:b/>
          <w:sz w:val="16"/>
          <w:szCs w:val="16"/>
        </w:rPr>
        <w:t xml:space="preserve"> </w:t>
      </w:r>
      <w:r w:rsidR="0052467D" w:rsidRPr="0052467D">
        <w:rPr>
          <w:rFonts w:ascii="Times New Roman" w:hAnsi="Times New Roman"/>
          <w:b/>
          <w:bCs/>
          <w:sz w:val="16"/>
          <w:szCs w:val="16"/>
        </w:rPr>
        <w:t>111 028 995,00 (Сто одиннадцать миллионов двадцать восемь тысяч девятьсот девяносто пять</w:t>
      </w:r>
      <w:r w:rsidR="008C6B60" w:rsidRPr="00F66731">
        <w:rPr>
          <w:rFonts w:ascii="Times New Roman" w:hAnsi="Times New Roman"/>
          <w:b/>
          <w:sz w:val="16"/>
          <w:szCs w:val="16"/>
        </w:rPr>
        <w:t>)</w:t>
      </w:r>
      <w:r w:rsidR="00257A14" w:rsidRPr="00F66731">
        <w:rPr>
          <w:rFonts w:ascii="Times New Roman" w:hAnsi="Times New Roman"/>
          <w:b/>
          <w:sz w:val="16"/>
          <w:szCs w:val="16"/>
        </w:rPr>
        <w:t xml:space="preserve"> тенге ноль тиын</w:t>
      </w:r>
      <w:r w:rsidR="005162BF" w:rsidRPr="00F66731">
        <w:rPr>
          <w:rFonts w:ascii="Times New Roman" w:hAnsi="Times New Roman"/>
          <w:b/>
          <w:sz w:val="16"/>
          <w:szCs w:val="16"/>
          <w:lang w:val="kk-KZ"/>
        </w:rPr>
        <w:t xml:space="preserve"> </w:t>
      </w:r>
    </w:p>
    <w:p w:rsidR="00BA1CA6" w:rsidRPr="00F66731" w:rsidRDefault="00BA1CA6" w:rsidP="00BA1CA6">
      <w:pPr>
        <w:pStyle w:val="a3"/>
        <w:spacing w:after="0"/>
        <w:ind w:left="1070"/>
        <w:rPr>
          <w:rFonts w:ascii="Times New Roman" w:hAnsi="Times New Roman"/>
          <w:b/>
          <w:sz w:val="16"/>
          <w:szCs w:val="16"/>
          <w:lang w:val="kk-KZ"/>
        </w:rPr>
      </w:pPr>
    </w:p>
    <w:p w:rsidR="00C90351" w:rsidRPr="00F66731" w:rsidRDefault="005B3706" w:rsidP="00C90351">
      <w:pPr>
        <w:pStyle w:val="a3"/>
        <w:numPr>
          <w:ilvl w:val="0"/>
          <w:numId w:val="4"/>
        </w:numPr>
        <w:spacing w:after="0"/>
        <w:rPr>
          <w:rFonts w:ascii="Times New Roman" w:hAnsi="Times New Roman"/>
          <w:b/>
          <w:sz w:val="16"/>
          <w:szCs w:val="16"/>
        </w:rPr>
      </w:pPr>
      <w:r w:rsidRPr="00F66731">
        <w:rPr>
          <w:rFonts w:ascii="Times New Roman" w:hAnsi="Times New Roman"/>
          <w:b/>
          <w:sz w:val="16"/>
          <w:szCs w:val="16"/>
        </w:rPr>
        <w:t>Наименование</w:t>
      </w:r>
      <w:r w:rsidR="008C4B9E" w:rsidRPr="00F66731">
        <w:rPr>
          <w:rFonts w:ascii="Times New Roman" w:hAnsi="Times New Roman"/>
          <w:b/>
          <w:sz w:val="16"/>
          <w:szCs w:val="16"/>
          <w:lang w:val="kk-KZ"/>
        </w:rPr>
        <w:t xml:space="preserve">, местонахождение </w:t>
      </w:r>
      <w:r w:rsidRPr="00F66731">
        <w:rPr>
          <w:rFonts w:ascii="Times New Roman" w:hAnsi="Times New Roman"/>
          <w:b/>
          <w:sz w:val="16"/>
          <w:szCs w:val="16"/>
        </w:rPr>
        <w:t>потенциальных поставщиков</w:t>
      </w:r>
      <w:r w:rsidR="00970F5E" w:rsidRPr="00F66731">
        <w:rPr>
          <w:rFonts w:ascii="Times New Roman" w:hAnsi="Times New Roman"/>
          <w:b/>
          <w:sz w:val="16"/>
          <w:szCs w:val="16"/>
          <w:lang w:val="kk-KZ"/>
        </w:rPr>
        <w:t>,</w:t>
      </w:r>
      <w:r w:rsidRPr="00F66731">
        <w:rPr>
          <w:rFonts w:ascii="Times New Roman" w:hAnsi="Times New Roman"/>
          <w:b/>
          <w:sz w:val="16"/>
          <w:szCs w:val="16"/>
        </w:rPr>
        <w:t xml:space="preserve"> </w:t>
      </w:r>
      <w:r w:rsidR="00D43A37" w:rsidRPr="00F66731">
        <w:rPr>
          <w:rFonts w:ascii="Times New Roman" w:hAnsi="Times New Roman"/>
          <w:b/>
          <w:sz w:val="16"/>
          <w:szCs w:val="16"/>
        </w:rPr>
        <w:t>представивших</w:t>
      </w:r>
      <w:r w:rsidRPr="00F66731">
        <w:rPr>
          <w:rFonts w:ascii="Times New Roman" w:hAnsi="Times New Roman"/>
          <w:b/>
          <w:sz w:val="16"/>
          <w:szCs w:val="16"/>
        </w:rPr>
        <w:t xml:space="preserve"> тендерны</w:t>
      </w:r>
      <w:r w:rsidR="00D43A37" w:rsidRPr="00F66731">
        <w:rPr>
          <w:rFonts w:ascii="Times New Roman" w:hAnsi="Times New Roman"/>
          <w:b/>
          <w:sz w:val="16"/>
          <w:szCs w:val="16"/>
        </w:rPr>
        <w:t>е</w:t>
      </w:r>
      <w:r w:rsidRPr="00F66731">
        <w:rPr>
          <w:rFonts w:ascii="Times New Roman" w:hAnsi="Times New Roman"/>
          <w:b/>
          <w:sz w:val="16"/>
          <w:szCs w:val="16"/>
        </w:rPr>
        <w:t xml:space="preserve"> заяв</w:t>
      </w:r>
      <w:r w:rsidR="00D43A37" w:rsidRPr="00F66731">
        <w:rPr>
          <w:rFonts w:ascii="Times New Roman" w:hAnsi="Times New Roman"/>
          <w:b/>
          <w:sz w:val="16"/>
          <w:szCs w:val="16"/>
        </w:rPr>
        <w:t>ки</w:t>
      </w:r>
      <w:r w:rsidRPr="00F66731">
        <w:rPr>
          <w:rFonts w:ascii="Times New Roman" w:hAnsi="Times New Roman"/>
          <w:b/>
          <w:sz w:val="16"/>
          <w:szCs w:val="16"/>
        </w:rPr>
        <w:t>:</w:t>
      </w:r>
    </w:p>
    <w:tbl>
      <w:tblPr>
        <w:tblW w:w="15451" w:type="dxa"/>
        <w:tblInd w:w="108" w:type="dxa"/>
        <w:tblLook w:val="04A0" w:firstRow="1" w:lastRow="0" w:firstColumn="1" w:lastColumn="0" w:noHBand="0" w:noVBand="1"/>
      </w:tblPr>
      <w:tblGrid>
        <w:gridCol w:w="560"/>
        <w:gridCol w:w="3835"/>
        <w:gridCol w:w="7087"/>
        <w:gridCol w:w="1418"/>
        <w:gridCol w:w="2551"/>
      </w:tblGrid>
      <w:tr w:rsidR="00E41227" w:rsidRPr="00F66731" w:rsidTr="008C6B60">
        <w:trPr>
          <w:trHeight w:val="6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227" w:rsidRPr="00F66731" w:rsidRDefault="00E41227" w:rsidP="003434BC">
            <w:pPr>
              <w:spacing w:after="0"/>
              <w:jc w:val="center"/>
              <w:rPr>
                <w:rFonts w:ascii="Times New Roman" w:hAnsi="Times New Roman"/>
                <w:b/>
                <w:bCs/>
                <w:sz w:val="16"/>
                <w:szCs w:val="16"/>
              </w:rPr>
            </w:pPr>
            <w:r w:rsidRPr="00F66731">
              <w:rPr>
                <w:rFonts w:ascii="Times New Roman" w:hAnsi="Times New Roman"/>
                <w:b/>
                <w:bCs/>
                <w:sz w:val="16"/>
                <w:szCs w:val="16"/>
              </w:rPr>
              <w:t xml:space="preserve">№ </w:t>
            </w:r>
            <w:proofErr w:type="gramStart"/>
            <w:r w:rsidRPr="00F66731">
              <w:rPr>
                <w:rFonts w:ascii="Times New Roman" w:hAnsi="Times New Roman"/>
                <w:b/>
                <w:bCs/>
                <w:sz w:val="16"/>
                <w:szCs w:val="16"/>
              </w:rPr>
              <w:t>п</w:t>
            </w:r>
            <w:proofErr w:type="gramEnd"/>
            <w:r w:rsidRPr="00F66731">
              <w:rPr>
                <w:rFonts w:ascii="Times New Roman" w:hAnsi="Times New Roman"/>
                <w:b/>
                <w:bCs/>
                <w:sz w:val="16"/>
                <w:szCs w:val="16"/>
              </w:rPr>
              <w:t>/п</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E41227" w:rsidRPr="00F66731" w:rsidRDefault="00E41227" w:rsidP="003434BC">
            <w:pPr>
              <w:spacing w:after="0"/>
              <w:jc w:val="center"/>
              <w:rPr>
                <w:rFonts w:ascii="Times New Roman" w:hAnsi="Times New Roman"/>
                <w:b/>
                <w:bCs/>
                <w:sz w:val="16"/>
                <w:szCs w:val="16"/>
              </w:rPr>
            </w:pPr>
            <w:r w:rsidRPr="00F66731">
              <w:rPr>
                <w:rFonts w:ascii="Times New Roman" w:hAnsi="Times New Roman"/>
                <w:b/>
                <w:bCs/>
                <w:sz w:val="16"/>
                <w:szCs w:val="16"/>
              </w:rPr>
              <w:t xml:space="preserve">Наименование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E41227" w:rsidRPr="00F66731" w:rsidRDefault="00E41227" w:rsidP="003434BC">
            <w:pPr>
              <w:spacing w:after="0"/>
              <w:jc w:val="center"/>
              <w:rPr>
                <w:rFonts w:ascii="Times New Roman" w:hAnsi="Times New Roman"/>
                <w:b/>
                <w:bCs/>
                <w:sz w:val="16"/>
                <w:szCs w:val="16"/>
              </w:rPr>
            </w:pPr>
            <w:r w:rsidRPr="00F66731">
              <w:rPr>
                <w:rFonts w:ascii="Times New Roman" w:hAnsi="Times New Roman"/>
                <w:b/>
                <w:bCs/>
                <w:sz w:val="16"/>
                <w:szCs w:val="16"/>
              </w:rPr>
              <w:t>Местонахождение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1227" w:rsidRPr="00F66731" w:rsidRDefault="00E41227" w:rsidP="003434BC">
            <w:pPr>
              <w:spacing w:after="0"/>
              <w:jc w:val="center"/>
              <w:rPr>
                <w:rFonts w:ascii="Times New Roman" w:hAnsi="Times New Roman"/>
                <w:b/>
                <w:bCs/>
                <w:sz w:val="16"/>
                <w:szCs w:val="16"/>
              </w:rPr>
            </w:pPr>
            <w:r w:rsidRPr="00F66731">
              <w:rPr>
                <w:rFonts w:ascii="Times New Roman" w:hAnsi="Times New Roman"/>
                <w:b/>
                <w:bCs/>
                <w:sz w:val="16"/>
                <w:szCs w:val="16"/>
              </w:rPr>
              <w:t>Дата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227" w:rsidRPr="00F66731" w:rsidRDefault="00E41227" w:rsidP="003434BC">
            <w:pPr>
              <w:spacing w:after="0"/>
              <w:jc w:val="center"/>
              <w:rPr>
                <w:rFonts w:ascii="Times New Roman" w:hAnsi="Times New Roman"/>
                <w:b/>
                <w:bCs/>
                <w:sz w:val="16"/>
                <w:szCs w:val="16"/>
              </w:rPr>
            </w:pPr>
            <w:r w:rsidRPr="00F66731">
              <w:rPr>
                <w:rFonts w:ascii="Times New Roman" w:hAnsi="Times New Roman"/>
                <w:b/>
                <w:bCs/>
                <w:sz w:val="16"/>
                <w:szCs w:val="16"/>
              </w:rPr>
              <w:t>Время</w:t>
            </w:r>
          </w:p>
        </w:tc>
      </w:tr>
      <w:tr w:rsidR="004E19ED"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E19ED" w:rsidRPr="00F66731" w:rsidRDefault="004E19ED"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w:t>
            </w:r>
          </w:p>
        </w:tc>
        <w:tc>
          <w:tcPr>
            <w:tcW w:w="3835" w:type="dxa"/>
            <w:tcBorders>
              <w:top w:val="single" w:sz="4" w:space="0" w:color="auto"/>
              <w:left w:val="nil"/>
              <w:bottom w:val="single" w:sz="4" w:space="0" w:color="auto"/>
              <w:right w:val="single" w:sz="4" w:space="0" w:color="auto"/>
            </w:tcBorders>
            <w:shd w:val="clear" w:color="auto" w:fill="auto"/>
            <w:vAlign w:val="center"/>
          </w:tcPr>
          <w:p w:rsidR="004E19ED" w:rsidRPr="00F66731" w:rsidRDefault="0052467D" w:rsidP="003D3109">
            <w:pPr>
              <w:spacing w:after="0" w:line="240" w:lineRule="auto"/>
              <w:jc w:val="center"/>
              <w:rPr>
                <w:rFonts w:ascii="Times New Roman" w:hAnsi="Times New Roman"/>
                <w:bCs/>
                <w:sz w:val="16"/>
                <w:szCs w:val="16"/>
                <w:lang w:val="en-US"/>
              </w:rPr>
            </w:pPr>
            <w:r w:rsidRPr="0052467D">
              <w:rPr>
                <w:rFonts w:ascii="Times New Roman" w:hAnsi="Times New Roman"/>
                <w:bCs/>
                <w:sz w:val="16"/>
                <w:szCs w:val="16"/>
                <w:lang w:val="en-US"/>
              </w:rPr>
              <w:t>ТОО Новомед КЗ</w:t>
            </w:r>
          </w:p>
        </w:tc>
        <w:tc>
          <w:tcPr>
            <w:tcW w:w="7087" w:type="dxa"/>
            <w:tcBorders>
              <w:top w:val="single" w:sz="4" w:space="0" w:color="auto"/>
              <w:left w:val="nil"/>
              <w:bottom w:val="single" w:sz="4" w:space="0" w:color="auto"/>
              <w:right w:val="single" w:sz="4" w:space="0" w:color="auto"/>
            </w:tcBorders>
            <w:shd w:val="clear" w:color="auto" w:fill="auto"/>
            <w:vAlign w:val="center"/>
          </w:tcPr>
          <w:p w:rsidR="004E19ED" w:rsidRPr="00F66731" w:rsidRDefault="00DA51D3" w:rsidP="008F46F2">
            <w:pPr>
              <w:spacing w:after="0" w:line="240" w:lineRule="auto"/>
              <w:rPr>
                <w:rFonts w:ascii="Times New Roman" w:hAnsi="Times New Roman"/>
                <w:sz w:val="16"/>
                <w:szCs w:val="16"/>
              </w:rPr>
            </w:pPr>
            <w:r w:rsidRPr="00F66731">
              <w:rPr>
                <w:rFonts w:ascii="Times New Roman" w:hAnsi="Times New Roman"/>
                <w:sz w:val="16"/>
                <w:szCs w:val="16"/>
              </w:rPr>
              <w:t>г. Алматы, ул. Ади Шарипова 89, н.п. 41</w:t>
            </w:r>
          </w:p>
        </w:tc>
        <w:tc>
          <w:tcPr>
            <w:tcW w:w="1418" w:type="dxa"/>
            <w:tcBorders>
              <w:top w:val="single" w:sz="4" w:space="0" w:color="auto"/>
              <w:left w:val="nil"/>
              <w:bottom w:val="single" w:sz="4" w:space="0" w:color="auto"/>
              <w:right w:val="single" w:sz="4" w:space="0" w:color="auto"/>
            </w:tcBorders>
            <w:shd w:val="clear" w:color="auto" w:fill="auto"/>
            <w:vAlign w:val="center"/>
          </w:tcPr>
          <w:p w:rsidR="004E19ED"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15</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4E19ED" w:rsidRPr="0024144E" w:rsidRDefault="0024144E" w:rsidP="00DA51D3">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12:59</w:t>
            </w:r>
          </w:p>
        </w:tc>
      </w:tr>
      <w:tr w:rsidR="00A03BE5"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03BE5" w:rsidRPr="00F66731" w:rsidRDefault="00A03BE5"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2</w:t>
            </w:r>
          </w:p>
        </w:tc>
        <w:tc>
          <w:tcPr>
            <w:tcW w:w="3835" w:type="dxa"/>
            <w:tcBorders>
              <w:top w:val="single" w:sz="4" w:space="0" w:color="auto"/>
              <w:left w:val="nil"/>
              <w:bottom w:val="single" w:sz="4" w:space="0" w:color="auto"/>
              <w:right w:val="single" w:sz="4" w:space="0" w:color="auto"/>
            </w:tcBorders>
            <w:shd w:val="clear" w:color="auto" w:fill="auto"/>
            <w:vAlign w:val="center"/>
          </w:tcPr>
          <w:p w:rsidR="00A03BE5" w:rsidRPr="00F66731" w:rsidRDefault="0052467D" w:rsidP="003D3109">
            <w:pPr>
              <w:spacing w:after="0" w:line="240" w:lineRule="auto"/>
              <w:jc w:val="center"/>
              <w:rPr>
                <w:rFonts w:ascii="Times New Roman" w:hAnsi="Times New Roman"/>
                <w:bCs/>
                <w:sz w:val="16"/>
                <w:szCs w:val="16"/>
                <w:lang w:val="en-US"/>
              </w:rPr>
            </w:pPr>
            <w:r w:rsidRPr="0052467D">
              <w:rPr>
                <w:rFonts w:ascii="Times New Roman" w:hAnsi="Times New Roman"/>
                <w:bCs/>
                <w:sz w:val="16"/>
                <w:szCs w:val="16"/>
                <w:lang w:val="en-US"/>
              </w:rPr>
              <w:t>ТОО INNOVO</w:t>
            </w:r>
          </w:p>
        </w:tc>
        <w:tc>
          <w:tcPr>
            <w:tcW w:w="7087" w:type="dxa"/>
            <w:tcBorders>
              <w:top w:val="single" w:sz="4" w:space="0" w:color="auto"/>
              <w:left w:val="nil"/>
              <w:bottom w:val="single" w:sz="4" w:space="0" w:color="auto"/>
              <w:right w:val="single" w:sz="4" w:space="0" w:color="auto"/>
            </w:tcBorders>
            <w:shd w:val="clear" w:color="auto" w:fill="auto"/>
            <w:vAlign w:val="center"/>
          </w:tcPr>
          <w:p w:rsidR="00A03BE5" w:rsidRPr="00F66731" w:rsidRDefault="00DA51D3" w:rsidP="008F46F2">
            <w:pPr>
              <w:spacing w:after="0" w:line="240" w:lineRule="auto"/>
              <w:rPr>
                <w:rFonts w:ascii="Times New Roman" w:hAnsi="Times New Roman"/>
                <w:sz w:val="16"/>
                <w:szCs w:val="16"/>
              </w:rPr>
            </w:pPr>
            <w:r w:rsidRPr="00F66731">
              <w:rPr>
                <w:rFonts w:ascii="Times New Roman" w:hAnsi="Times New Roman"/>
                <w:sz w:val="16"/>
                <w:szCs w:val="16"/>
              </w:rPr>
              <w:t>г. Алматы, ул. Исаева, 159</w:t>
            </w:r>
          </w:p>
        </w:tc>
        <w:tc>
          <w:tcPr>
            <w:tcW w:w="1418" w:type="dxa"/>
            <w:tcBorders>
              <w:top w:val="single" w:sz="4" w:space="0" w:color="auto"/>
              <w:left w:val="nil"/>
              <w:bottom w:val="single" w:sz="4" w:space="0" w:color="auto"/>
              <w:right w:val="single" w:sz="4" w:space="0" w:color="auto"/>
            </w:tcBorders>
            <w:shd w:val="clear" w:color="auto" w:fill="auto"/>
            <w:vAlign w:val="center"/>
          </w:tcPr>
          <w:p w:rsidR="00A03BE5" w:rsidRPr="0024144E" w:rsidRDefault="0024144E" w:rsidP="0024144E">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18</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A03BE5" w:rsidRPr="0024144E" w:rsidRDefault="0024144E" w:rsidP="00DA51D3">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15:15</w:t>
            </w:r>
          </w:p>
        </w:tc>
      </w:tr>
      <w:tr w:rsidR="00A03BE5"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03BE5" w:rsidRPr="00F66731" w:rsidRDefault="00A03BE5"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3</w:t>
            </w:r>
          </w:p>
        </w:tc>
        <w:tc>
          <w:tcPr>
            <w:tcW w:w="3835" w:type="dxa"/>
            <w:tcBorders>
              <w:top w:val="single" w:sz="4" w:space="0" w:color="auto"/>
              <w:left w:val="nil"/>
              <w:bottom w:val="single" w:sz="4" w:space="0" w:color="auto"/>
              <w:right w:val="single" w:sz="4" w:space="0" w:color="auto"/>
            </w:tcBorders>
            <w:shd w:val="clear" w:color="auto" w:fill="auto"/>
            <w:vAlign w:val="center"/>
          </w:tcPr>
          <w:p w:rsidR="00A03BE5"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rPr>
              <w:t>ТОО Danrus MC</w:t>
            </w:r>
          </w:p>
        </w:tc>
        <w:tc>
          <w:tcPr>
            <w:tcW w:w="7087" w:type="dxa"/>
            <w:tcBorders>
              <w:top w:val="single" w:sz="4" w:space="0" w:color="auto"/>
              <w:left w:val="nil"/>
              <w:bottom w:val="single" w:sz="4" w:space="0" w:color="auto"/>
              <w:right w:val="single" w:sz="4" w:space="0" w:color="auto"/>
            </w:tcBorders>
            <w:shd w:val="clear" w:color="auto" w:fill="auto"/>
            <w:vAlign w:val="center"/>
          </w:tcPr>
          <w:p w:rsidR="00A03BE5" w:rsidRPr="00F66731" w:rsidRDefault="00DA51D3" w:rsidP="00DA51D3">
            <w:pPr>
              <w:spacing w:after="0" w:line="240" w:lineRule="auto"/>
              <w:rPr>
                <w:rFonts w:ascii="Times New Roman" w:hAnsi="Times New Roman"/>
                <w:sz w:val="16"/>
                <w:szCs w:val="16"/>
              </w:rPr>
            </w:pPr>
            <w:r w:rsidRPr="00F66731">
              <w:rPr>
                <w:rFonts w:ascii="Times New Roman" w:hAnsi="Times New Roman"/>
                <w:sz w:val="16"/>
                <w:szCs w:val="16"/>
              </w:rPr>
              <w:t>г. Алматы, ул. Жандосова, 172а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03BE5"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19</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A03BE5" w:rsidRPr="0024144E" w:rsidRDefault="0024144E" w:rsidP="00DA51D3">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11:30</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4</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3D3109">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Неман Фарм</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DA51D3" w:rsidP="00DA51D3">
            <w:pPr>
              <w:spacing w:after="0" w:line="240" w:lineRule="auto"/>
              <w:rPr>
                <w:rFonts w:ascii="Times New Roman" w:hAnsi="Times New Roman"/>
                <w:sz w:val="16"/>
                <w:szCs w:val="16"/>
              </w:rPr>
            </w:pPr>
            <w:r w:rsidRPr="00F66731">
              <w:rPr>
                <w:rFonts w:ascii="Times New Roman" w:hAnsi="Times New Roman"/>
                <w:sz w:val="16"/>
                <w:szCs w:val="16"/>
              </w:rPr>
              <w:t>г. Алматы, мк-р 10А, 5, кв 3</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20</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15:15</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5</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Мерусар и К</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DA51D3" w:rsidP="0071428A">
            <w:pPr>
              <w:spacing w:after="0" w:line="240" w:lineRule="auto"/>
              <w:rPr>
                <w:rFonts w:ascii="Times New Roman" w:hAnsi="Times New Roman"/>
                <w:sz w:val="16"/>
                <w:szCs w:val="16"/>
              </w:rPr>
            </w:pPr>
            <w:r w:rsidRPr="00F66731">
              <w:rPr>
                <w:rFonts w:ascii="Times New Roman" w:hAnsi="Times New Roman"/>
                <w:sz w:val="16"/>
                <w:szCs w:val="16"/>
              </w:rPr>
              <w:t xml:space="preserve">Алматинская область, </w:t>
            </w:r>
            <w:r w:rsidR="0071428A" w:rsidRPr="00F66731">
              <w:rPr>
                <w:rFonts w:ascii="Times New Roman" w:hAnsi="Times New Roman"/>
                <w:sz w:val="16"/>
                <w:szCs w:val="16"/>
              </w:rPr>
              <w:t>г</w:t>
            </w:r>
            <w:proofErr w:type="gramStart"/>
            <w:r w:rsidRPr="00F66731">
              <w:rPr>
                <w:rFonts w:ascii="Times New Roman" w:hAnsi="Times New Roman"/>
                <w:sz w:val="16"/>
                <w:szCs w:val="16"/>
              </w:rPr>
              <w:t>.К</w:t>
            </w:r>
            <w:proofErr w:type="gramEnd"/>
            <w:r w:rsidR="0071428A" w:rsidRPr="00F66731">
              <w:rPr>
                <w:rFonts w:ascii="Times New Roman" w:hAnsi="Times New Roman"/>
                <w:sz w:val="16"/>
                <w:szCs w:val="16"/>
              </w:rPr>
              <w:t>аскелен</w:t>
            </w:r>
            <w:r w:rsidRPr="00F66731">
              <w:rPr>
                <w:rFonts w:ascii="Times New Roman" w:hAnsi="Times New Roman"/>
                <w:sz w:val="16"/>
                <w:szCs w:val="16"/>
              </w:rPr>
              <w:t xml:space="preserve">, </w:t>
            </w:r>
            <w:r w:rsidR="0071428A" w:rsidRPr="00F66731">
              <w:rPr>
                <w:rFonts w:ascii="Times New Roman" w:hAnsi="Times New Roman"/>
                <w:sz w:val="16"/>
                <w:szCs w:val="16"/>
              </w:rPr>
              <w:t xml:space="preserve">ул </w:t>
            </w:r>
            <w:r w:rsidRPr="00F66731">
              <w:rPr>
                <w:rFonts w:ascii="Times New Roman" w:hAnsi="Times New Roman"/>
                <w:sz w:val="16"/>
                <w:szCs w:val="16"/>
              </w:rPr>
              <w:t>А</w:t>
            </w:r>
            <w:r w:rsidR="0071428A" w:rsidRPr="00F66731">
              <w:rPr>
                <w:rFonts w:ascii="Times New Roman" w:hAnsi="Times New Roman"/>
                <w:sz w:val="16"/>
                <w:szCs w:val="16"/>
              </w:rPr>
              <w:t>зиева</w:t>
            </w:r>
            <w:r w:rsidRPr="00F66731">
              <w:rPr>
                <w:rFonts w:ascii="Times New Roman" w:hAnsi="Times New Roman"/>
                <w:sz w:val="16"/>
                <w:szCs w:val="16"/>
              </w:rPr>
              <w:t>, 7</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21</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11:50</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6</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Medical Active Group</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71428A" w:rsidP="008F46F2">
            <w:pPr>
              <w:spacing w:after="0" w:line="240" w:lineRule="auto"/>
              <w:rPr>
                <w:rFonts w:ascii="Times New Roman" w:hAnsi="Times New Roman"/>
                <w:sz w:val="16"/>
                <w:szCs w:val="16"/>
              </w:rPr>
            </w:pPr>
            <w:r w:rsidRPr="00F66731">
              <w:rPr>
                <w:rFonts w:ascii="Times New Roman" w:hAnsi="Times New Roman"/>
                <w:sz w:val="16"/>
                <w:szCs w:val="16"/>
              </w:rPr>
              <w:t>г. Алматы, пр. Райымбек 348/4, оф. 211</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22</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14:55</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7</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ИП Абдулхаиров Э.Д.</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71428A" w:rsidP="008F46F2">
            <w:pPr>
              <w:spacing w:after="0" w:line="240" w:lineRule="auto"/>
              <w:rPr>
                <w:rFonts w:ascii="Times New Roman" w:hAnsi="Times New Roman"/>
                <w:sz w:val="16"/>
                <w:szCs w:val="16"/>
              </w:rPr>
            </w:pPr>
            <w:r w:rsidRPr="00F66731">
              <w:rPr>
                <w:rFonts w:ascii="Times New Roman" w:hAnsi="Times New Roman"/>
                <w:sz w:val="16"/>
                <w:szCs w:val="16"/>
              </w:rPr>
              <w:t>г. Алматы, ул. Шевченко 165Б</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25</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15:00</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8</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Сапа Мед Астана</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71428A" w:rsidP="008F46F2">
            <w:pPr>
              <w:spacing w:after="0" w:line="240" w:lineRule="auto"/>
              <w:rPr>
                <w:rFonts w:ascii="Times New Roman" w:hAnsi="Times New Roman"/>
                <w:sz w:val="16"/>
                <w:szCs w:val="16"/>
              </w:rPr>
            </w:pPr>
            <w:r w:rsidRPr="00F66731">
              <w:rPr>
                <w:rFonts w:ascii="Times New Roman" w:hAnsi="Times New Roman"/>
                <w:sz w:val="16"/>
                <w:szCs w:val="16"/>
              </w:rPr>
              <w:t>г. Алматы, пр. Райымбек 417А, 1</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25</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16:35</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9</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Damu-Medical</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71428A" w:rsidP="008F46F2">
            <w:pPr>
              <w:spacing w:after="0" w:line="240" w:lineRule="auto"/>
              <w:rPr>
                <w:rFonts w:ascii="Times New Roman" w:hAnsi="Times New Roman"/>
                <w:sz w:val="16"/>
                <w:szCs w:val="16"/>
              </w:rPr>
            </w:pPr>
            <w:r w:rsidRPr="00F66731">
              <w:rPr>
                <w:rFonts w:ascii="Times New Roman" w:hAnsi="Times New Roman"/>
                <w:sz w:val="16"/>
                <w:szCs w:val="16"/>
              </w:rPr>
              <w:t>Карагандинская область, г. Караганда, мк-р 19, 40А</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26</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14:46</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10</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Казахстан-мед дез</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2A033F" w:rsidP="008F46F2">
            <w:pPr>
              <w:spacing w:after="0" w:line="240" w:lineRule="auto"/>
              <w:rPr>
                <w:rFonts w:ascii="Times New Roman" w:hAnsi="Times New Roman"/>
                <w:sz w:val="16"/>
                <w:szCs w:val="16"/>
              </w:rPr>
            </w:pPr>
            <w:r w:rsidRPr="00F66731">
              <w:rPr>
                <w:rFonts w:ascii="Times New Roman" w:hAnsi="Times New Roman"/>
                <w:sz w:val="16"/>
                <w:szCs w:val="16"/>
              </w:rPr>
              <w:t>г. Алматы, ул. Ратушного 64А</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26</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15:45</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11</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Asunaro kz</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71428A" w:rsidP="008F46F2">
            <w:pPr>
              <w:spacing w:after="0" w:line="240" w:lineRule="auto"/>
              <w:rPr>
                <w:rFonts w:ascii="Times New Roman" w:hAnsi="Times New Roman"/>
                <w:sz w:val="16"/>
                <w:szCs w:val="16"/>
              </w:rPr>
            </w:pPr>
            <w:r w:rsidRPr="00F66731">
              <w:rPr>
                <w:rFonts w:ascii="Times New Roman" w:hAnsi="Times New Roman"/>
                <w:sz w:val="16"/>
                <w:szCs w:val="16"/>
              </w:rPr>
              <w:t>г. Кокшетау, ул. Акана-Серы 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27</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10:10</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12</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Байсал Групп</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2A033F" w:rsidP="008F46F2">
            <w:pPr>
              <w:spacing w:after="0" w:line="240" w:lineRule="auto"/>
              <w:rPr>
                <w:rFonts w:ascii="Times New Roman" w:hAnsi="Times New Roman"/>
                <w:sz w:val="16"/>
                <w:szCs w:val="16"/>
              </w:rPr>
            </w:pPr>
            <w:r w:rsidRPr="00F66731">
              <w:rPr>
                <w:rFonts w:ascii="Times New Roman" w:hAnsi="Times New Roman"/>
                <w:sz w:val="16"/>
                <w:szCs w:val="16"/>
              </w:rPr>
              <w:t xml:space="preserve">г. Нур-Султан, </w:t>
            </w:r>
            <w:proofErr w:type="gramStart"/>
            <w:r w:rsidRPr="00F66731">
              <w:rPr>
                <w:rFonts w:ascii="Times New Roman" w:hAnsi="Times New Roman"/>
                <w:sz w:val="16"/>
                <w:szCs w:val="16"/>
              </w:rPr>
              <w:t>ул</w:t>
            </w:r>
            <w:proofErr w:type="gramEnd"/>
            <w:r w:rsidRPr="00F66731">
              <w:rPr>
                <w:rFonts w:ascii="Times New Roman" w:hAnsi="Times New Roman"/>
                <w:sz w:val="16"/>
                <w:szCs w:val="16"/>
              </w:rPr>
              <w:t xml:space="preserve"> Сыганак 25, оф. 601</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27</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12:57</w:t>
            </w:r>
          </w:p>
        </w:tc>
      </w:tr>
      <w:tr w:rsidR="003D3109"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3109" w:rsidRPr="00F66731" w:rsidRDefault="003D3109" w:rsidP="004E19ED">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13</w:t>
            </w:r>
          </w:p>
        </w:tc>
        <w:tc>
          <w:tcPr>
            <w:tcW w:w="3835"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52467D" w:rsidP="001F7366">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Аминамед</w:t>
            </w:r>
          </w:p>
        </w:tc>
        <w:tc>
          <w:tcPr>
            <w:tcW w:w="7087" w:type="dxa"/>
            <w:tcBorders>
              <w:top w:val="single" w:sz="4" w:space="0" w:color="auto"/>
              <w:left w:val="nil"/>
              <w:bottom w:val="single" w:sz="4" w:space="0" w:color="auto"/>
              <w:right w:val="single" w:sz="4" w:space="0" w:color="auto"/>
            </w:tcBorders>
            <w:shd w:val="clear" w:color="auto" w:fill="auto"/>
            <w:vAlign w:val="center"/>
          </w:tcPr>
          <w:p w:rsidR="003D3109" w:rsidRPr="00F66731" w:rsidRDefault="0071428A" w:rsidP="008F46F2">
            <w:pPr>
              <w:spacing w:after="0" w:line="240" w:lineRule="auto"/>
              <w:rPr>
                <w:rFonts w:ascii="Times New Roman" w:hAnsi="Times New Roman"/>
                <w:sz w:val="16"/>
                <w:szCs w:val="16"/>
              </w:rPr>
            </w:pPr>
            <w:r w:rsidRPr="00F66731">
              <w:rPr>
                <w:rFonts w:ascii="Times New Roman" w:hAnsi="Times New Roman"/>
                <w:sz w:val="16"/>
                <w:szCs w:val="16"/>
              </w:rPr>
              <w:t>г. Шымкент, Нурсат 220</w:t>
            </w:r>
          </w:p>
        </w:tc>
        <w:tc>
          <w:tcPr>
            <w:tcW w:w="1418"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27</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3D3109"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13:15</w:t>
            </w:r>
          </w:p>
        </w:tc>
      </w:tr>
      <w:tr w:rsidR="00253EE8"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14</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253EE8">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SM Gl</w:t>
            </w:r>
            <w:r>
              <w:rPr>
                <w:rFonts w:ascii="Times New Roman" w:hAnsi="Times New Roman"/>
                <w:bCs/>
                <w:sz w:val="16"/>
                <w:szCs w:val="16"/>
                <w:lang w:val="en-US"/>
              </w:rPr>
              <w:t>o</w:t>
            </w:r>
            <w:r w:rsidRPr="00B12AC9">
              <w:rPr>
                <w:rFonts w:ascii="Times New Roman" w:hAnsi="Times New Roman"/>
                <w:bCs/>
                <w:sz w:val="16"/>
                <w:szCs w:val="16"/>
                <w:lang w:val="en-US"/>
              </w:rPr>
              <w:t>bal.kz</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53EE8" w:rsidP="00253EE8">
            <w:pPr>
              <w:spacing w:after="0" w:line="240" w:lineRule="auto"/>
              <w:rPr>
                <w:rFonts w:ascii="Times New Roman" w:hAnsi="Times New Roman"/>
                <w:sz w:val="16"/>
                <w:szCs w:val="16"/>
              </w:rPr>
            </w:pPr>
            <w:r>
              <w:rPr>
                <w:rFonts w:ascii="Times New Roman" w:hAnsi="Times New Roman"/>
                <w:sz w:val="16"/>
                <w:szCs w:val="16"/>
              </w:rPr>
              <w:t>г</w:t>
            </w:r>
            <w:r w:rsidRPr="0024144E">
              <w:rPr>
                <w:rFonts w:ascii="Times New Roman" w:hAnsi="Times New Roman"/>
                <w:sz w:val="16"/>
                <w:szCs w:val="16"/>
              </w:rPr>
              <w:t xml:space="preserve">. </w:t>
            </w:r>
            <w:r>
              <w:rPr>
                <w:rFonts w:ascii="Times New Roman" w:hAnsi="Times New Roman"/>
                <w:sz w:val="16"/>
                <w:szCs w:val="16"/>
              </w:rPr>
              <w:t>Алматы</w:t>
            </w:r>
            <w:r w:rsidRPr="0024144E">
              <w:rPr>
                <w:rFonts w:ascii="Times New Roman" w:hAnsi="Times New Roman"/>
                <w:sz w:val="16"/>
                <w:szCs w:val="16"/>
              </w:rPr>
              <w:t xml:space="preserve">, </w:t>
            </w:r>
            <w:r>
              <w:rPr>
                <w:rFonts w:ascii="Times New Roman" w:hAnsi="Times New Roman"/>
                <w:sz w:val="16"/>
                <w:szCs w:val="16"/>
              </w:rPr>
              <w:t>мк-р Коктем-2, 2, 38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F66731" w:rsidRDefault="0024144E" w:rsidP="001F7366">
            <w:pPr>
              <w:spacing w:after="0" w:line="240" w:lineRule="auto"/>
              <w:jc w:val="center"/>
              <w:rPr>
                <w:rFonts w:ascii="Times New Roman" w:hAnsi="Times New Roman"/>
                <w:bCs/>
                <w:sz w:val="16"/>
                <w:szCs w:val="16"/>
              </w:rPr>
            </w:pPr>
            <w:r>
              <w:rPr>
                <w:rFonts w:ascii="Times New Roman" w:hAnsi="Times New Roman"/>
                <w:bCs/>
                <w:sz w:val="16"/>
                <w:szCs w:val="16"/>
              </w:rPr>
              <w:t>27.04.2022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rPr>
              <w:t>14</w:t>
            </w:r>
            <w:r>
              <w:rPr>
                <w:rFonts w:ascii="Times New Roman" w:hAnsi="Times New Roman"/>
                <w:bCs/>
                <w:sz w:val="16"/>
                <w:szCs w:val="16"/>
                <w:lang w:val="en-US"/>
              </w:rPr>
              <w:t>:50</w:t>
            </w:r>
          </w:p>
        </w:tc>
      </w:tr>
      <w:tr w:rsidR="00253EE8"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15</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1F7366">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Атлант Компани</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53EE8" w:rsidP="00253EE8">
            <w:pPr>
              <w:spacing w:after="0" w:line="240" w:lineRule="auto"/>
              <w:rPr>
                <w:rFonts w:ascii="Times New Roman" w:hAnsi="Times New Roman"/>
                <w:sz w:val="16"/>
                <w:szCs w:val="16"/>
              </w:rPr>
            </w:pPr>
            <w:r>
              <w:rPr>
                <w:rFonts w:ascii="Times New Roman" w:hAnsi="Times New Roman"/>
                <w:sz w:val="16"/>
                <w:szCs w:val="16"/>
              </w:rPr>
              <w:t>г</w:t>
            </w:r>
            <w:r w:rsidRPr="00253EE8">
              <w:rPr>
                <w:rFonts w:ascii="Times New Roman" w:hAnsi="Times New Roman"/>
                <w:sz w:val="16"/>
                <w:szCs w:val="16"/>
              </w:rPr>
              <w:t xml:space="preserve">. </w:t>
            </w:r>
            <w:r>
              <w:rPr>
                <w:rFonts w:ascii="Times New Roman" w:hAnsi="Times New Roman"/>
                <w:sz w:val="16"/>
                <w:szCs w:val="16"/>
              </w:rPr>
              <w:t>Алматы</w:t>
            </w:r>
            <w:r w:rsidRPr="00253EE8">
              <w:rPr>
                <w:rFonts w:ascii="Times New Roman" w:hAnsi="Times New Roman"/>
                <w:sz w:val="16"/>
                <w:szCs w:val="16"/>
              </w:rPr>
              <w:t xml:space="preserve">, </w:t>
            </w:r>
            <w:r>
              <w:rPr>
                <w:rFonts w:ascii="Times New Roman" w:hAnsi="Times New Roman"/>
                <w:sz w:val="16"/>
                <w:szCs w:val="16"/>
              </w:rPr>
              <w:t>мк-р Мамыр-3, 23, 19</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27</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16:45</w:t>
            </w:r>
          </w:p>
        </w:tc>
      </w:tr>
      <w:tr w:rsidR="00253EE8" w:rsidRPr="00253EE8"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16</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1F7366">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Биола</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53EE8" w:rsidP="00253EE8">
            <w:pPr>
              <w:spacing w:after="0" w:line="240" w:lineRule="auto"/>
              <w:rPr>
                <w:rFonts w:ascii="Times New Roman" w:hAnsi="Times New Roman"/>
                <w:sz w:val="16"/>
                <w:szCs w:val="16"/>
              </w:rPr>
            </w:pPr>
            <w:r>
              <w:rPr>
                <w:rFonts w:ascii="Times New Roman" w:hAnsi="Times New Roman"/>
                <w:sz w:val="16"/>
                <w:szCs w:val="16"/>
              </w:rPr>
              <w:t>г</w:t>
            </w:r>
            <w:r w:rsidRPr="00253EE8">
              <w:rPr>
                <w:rFonts w:ascii="Times New Roman" w:hAnsi="Times New Roman"/>
                <w:sz w:val="16"/>
                <w:szCs w:val="16"/>
                <w:lang w:val="en-US"/>
              </w:rPr>
              <w:t xml:space="preserve">. </w:t>
            </w:r>
            <w:r>
              <w:rPr>
                <w:rFonts w:ascii="Times New Roman" w:hAnsi="Times New Roman"/>
                <w:sz w:val="16"/>
                <w:szCs w:val="16"/>
              </w:rPr>
              <w:t>Алматы</w:t>
            </w:r>
            <w:r w:rsidRPr="00253EE8">
              <w:rPr>
                <w:rFonts w:ascii="Times New Roman" w:hAnsi="Times New Roman"/>
                <w:sz w:val="16"/>
                <w:szCs w:val="16"/>
                <w:lang w:val="en-US"/>
              </w:rPr>
              <w:t xml:space="preserve">, </w:t>
            </w:r>
            <w:r>
              <w:rPr>
                <w:rFonts w:ascii="Times New Roman" w:hAnsi="Times New Roman"/>
                <w:sz w:val="16"/>
                <w:szCs w:val="16"/>
              </w:rPr>
              <w:t>ул</w:t>
            </w:r>
            <w:r w:rsidRPr="00253EE8">
              <w:rPr>
                <w:rFonts w:ascii="Times New Roman" w:hAnsi="Times New Roman"/>
                <w:sz w:val="16"/>
                <w:szCs w:val="16"/>
                <w:lang w:val="en-US"/>
              </w:rPr>
              <w:t xml:space="preserve">. </w:t>
            </w:r>
            <w:r>
              <w:rPr>
                <w:rFonts w:ascii="Times New Roman" w:hAnsi="Times New Roman"/>
                <w:sz w:val="16"/>
                <w:szCs w:val="16"/>
              </w:rPr>
              <w:t>Монгольская, 44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27</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16:46</w:t>
            </w:r>
          </w:p>
        </w:tc>
      </w:tr>
      <w:tr w:rsidR="00253EE8" w:rsidRPr="00253EE8"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17</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1F7366">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Pharmprovide</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24144E" w:rsidRDefault="0024144E" w:rsidP="008F46F2">
            <w:pPr>
              <w:spacing w:after="0" w:line="240" w:lineRule="auto"/>
              <w:rPr>
                <w:rFonts w:ascii="Times New Roman" w:hAnsi="Times New Roman"/>
                <w:sz w:val="16"/>
                <w:szCs w:val="16"/>
              </w:rPr>
            </w:pPr>
            <w:r>
              <w:rPr>
                <w:rFonts w:ascii="Times New Roman" w:hAnsi="Times New Roman"/>
                <w:sz w:val="16"/>
                <w:szCs w:val="16"/>
              </w:rPr>
              <w:t>г</w:t>
            </w:r>
            <w:r w:rsidRPr="00253EE8">
              <w:rPr>
                <w:rFonts w:ascii="Times New Roman" w:hAnsi="Times New Roman"/>
                <w:sz w:val="16"/>
                <w:szCs w:val="16"/>
                <w:lang w:val="en-US"/>
              </w:rPr>
              <w:t xml:space="preserve">. </w:t>
            </w:r>
            <w:r>
              <w:rPr>
                <w:rFonts w:ascii="Times New Roman" w:hAnsi="Times New Roman"/>
                <w:sz w:val="16"/>
                <w:szCs w:val="16"/>
              </w:rPr>
              <w:t>Алматы</w:t>
            </w:r>
            <w:r w:rsidRPr="0024144E">
              <w:rPr>
                <w:rFonts w:ascii="Times New Roman" w:hAnsi="Times New Roman"/>
                <w:sz w:val="16"/>
                <w:szCs w:val="16"/>
                <w:lang w:val="en-US"/>
              </w:rPr>
              <w:t xml:space="preserve">, </w:t>
            </w:r>
            <w:r>
              <w:rPr>
                <w:rFonts w:ascii="Times New Roman" w:hAnsi="Times New Roman"/>
                <w:sz w:val="16"/>
                <w:szCs w:val="16"/>
              </w:rPr>
              <w:t>ул</w:t>
            </w:r>
            <w:r w:rsidRPr="0024144E">
              <w:rPr>
                <w:rFonts w:ascii="Times New Roman" w:hAnsi="Times New Roman"/>
                <w:sz w:val="16"/>
                <w:szCs w:val="16"/>
                <w:lang w:val="en-US"/>
              </w:rPr>
              <w:t xml:space="preserve">. </w:t>
            </w:r>
            <w:r>
              <w:rPr>
                <w:rFonts w:ascii="Times New Roman" w:hAnsi="Times New Roman"/>
                <w:sz w:val="16"/>
                <w:szCs w:val="16"/>
              </w:rPr>
              <w:t>Блока, 14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28</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8:00</w:t>
            </w:r>
          </w:p>
        </w:tc>
      </w:tr>
      <w:tr w:rsidR="00253EE8" w:rsidRPr="00253EE8"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lastRenderedPageBreak/>
              <w:t>18</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1F7366">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Альянс-Фарм</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53EE8" w:rsidP="00253EE8">
            <w:pPr>
              <w:spacing w:after="0" w:line="240" w:lineRule="auto"/>
              <w:rPr>
                <w:rFonts w:ascii="Times New Roman" w:hAnsi="Times New Roman"/>
                <w:sz w:val="16"/>
                <w:szCs w:val="16"/>
                <w:lang w:val="en-US"/>
              </w:rPr>
            </w:pPr>
            <w:r>
              <w:rPr>
                <w:rFonts w:ascii="Times New Roman" w:hAnsi="Times New Roman"/>
                <w:sz w:val="16"/>
                <w:szCs w:val="16"/>
              </w:rPr>
              <w:t>г</w:t>
            </w:r>
            <w:r w:rsidRPr="00253EE8">
              <w:rPr>
                <w:rFonts w:ascii="Times New Roman" w:hAnsi="Times New Roman"/>
                <w:sz w:val="16"/>
                <w:szCs w:val="16"/>
                <w:lang w:val="en-US"/>
              </w:rPr>
              <w:t xml:space="preserve">. </w:t>
            </w:r>
            <w:r>
              <w:rPr>
                <w:rFonts w:ascii="Times New Roman" w:hAnsi="Times New Roman"/>
                <w:sz w:val="16"/>
                <w:szCs w:val="16"/>
              </w:rPr>
              <w:t>Алматы</w:t>
            </w:r>
            <w:r w:rsidRPr="00253EE8">
              <w:rPr>
                <w:rFonts w:ascii="Times New Roman" w:hAnsi="Times New Roman"/>
                <w:sz w:val="16"/>
                <w:szCs w:val="16"/>
                <w:lang w:val="en-US"/>
              </w:rPr>
              <w:t xml:space="preserve">, </w:t>
            </w:r>
            <w:r>
              <w:rPr>
                <w:rFonts w:ascii="Times New Roman" w:hAnsi="Times New Roman"/>
                <w:sz w:val="16"/>
                <w:szCs w:val="16"/>
              </w:rPr>
              <w:t>пр</w:t>
            </w:r>
            <w:r w:rsidRPr="00253EE8">
              <w:rPr>
                <w:rFonts w:ascii="Times New Roman" w:hAnsi="Times New Roman"/>
                <w:sz w:val="16"/>
                <w:szCs w:val="16"/>
                <w:lang w:val="en-US"/>
              </w:rPr>
              <w:t xml:space="preserve">. </w:t>
            </w:r>
            <w:r>
              <w:rPr>
                <w:rFonts w:ascii="Times New Roman" w:hAnsi="Times New Roman"/>
                <w:sz w:val="16"/>
                <w:szCs w:val="16"/>
              </w:rPr>
              <w:t>Суюнбая</w:t>
            </w:r>
            <w:r w:rsidRPr="00253EE8">
              <w:rPr>
                <w:rFonts w:ascii="Times New Roman" w:hAnsi="Times New Roman"/>
                <w:sz w:val="16"/>
                <w:szCs w:val="16"/>
                <w:lang w:val="en-US"/>
              </w:rPr>
              <w:t>, 153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28</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9:00</w:t>
            </w:r>
          </w:p>
        </w:tc>
      </w:tr>
      <w:tr w:rsidR="00253EE8" w:rsidRPr="00253EE8"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19</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1F7366">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MG Kazakhstan</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BA73EB" w:rsidRDefault="00253EE8" w:rsidP="008F46F2">
            <w:pPr>
              <w:spacing w:after="0" w:line="240" w:lineRule="auto"/>
              <w:rPr>
                <w:rFonts w:ascii="Times New Roman" w:hAnsi="Times New Roman"/>
                <w:sz w:val="16"/>
                <w:szCs w:val="16"/>
              </w:rPr>
            </w:pPr>
            <w:r w:rsidRPr="00F66731">
              <w:rPr>
                <w:rFonts w:ascii="Times New Roman" w:hAnsi="Times New Roman"/>
                <w:sz w:val="16"/>
                <w:szCs w:val="16"/>
              </w:rPr>
              <w:t>г</w:t>
            </w:r>
            <w:r w:rsidRPr="00BA73EB">
              <w:rPr>
                <w:rFonts w:ascii="Times New Roman" w:hAnsi="Times New Roman"/>
                <w:sz w:val="16"/>
                <w:szCs w:val="16"/>
              </w:rPr>
              <w:t xml:space="preserve">. </w:t>
            </w:r>
            <w:r w:rsidRPr="00F66731">
              <w:rPr>
                <w:rFonts w:ascii="Times New Roman" w:hAnsi="Times New Roman"/>
                <w:sz w:val="16"/>
                <w:szCs w:val="16"/>
              </w:rPr>
              <w:t>Нур</w:t>
            </w:r>
            <w:r w:rsidRPr="00BA73EB">
              <w:rPr>
                <w:rFonts w:ascii="Times New Roman" w:hAnsi="Times New Roman"/>
                <w:sz w:val="16"/>
                <w:szCs w:val="16"/>
              </w:rPr>
              <w:t>-</w:t>
            </w:r>
            <w:r w:rsidRPr="00F66731">
              <w:rPr>
                <w:rFonts w:ascii="Times New Roman" w:hAnsi="Times New Roman"/>
                <w:sz w:val="16"/>
                <w:szCs w:val="16"/>
              </w:rPr>
              <w:t>Султан</w:t>
            </w:r>
            <w:r w:rsidRPr="00BA73EB">
              <w:rPr>
                <w:rFonts w:ascii="Times New Roman" w:hAnsi="Times New Roman"/>
                <w:sz w:val="16"/>
                <w:szCs w:val="16"/>
              </w:rPr>
              <w:t xml:space="preserve">, </w:t>
            </w:r>
            <w:r>
              <w:rPr>
                <w:rFonts w:ascii="Times New Roman" w:hAnsi="Times New Roman"/>
                <w:sz w:val="16"/>
                <w:szCs w:val="16"/>
              </w:rPr>
              <w:t>пр</w:t>
            </w:r>
            <w:r w:rsidRPr="00BA73EB">
              <w:rPr>
                <w:rFonts w:ascii="Times New Roman" w:hAnsi="Times New Roman"/>
                <w:sz w:val="16"/>
                <w:szCs w:val="16"/>
              </w:rPr>
              <w:t xml:space="preserve">. </w:t>
            </w:r>
            <w:r>
              <w:rPr>
                <w:rFonts w:ascii="Times New Roman" w:hAnsi="Times New Roman"/>
                <w:sz w:val="16"/>
                <w:szCs w:val="16"/>
              </w:rPr>
              <w:t>Шакарим</w:t>
            </w:r>
            <w:r w:rsidRPr="00BA73EB">
              <w:rPr>
                <w:rFonts w:ascii="Times New Roman" w:hAnsi="Times New Roman"/>
                <w:sz w:val="16"/>
                <w:szCs w:val="16"/>
              </w:rPr>
              <w:t xml:space="preserve"> </w:t>
            </w:r>
            <w:r>
              <w:rPr>
                <w:rFonts w:ascii="Times New Roman" w:hAnsi="Times New Roman"/>
                <w:sz w:val="16"/>
                <w:szCs w:val="16"/>
              </w:rPr>
              <w:t>Кудайбердыулы</w:t>
            </w:r>
            <w:r w:rsidRPr="00BA73EB">
              <w:rPr>
                <w:rFonts w:ascii="Times New Roman" w:hAnsi="Times New Roman"/>
                <w:sz w:val="16"/>
                <w:szCs w:val="16"/>
              </w:rPr>
              <w:t>, 4,117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28</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9:05</w:t>
            </w:r>
          </w:p>
        </w:tc>
      </w:tr>
      <w:tr w:rsidR="00253EE8" w:rsidRPr="00253EE8"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20</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1F7366">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MSKMED</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BA73EB" w:rsidRDefault="00253EE8" w:rsidP="008F46F2">
            <w:pPr>
              <w:spacing w:after="0" w:line="240" w:lineRule="auto"/>
              <w:rPr>
                <w:rFonts w:ascii="Times New Roman" w:hAnsi="Times New Roman"/>
                <w:sz w:val="16"/>
                <w:szCs w:val="16"/>
              </w:rPr>
            </w:pPr>
            <w:r>
              <w:rPr>
                <w:rFonts w:ascii="Times New Roman" w:hAnsi="Times New Roman"/>
                <w:sz w:val="16"/>
                <w:szCs w:val="16"/>
              </w:rPr>
              <w:t>г</w:t>
            </w:r>
            <w:r w:rsidRPr="00BA73EB">
              <w:rPr>
                <w:rFonts w:ascii="Times New Roman" w:hAnsi="Times New Roman"/>
                <w:sz w:val="16"/>
                <w:szCs w:val="16"/>
              </w:rPr>
              <w:t xml:space="preserve">. </w:t>
            </w:r>
            <w:r>
              <w:rPr>
                <w:rFonts w:ascii="Times New Roman" w:hAnsi="Times New Roman"/>
                <w:sz w:val="16"/>
                <w:szCs w:val="16"/>
              </w:rPr>
              <w:t>Алматы</w:t>
            </w:r>
            <w:r w:rsidRPr="00BA73EB">
              <w:rPr>
                <w:rFonts w:ascii="Times New Roman" w:hAnsi="Times New Roman"/>
                <w:sz w:val="16"/>
                <w:szCs w:val="16"/>
              </w:rPr>
              <w:t xml:space="preserve">, </w:t>
            </w:r>
            <w:r>
              <w:rPr>
                <w:rFonts w:ascii="Times New Roman" w:hAnsi="Times New Roman"/>
                <w:sz w:val="16"/>
                <w:szCs w:val="16"/>
              </w:rPr>
              <w:t>ул</w:t>
            </w:r>
            <w:r w:rsidRPr="00BA73EB">
              <w:rPr>
                <w:rFonts w:ascii="Times New Roman" w:hAnsi="Times New Roman"/>
                <w:sz w:val="16"/>
                <w:szCs w:val="16"/>
              </w:rPr>
              <w:t xml:space="preserve">. </w:t>
            </w:r>
            <w:r>
              <w:rPr>
                <w:rFonts w:ascii="Times New Roman" w:hAnsi="Times New Roman"/>
                <w:sz w:val="16"/>
                <w:szCs w:val="16"/>
              </w:rPr>
              <w:t>Егизбаева</w:t>
            </w:r>
            <w:r w:rsidRPr="00BA73EB">
              <w:rPr>
                <w:rFonts w:ascii="Times New Roman" w:hAnsi="Times New Roman"/>
                <w:sz w:val="16"/>
                <w:szCs w:val="16"/>
              </w:rPr>
              <w:t>, 54</w:t>
            </w:r>
            <w:r>
              <w:rPr>
                <w:rFonts w:ascii="Times New Roman" w:hAnsi="Times New Roman"/>
                <w:sz w:val="16"/>
                <w:szCs w:val="16"/>
              </w:rPr>
              <w:t>Б</w:t>
            </w:r>
            <w:r w:rsidRPr="00BA73EB">
              <w:rPr>
                <w:rFonts w:ascii="Times New Roman" w:hAnsi="Times New Roman"/>
                <w:sz w:val="16"/>
                <w:szCs w:val="16"/>
              </w:rPr>
              <w:t>, 407,408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28</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9:15</w:t>
            </w:r>
          </w:p>
        </w:tc>
      </w:tr>
      <w:tr w:rsidR="00253EE8" w:rsidRPr="00253EE8"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21</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1F7366">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SteriMed</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BA73EB" w:rsidRDefault="00253EE8" w:rsidP="008F46F2">
            <w:pPr>
              <w:spacing w:after="0" w:line="240" w:lineRule="auto"/>
              <w:rPr>
                <w:rFonts w:ascii="Times New Roman" w:hAnsi="Times New Roman"/>
                <w:sz w:val="16"/>
                <w:szCs w:val="16"/>
              </w:rPr>
            </w:pPr>
            <w:r>
              <w:rPr>
                <w:rFonts w:ascii="Times New Roman" w:hAnsi="Times New Roman"/>
                <w:sz w:val="16"/>
                <w:szCs w:val="16"/>
              </w:rPr>
              <w:t>г</w:t>
            </w:r>
            <w:r w:rsidRPr="00BA73EB">
              <w:rPr>
                <w:rFonts w:ascii="Times New Roman" w:hAnsi="Times New Roman"/>
                <w:sz w:val="16"/>
                <w:szCs w:val="16"/>
              </w:rPr>
              <w:t xml:space="preserve">. </w:t>
            </w:r>
            <w:r>
              <w:rPr>
                <w:rFonts w:ascii="Times New Roman" w:hAnsi="Times New Roman"/>
                <w:sz w:val="16"/>
                <w:szCs w:val="16"/>
              </w:rPr>
              <w:t>Алматы</w:t>
            </w:r>
            <w:r w:rsidRPr="00BA73EB">
              <w:rPr>
                <w:rFonts w:ascii="Times New Roman" w:hAnsi="Times New Roman"/>
                <w:sz w:val="16"/>
                <w:szCs w:val="16"/>
              </w:rPr>
              <w:t xml:space="preserve">, </w:t>
            </w:r>
            <w:r>
              <w:rPr>
                <w:rFonts w:ascii="Times New Roman" w:hAnsi="Times New Roman"/>
                <w:sz w:val="16"/>
                <w:szCs w:val="16"/>
              </w:rPr>
              <w:t>ул</w:t>
            </w:r>
            <w:r w:rsidRPr="00BA73EB">
              <w:rPr>
                <w:rFonts w:ascii="Times New Roman" w:hAnsi="Times New Roman"/>
                <w:sz w:val="16"/>
                <w:szCs w:val="16"/>
              </w:rPr>
              <w:t xml:space="preserve">. </w:t>
            </w:r>
            <w:r>
              <w:rPr>
                <w:rFonts w:ascii="Times New Roman" w:hAnsi="Times New Roman"/>
                <w:sz w:val="16"/>
                <w:szCs w:val="16"/>
              </w:rPr>
              <w:t>Шашкина</w:t>
            </w:r>
            <w:r w:rsidRPr="00BA73EB">
              <w:rPr>
                <w:rFonts w:ascii="Times New Roman" w:hAnsi="Times New Roman"/>
                <w:sz w:val="16"/>
                <w:szCs w:val="16"/>
              </w:rPr>
              <w:t>, 30</w:t>
            </w:r>
            <w:r>
              <w:rPr>
                <w:rFonts w:ascii="Times New Roman" w:hAnsi="Times New Roman"/>
                <w:sz w:val="16"/>
                <w:szCs w:val="16"/>
              </w:rPr>
              <w:t>А</w:t>
            </w:r>
            <w:r w:rsidRPr="00BA73EB">
              <w:rPr>
                <w:rFonts w:ascii="Times New Roman" w:hAnsi="Times New Roman"/>
                <w:sz w:val="16"/>
                <w:szCs w:val="16"/>
              </w:rPr>
              <w:t>, 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28</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9:18</w:t>
            </w:r>
          </w:p>
        </w:tc>
      </w:tr>
      <w:tr w:rsidR="00253EE8" w:rsidRPr="00253EE8"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22</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1F7366">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Rogers Pharma</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BA73EB" w:rsidRDefault="00253EE8" w:rsidP="008F46F2">
            <w:pPr>
              <w:spacing w:after="0" w:line="240" w:lineRule="auto"/>
              <w:rPr>
                <w:rFonts w:ascii="Times New Roman" w:hAnsi="Times New Roman"/>
                <w:sz w:val="16"/>
                <w:szCs w:val="16"/>
              </w:rPr>
            </w:pPr>
            <w:r>
              <w:rPr>
                <w:rFonts w:ascii="Times New Roman" w:hAnsi="Times New Roman"/>
                <w:sz w:val="16"/>
                <w:szCs w:val="16"/>
              </w:rPr>
              <w:t>г</w:t>
            </w:r>
            <w:r w:rsidRPr="00BA73EB">
              <w:rPr>
                <w:rFonts w:ascii="Times New Roman" w:hAnsi="Times New Roman"/>
                <w:sz w:val="16"/>
                <w:szCs w:val="16"/>
              </w:rPr>
              <w:t xml:space="preserve">. </w:t>
            </w:r>
            <w:r>
              <w:rPr>
                <w:rFonts w:ascii="Times New Roman" w:hAnsi="Times New Roman"/>
                <w:sz w:val="16"/>
                <w:szCs w:val="16"/>
              </w:rPr>
              <w:t>Алматы</w:t>
            </w:r>
            <w:r w:rsidRPr="00BA73EB">
              <w:rPr>
                <w:rFonts w:ascii="Times New Roman" w:hAnsi="Times New Roman"/>
                <w:sz w:val="16"/>
                <w:szCs w:val="16"/>
              </w:rPr>
              <w:t xml:space="preserve">, </w:t>
            </w:r>
            <w:r>
              <w:rPr>
                <w:rFonts w:ascii="Times New Roman" w:hAnsi="Times New Roman"/>
                <w:sz w:val="16"/>
                <w:szCs w:val="16"/>
              </w:rPr>
              <w:t>мк</w:t>
            </w:r>
            <w:r w:rsidRPr="00BA73EB">
              <w:rPr>
                <w:rFonts w:ascii="Times New Roman" w:hAnsi="Times New Roman"/>
                <w:sz w:val="16"/>
                <w:szCs w:val="16"/>
              </w:rPr>
              <w:t>-</w:t>
            </w:r>
            <w:r>
              <w:rPr>
                <w:rFonts w:ascii="Times New Roman" w:hAnsi="Times New Roman"/>
                <w:sz w:val="16"/>
                <w:szCs w:val="16"/>
              </w:rPr>
              <w:t>р</w:t>
            </w:r>
            <w:r w:rsidRPr="00BA73EB">
              <w:rPr>
                <w:rFonts w:ascii="Times New Roman" w:hAnsi="Times New Roman"/>
                <w:sz w:val="16"/>
                <w:szCs w:val="16"/>
              </w:rPr>
              <w:t xml:space="preserve"> </w:t>
            </w:r>
            <w:r>
              <w:rPr>
                <w:rFonts w:ascii="Times New Roman" w:hAnsi="Times New Roman"/>
                <w:sz w:val="16"/>
                <w:szCs w:val="16"/>
              </w:rPr>
              <w:t>Мирас</w:t>
            </w:r>
            <w:r w:rsidRPr="00BA73EB">
              <w:rPr>
                <w:rFonts w:ascii="Times New Roman" w:hAnsi="Times New Roman"/>
                <w:sz w:val="16"/>
                <w:szCs w:val="16"/>
              </w:rPr>
              <w:t xml:space="preserve">, 157 </w:t>
            </w:r>
            <w:r>
              <w:rPr>
                <w:rFonts w:ascii="Times New Roman" w:hAnsi="Times New Roman"/>
                <w:sz w:val="16"/>
                <w:szCs w:val="16"/>
              </w:rPr>
              <w:t>блок</w:t>
            </w:r>
            <w:r w:rsidRPr="00BA73EB">
              <w:rPr>
                <w:rFonts w:ascii="Times New Roman" w:hAnsi="Times New Roman"/>
                <w:sz w:val="16"/>
                <w:szCs w:val="16"/>
              </w:rPr>
              <w:t xml:space="preserve"> 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28</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9:22</w:t>
            </w:r>
          </w:p>
        </w:tc>
      </w:tr>
      <w:tr w:rsidR="00253EE8" w:rsidRPr="00253EE8"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23</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52467D" w:rsidRDefault="00253EE8" w:rsidP="001F7366">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АИМ Плюс</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53EE8" w:rsidP="008F46F2">
            <w:pPr>
              <w:spacing w:after="0" w:line="240" w:lineRule="auto"/>
              <w:rPr>
                <w:rFonts w:ascii="Times New Roman" w:hAnsi="Times New Roman"/>
                <w:sz w:val="16"/>
                <w:szCs w:val="16"/>
                <w:lang w:val="en-US"/>
              </w:rPr>
            </w:pPr>
            <w:r>
              <w:rPr>
                <w:rFonts w:ascii="Times New Roman" w:hAnsi="Times New Roman"/>
                <w:sz w:val="16"/>
                <w:szCs w:val="16"/>
              </w:rPr>
              <w:t>г</w:t>
            </w:r>
            <w:r w:rsidRPr="00253EE8">
              <w:rPr>
                <w:rFonts w:ascii="Times New Roman" w:hAnsi="Times New Roman"/>
                <w:sz w:val="16"/>
                <w:szCs w:val="16"/>
                <w:lang w:val="en-US"/>
              </w:rPr>
              <w:t xml:space="preserve">. </w:t>
            </w:r>
            <w:r>
              <w:rPr>
                <w:rFonts w:ascii="Times New Roman" w:hAnsi="Times New Roman"/>
                <w:sz w:val="16"/>
                <w:szCs w:val="16"/>
              </w:rPr>
              <w:t>Каскелен</w:t>
            </w:r>
            <w:proofErr w:type="gramStart"/>
            <w:r w:rsidRPr="00253EE8">
              <w:rPr>
                <w:rFonts w:ascii="Times New Roman" w:hAnsi="Times New Roman"/>
                <w:sz w:val="16"/>
                <w:szCs w:val="16"/>
                <w:lang w:val="en-US"/>
              </w:rPr>
              <w:t xml:space="preserve"> ,</w:t>
            </w:r>
            <w:proofErr w:type="gramEnd"/>
            <w:r w:rsidRPr="00253EE8">
              <w:rPr>
                <w:rFonts w:ascii="Times New Roman" w:hAnsi="Times New Roman"/>
                <w:sz w:val="16"/>
                <w:szCs w:val="16"/>
                <w:lang w:val="en-US"/>
              </w:rPr>
              <w:t xml:space="preserve"> </w:t>
            </w:r>
            <w:r>
              <w:rPr>
                <w:rFonts w:ascii="Times New Roman" w:hAnsi="Times New Roman"/>
                <w:sz w:val="16"/>
                <w:szCs w:val="16"/>
              </w:rPr>
              <w:t>ул</w:t>
            </w:r>
            <w:r w:rsidRPr="00253EE8">
              <w:rPr>
                <w:rFonts w:ascii="Times New Roman" w:hAnsi="Times New Roman"/>
                <w:sz w:val="16"/>
                <w:szCs w:val="16"/>
                <w:lang w:val="en-US"/>
              </w:rPr>
              <w:t xml:space="preserve">. </w:t>
            </w:r>
            <w:r>
              <w:rPr>
                <w:rFonts w:ascii="Times New Roman" w:hAnsi="Times New Roman"/>
                <w:sz w:val="16"/>
                <w:szCs w:val="16"/>
              </w:rPr>
              <w:t>Байгазиев</w:t>
            </w:r>
            <w:r w:rsidRPr="00253EE8">
              <w:rPr>
                <w:rFonts w:ascii="Times New Roman" w:hAnsi="Times New Roman"/>
                <w:sz w:val="16"/>
                <w:szCs w:val="16"/>
                <w:lang w:val="en-US"/>
              </w:rPr>
              <w:t xml:space="preserve"> №7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28</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9:33</w:t>
            </w:r>
          </w:p>
        </w:tc>
      </w:tr>
      <w:tr w:rsidR="00253EE8" w:rsidRPr="00F66731" w:rsidTr="008C6B60">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53EE8" w:rsidRPr="00F66731" w:rsidRDefault="00253EE8" w:rsidP="004E19ED">
            <w:pPr>
              <w:spacing w:after="0" w:line="240" w:lineRule="auto"/>
              <w:jc w:val="center"/>
              <w:rPr>
                <w:rFonts w:ascii="Times New Roman" w:hAnsi="Times New Roman"/>
                <w:sz w:val="16"/>
                <w:szCs w:val="16"/>
                <w:lang w:val="kk-KZ"/>
              </w:rPr>
            </w:pPr>
            <w:r>
              <w:rPr>
                <w:rFonts w:ascii="Times New Roman" w:hAnsi="Times New Roman"/>
                <w:sz w:val="16"/>
                <w:szCs w:val="16"/>
                <w:lang w:val="kk-KZ"/>
              </w:rPr>
              <w:t>24</w:t>
            </w:r>
          </w:p>
        </w:tc>
        <w:tc>
          <w:tcPr>
            <w:tcW w:w="3835"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53EE8" w:rsidP="001F7366">
            <w:pPr>
              <w:spacing w:after="0" w:line="240" w:lineRule="auto"/>
              <w:jc w:val="center"/>
              <w:rPr>
                <w:rFonts w:ascii="Times New Roman" w:hAnsi="Times New Roman"/>
                <w:bCs/>
                <w:sz w:val="16"/>
                <w:szCs w:val="16"/>
              </w:rPr>
            </w:pPr>
            <w:r w:rsidRPr="00253EE8">
              <w:rPr>
                <w:rFonts w:ascii="Times New Roman" w:hAnsi="Times New Roman"/>
                <w:bCs/>
                <w:sz w:val="16"/>
                <w:szCs w:val="16"/>
              </w:rPr>
              <w:t>ТОО</w:t>
            </w:r>
            <w:r w:rsidRPr="00253EE8">
              <w:rPr>
                <w:rFonts w:ascii="Times New Roman" w:hAnsi="Times New Roman"/>
                <w:bCs/>
                <w:sz w:val="16"/>
                <w:szCs w:val="16"/>
                <w:lang w:val="en-US"/>
              </w:rPr>
              <w:t xml:space="preserve"> </w:t>
            </w:r>
            <w:r w:rsidRPr="00253EE8">
              <w:rPr>
                <w:rFonts w:ascii="Times New Roman" w:hAnsi="Times New Roman"/>
                <w:bCs/>
                <w:sz w:val="16"/>
                <w:szCs w:val="16"/>
              </w:rPr>
              <w:t>Эль</w:t>
            </w:r>
            <w:r w:rsidRPr="00253EE8">
              <w:rPr>
                <w:rFonts w:ascii="Times New Roman" w:hAnsi="Times New Roman"/>
                <w:bCs/>
                <w:sz w:val="16"/>
                <w:szCs w:val="16"/>
                <w:lang w:val="en-US"/>
              </w:rPr>
              <w:t>-</w:t>
            </w:r>
            <w:r w:rsidRPr="00253EE8">
              <w:rPr>
                <w:rFonts w:ascii="Times New Roman" w:hAnsi="Times New Roman"/>
                <w:bCs/>
                <w:sz w:val="16"/>
                <w:szCs w:val="16"/>
              </w:rPr>
              <w:t>Фарм</w:t>
            </w:r>
          </w:p>
        </w:tc>
        <w:tc>
          <w:tcPr>
            <w:tcW w:w="7087" w:type="dxa"/>
            <w:tcBorders>
              <w:top w:val="single" w:sz="4" w:space="0" w:color="auto"/>
              <w:left w:val="nil"/>
              <w:bottom w:val="single" w:sz="4" w:space="0" w:color="auto"/>
              <w:right w:val="single" w:sz="4" w:space="0" w:color="auto"/>
            </w:tcBorders>
            <w:shd w:val="clear" w:color="auto" w:fill="auto"/>
            <w:vAlign w:val="center"/>
          </w:tcPr>
          <w:p w:rsidR="00253EE8" w:rsidRPr="00253EE8" w:rsidRDefault="00253EE8" w:rsidP="008F46F2">
            <w:pPr>
              <w:spacing w:after="0" w:line="240" w:lineRule="auto"/>
              <w:rPr>
                <w:rFonts w:ascii="Times New Roman" w:hAnsi="Times New Roman"/>
                <w:sz w:val="16"/>
                <w:szCs w:val="16"/>
              </w:rPr>
            </w:pPr>
            <w:r w:rsidRPr="00F66731">
              <w:rPr>
                <w:rFonts w:ascii="Times New Roman" w:hAnsi="Times New Roman"/>
                <w:sz w:val="16"/>
                <w:szCs w:val="16"/>
              </w:rPr>
              <w:t>г. Алматы, пр. Райымбек</w:t>
            </w:r>
            <w:r>
              <w:rPr>
                <w:rFonts w:ascii="Times New Roman" w:hAnsi="Times New Roman"/>
                <w:sz w:val="16"/>
                <w:szCs w:val="16"/>
              </w:rPr>
              <w:t>, 496, 10</w:t>
            </w:r>
          </w:p>
        </w:tc>
        <w:tc>
          <w:tcPr>
            <w:tcW w:w="1418" w:type="dxa"/>
            <w:tcBorders>
              <w:top w:val="single" w:sz="4" w:space="0" w:color="auto"/>
              <w:left w:val="nil"/>
              <w:bottom w:val="single" w:sz="4" w:space="0" w:color="auto"/>
              <w:right w:val="single" w:sz="4" w:space="0" w:color="auto"/>
            </w:tcBorders>
            <w:shd w:val="clear" w:color="auto" w:fill="auto"/>
            <w:vAlign w:val="center"/>
          </w:tcPr>
          <w:p w:rsidR="00253EE8" w:rsidRPr="00F66731" w:rsidRDefault="0024144E" w:rsidP="001F7366">
            <w:pPr>
              <w:spacing w:after="0" w:line="240" w:lineRule="auto"/>
              <w:jc w:val="center"/>
              <w:rPr>
                <w:rFonts w:ascii="Times New Roman" w:hAnsi="Times New Roman"/>
                <w:bCs/>
                <w:sz w:val="16"/>
                <w:szCs w:val="16"/>
              </w:rPr>
            </w:pPr>
            <w:r>
              <w:rPr>
                <w:rFonts w:ascii="Times New Roman" w:hAnsi="Times New Roman"/>
                <w:bCs/>
                <w:sz w:val="16"/>
                <w:szCs w:val="16"/>
                <w:lang w:val="en-US"/>
              </w:rPr>
              <w:t>28</w:t>
            </w:r>
            <w:r>
              <w:rPr>
                <w:rFonts w:ascii="Times New Roman" w:hAnsi="Times New Roman"/>
                <w:bCs/>
                <w:sz w:val="16"/>
                <w:szCs w:val="16"/>
              </w:rPr>
              <w:t>.04.2022</w:t>
            </w:r>
          </w:p>
        </w:tc>
        <w:tc>
          <w:tcPr>
            <w:tcW w:w="2551" w:type="dxa"/>
            <w:tcBorders>
              <w:top w:val="single" w:sz="4" w:space="0" w:color="auto"/>
              <w:left w:val="nil"/>
              <w:bottom w:val="single" w:sz="4" w:space="0" w:color="auto"/>
              <w:right w:val="single" w:sz="4" w:space="0" w:color="auto"/>
            </w:tcBorders>
            <w:shd w:val="clear" w:color="auto" w:fill="auto"/>
            <w:vAlign w:val="center"/>
          </w:tcPr>
          <w:p w:rsidR="00253EE8" w:rsidRPr="0024144E" w:rsidRDefault="0024144E" w:rsidP="001F7366">
            <w:pPr>
              <w:spacing w:after="0" w:line="240" w:lineRule="auto"/>
              <w:jc w:val="center"/>
              <w:rPr>
                <w:rFonts w:ascii="Times New Roman" w:hAnsi="Times New Roman"/>
                <w:bCs/>
                <w:sz w:val="16"/>
                <w:szCs w:val="16"/>
                <w:lang w:val="en-US"/>
              </w:rPr>
            </w:pPr>
            <w:r>
              <w:rPr>
                <w:rFonts w:ascii="Times New Roman" w:hAnsi="Times New Roman"/>
                <w:bCs/>
                <w:sz w:val="16"/>
                <w:szCs w:val="16"/>
                <w:lang w:val="en-US"/>
              </w:rPr>
              <w:t>9:37</w:t>
            </w:r>
          </w:p>
        </w:tc>
      </w:tr>
    </w:tbl>
    <w:p w:rsidR="000A2E23" w:rsidRPr="00F66731" w:rsidRDefault="000A2E23" w:rsidP="00C90351">
      <w:pPr>
        <w:spacing w:after="0"/>
        <w:rPr>
          <w:rFonts w:ascii="Times New Roman" w:hAnsi="Times New Roman"/>
          <w:sz w:val="16"/>
          <w:szCs w:val="16"/>
          <w:highlight w:val="yellow"/>
        </w:rPr>
      </w:pPr>
    </w:p>
    <w:p w:rsidR="005540E6" w:rsidRPr="00F66731" w:rsidRDefault="00465DE0" w:rsidP="00867FB3">
      <w:pPr>
        <w:pStyle w:val="a3"/>
        <w:numPr>
          <w:ilvl w:val="0"/>
          <w:numId w:val="4"/>
        </w:numPr>
        <w:tabs>
          <w:tab w:val="left" w:pos="1659"/>
        </w:tabs>
        <w:spacing w:after="0"/>
        <w:rPr>
          <w:rFonts w:ascii="Times New Roman" w:hAnsi="Times New Roman"/>
          <w:sz w:val="16"/>
          <w:szCs w:val="16"/>
          <w:lang w:val="kk-KZ"/>
        </w:rPr>
      </w:pPr>
      <w:r w:rsidRPr="00F66731">
        <w:rPr>
          <w:rFonts w:ascii="Times New Roman" w:hAnsi="Times New Roman"/>
          <w:b/>
          <w:sz w:val="16"/>
          <w:szCs w:val="16"/>
          <w:lang w:val="kk-KZ"/>
        </w:rPr>
        <w:t>Квалификационные данные потенциальных поставщиков, представивших тендерные заявки:</w:t>
      </w:r>
      <w:r w:rsidR="00867FB3" w:rsidRPr="00F66731">
        <w:rPr>
          <w:rFonts w:ascii="Times New Roman" w:hAnsi="Times New Roman"/>
          <w:sz w:val="16"/>
          <w:szCs w:val="16"/>
          <w:lang w:val="kk-KZ"/>
        </w:rPr>
        <w:tab/>
      </w:r>
    </w:p>
    <w:tbl>
      <w:tblPr>
        <w:tblpPr w:leftFromText="180" w:rightFromText="180" w:vertAnchor="text" w:tblpY="1"/>
        <w:tblOverlap w:val="never"/>
        <w:tblW w:w="15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627"/>
        <w:gridCol w:w="1085"/>
        <w:gridCol w:w="1565"/>
        <w:gridCol w:w="1438"/>
        <w:gridCol w:w="1438"/>
        <w:gridCol w:w="1184"/>
        <w:gridCol w:w="1447"/>
        <w:gridCol w:w="1559"/>
        <w:gridCol w:w="1417"/>
        <w:gridCol w:w="1276"/>
      </w:tblGrid>
      <w:tr w:rsidR="00B369E0" w:rsidRPr="00F66731" w:rsidTr="00B369E0">
        <w:trPr>
          <w:cantSplit/>
          <w:trHeight w:val="1550"/>
        </w:trPr>
        <w:tc>
          <w:tcPr>
            <w:tcW w:w="429" w:type="dxa"/>
            <w:shd w:val="clear" w:color="auto" w:fill="auto"/>
            <w:vAlign w:val="center"/>
            <w:hideMark/>
          </w:tcPr>
          <w:p w:rsidR="00B369E0" w:rsidRPr="00F66731" w:rsidRDefault="00B369E0" w:rsidP="001344E3">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eastAsia="ru-RU"/>
              </w:rPr>
              <w:t>№</w:t>
            </w:r>
          </w:p>
        </w:tc>
        <w:tc>
          <w:tcPr>
            <w:tcW w:w="2627" w:type="dxa"/>
            <w:shd w:val="clear" w:color="auto" w:fill="auto"/>
            <w:vAlign w:val="center"/>
            <w:hideMark/>
          </w:tcPr>
          <w:p w:rsidR="00B369E0" w:rsidRPr="00F66731" w:rsidRDefault="00B369E0" w:rsidP="001344E3">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eastAsia="ru-RU"/>
              </w:rPr>
              <w:t>Наименование</w:t>
            </w:r>
          </w:p>
        </w:tc>
        <w:tc>
          <w:tcPr>
            <w:tcW w:w="1085" w:type="dxa"/>
            <w:shd w:val="clear" w:color="auto" w:fill="auto"/>
            <w:textDirection w:val="btLr"/>
            <w:vAlign w:val="center"/>
            <w:hideMark/>
          </w:tcPr>
          <w:p w:rsidR="00B369E0" w:rsidRPr="00F66731" w:rsidRDefault="00B369E0" w:rsidP="00B369E0">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eastAsia="ru-RU"/>
              </w:rPr>
              <w:t>Тендерная заявка</w:t>
            </w:r>
          </w:p>
        </w:tc>
        <w:tc>
          <w:tcPr>
            <w:tcW w:w="1565" w:type="dxa"/>
            <w:shd w:val="clear" w:color="auto" w:fill="auto"/>
            <w:textDirection w:val="btLr"/>
            <w:vAlign w:val="center"/>
            <w:hideMark/>
          </w:tcPr>
          <w:p w:rsidR="00B369E0" w:rsidRPr="00F66731" w:rsidRDefault="00B369E0" w:rsidP="00B369E0">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eastAsia="ru-RU"/>
              </w:rPr>
              <w:t>Копия свидетельства о гос. регистрации</w:t>
            </w:r>
          </w:p>
        </w:tc>
        <w:tc>
          <w:tcPr>
            <w:tcW w:w="1438" w:type="dxa"/>
            <w:shd w:val="clear" w:color="auto" w:fill="auto"/>
            <w:textDirection w:val="btLr"/>
            <w:vAlign w:val="center"/>
            <w:hideMark/>
          </w:tcPr>
          <w:p w:rsidR="00B369E0" w:rsidRPr="00F66731" w:rsidRDefault="00B369E0" w:rsidP="00B369E0">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eastAsia="ru-RU"/>
              </w:rPr>
              <w:t>Копия Устава</w:t>
            </w:r>
          </w:p>
        </w:tc>
        <w:tc>
          <w:tcPr>
            <w:tcW w:w="1438" w:type="dxa"/>
            <w:shd w:val="clear" w:color="auto" w:fill="auto"/>
            <w:textDirection w:val="btLr"/>
            <w:vAlign w:val="center"/>
            <w:hideMark/>
          </w:tcPr>
          <w:p w:rsidR="00B369E0" w:rsidRPr="00F66731" w:rsidRDefault="00B369E0" w:rsidP="00B369E0">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eastAsia="ru-RU"/>
              </w:rPr>
              <w:t>Копия лицензии/талонов на оптово-розничную реализацию МИ</w:t>
            </w:r>
          </w:p>
        </w:tc>
        <w:tc>
          <w:tcPr>
            <w:tcW w:w="1184" w:type="dxa"/>
            <w:shd w:val="clear" w:color="auto" w:fill="auto"/>
            <w:textDirection w:val="btLr"/>
            <w:vAlign w:val="center"/>
            <w:hideMark/>
          </w:tcPr>
          <w:p w:rsidR="00B369E0" w:rsidRPr="00F66731" w:rsidRDefault="00B369E0" w:rsidP="00B369E0">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eastAsia="ru-RU"/>
              </w:rPr>
              <w:t>Сведения об отсутствии налоговой задолженности</w:t>
            </w:r>
          </w:p>
        </w:tc>
        <w:tc>
          <w:tcPr>
            <w:tcW w:w="1447" w:type="dxa"/>
            <w:shd w:val="clear" w:color="auto" w:fill="auto"/>
            <w:textDirection w:val="btLr"/>
            <w:vAlign w:val="center"/>
            <w:hideMark/>
          </w:tcPr>
          <w:p w:rsidR="00B369E0" w:rsidRPr="00F66731" w:rsidRDefault="00B369E0" w:rsidP="00B369E0">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val="kk-KZ" w:eastAsia="ru-RU"/>
              </w:rPr>
              <w:t>Ценовое предложение</w:t>
            </w:r>
          </w:p>
        </w:tc>
        <w:tc>
          <w:tcPr>
            <w:tcW w:w="1559" w:type="dxa"/>
            <w:shd w:val="clear" w:color="auto" w:fill="auto"/>
            <w:textDirection w:val="btLr"/>
            <w:vAlign w:val="center"/>
            <w:hideMark/>
          </w:tcPr>
          <w:p w:rsidR="00B369E0" w:rsidRPr="00F66731" w:rsidRDefault="00B369E0" w:rsidP="00B369E0">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eastAsia="ru-RU"/>
              </w:rPr>
              <w:t>Оригинал документа, подтверждающего внесение гарантийного обеспечения тендерной заявки</w:t>
            </w:r>
          </w:p>
        </w:tc>
        <w:tc>
          <w:tcPr>
            <w:tcW w:w="1417" w:type="dxa"/>
            <w:shd w:val="clear" w:color="auto" w:fill="auto"/>
            <w:textDirection w:val="btLr"/>
            <w:vAlign w:val="center"/>
            <w:hideMark/>
          </w:tcPr>
          <w:p w:rsidR="00B369E0" w:rsidRPr="00F66731" w:rsidRDefault="00B369E0" w:rsidP="00B369E0">
            <w:pPr>
              <w:spacing w:after="0" w:line="240" w:lineRule="auto"/>
              <w:jc w:val="center"/>
              <w:rPr>
                <w:rFonts w:ascii="Times New Roman" w:eastAsia="Times New Roman" w:hAnsi="Times New Roman"/>
                <w:b/>
                <w:bCs/>
                <w:color w:val="000000"/>
                <w:sz w:val="16"/>
                <w:szCs w:val="16"/>
                <w:lang w:eastAsia="ru-RU"/>
              </w:rPr>
            </w:pPr>
            <w:r w:rsidRPr="00F66731">
              <w:rPr>
                <w:rFonts w:ascii="Times New Roman" w:eastAsia="Times New Roman" w:hAnsi="Times New Roman"/>
                <w:b/>
                <w:bCs/>
                <w:color w:val="000000"/>
                <w:sz w:val="16"/>
                <w:szCs w:val="16"/>
                <w:lang w:eastAsia="ru-RU"/>
              </w:rPr>
              <w:t>Техническая спецификация</w:t>
            </w:r>
          </w:p>
        </w:tc>
        <w:tc>
          <w:tcPr>
            <w:tcW w:w="1276" w:type="dxa"/>
            <w:textDirection w:val="btLr"/>
            <w:vAlign w:val="center"/>
          </w:tcPr>
          <w:p w:rsidR="00B369E0" w:rsidRPr="00F66731" w:rsidRDefault="00B369E0" w:rsidP="00B369E0">
            <w:pPr>
              <w:spacing w:after="0" w:line="240" w:lineRule="auto"/>
              <w:jc w:val="center"/>
              <w:rPr>
                <w:rFonts w:ascii="Times New Roman" w:eastAsia="Times New Roman" w:hAnsi="Times New Roman"/>
                <w:b/>
                <w:bCs/>
                <w:color w:val="000000"/>
                <w:sz w:val="16"/>
                <w:szCs w:val="16"/>
                <w:lang w:val="kk-KZ" w:eastAsia="ru-RU"/>
              </w:rPr>
            </w:pPr>
            <w:r w:rsidRPr="00F66731">
              <w:rPr>
                <w:rFonts w:ascii="Times New Roman" w:eastAsia="Times New Roman" w:hAnsi="Times New Roman"/>
                <w:b/>
                <w:bCs/>
                <w:color w:val="000000"/>
                <w:sz w:val="16"/>
                <w:szCs w:val="16"/>
                <w:lang w:val="kk-KZ" w:eastAsia="ru-RU"/>
              </w:rPr>
              <w:t>Регистрационное удостоверение</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lang w:val="en-US"/>
              </w:rPr>
            </w:pPr>
            <w:r w:rsidRPr="0052467D">
              <w:rPr>
                <w:rFonts w:ascii="Times New Roman" w:hAnsi="Times New Roman"/>
                <w:bCs/>
                <w:sz w:val="16"/>
                <w:szCs w:val="16"/>
                <w:lang w:val="en-US"/>
              </w:rPr>
              <w:t>ТОО Новомед КЗ</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2</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lang w:val="en-US"/>
              </w:rPr>
            </w:pPr>
            <w:r w:rsidRPr="0052467D">
              <w:rPr>
                <w:rFonts w:ascii="Times New Roman" w:hAnsi="Times New Roman"/>
                <w:bCs/>
                <w:sz w:val="16"/>
                <w:szCs w:val="16"/>
                <w:lang w:val="en-US"/>
              </w:rPr>
              <w:t>ТОО INNOVO</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3</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rPr>
              <w:t>ТОО Danrus MC</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4</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Неман Фарм</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5</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Мерусар и К</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6</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Medical Active Group</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7</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ИП Абдулхаиров Э.Д.</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8</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Сапа Мед Астана</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9</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Damu-Medical</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10</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Казахстан-мед дез</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11</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Asunaro kz</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12</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Байсал Групп</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24144E" w:rsidRPr="00F66731" w:rsidTr="00B369E0">
        <w:trPr>
          <w:trHeight w:val="273"/>
        </w:trPr>
        <w:tc>
          <w:tcPr>
            <w:tcW w:w="429" w:type="dxa"/>
            <w:shd w:val="clear" w:color="auto" w:fill="auto"/>
            <w:vAlign w:val="center"/>
          </w:tcPr>
          <w:p w:rsidR="0024144E" w:rsidRPr="00F66731" w:rsidRDefault="0024144E" w:rsidP="00F25CDB">
            <w:pPr>
              <w:spacing w:after="0" w:line="240" w:lineRule="auto"/>
              <w:jc w:val="center"/>
              <w:rPr>
                <w:rFonts w:ascii="Times New Roman" w:hAnsi="Times New Roman"/>
                <w:sz w:val="16"/>
                <w:szCs w:val="16"/>
                <w:lang w:val="kk-KZ"/>
              </w:rPr>
            </w:pPr>
            <w:r w:rsidRPr="00F66731">
              <w:rPr>
                <w:rFonts w:ascii="Times New Roman" w:hAnsi="Times New Roman"/>
                <w:sz w:val="16"/>
                <w:szCs w:val="16"/>
                <w:lang w:val="kk-KZ"/>
              </w:rPr>
              <w:t>13</w:t>
            </w:r>
          </w:p>
        </w:tc>
        <w:tc>
          <w:tcPr>
            <w:tcW w:w="2627" w:type="dxa"/>
            <w:shd w:val="clear" w:color="auto" w:fill="auto"/>
            <w:vAlign w:val="center"/>
          </w:tcPr>
          <w:p w:rsidR="0024144E" w:rsidRPr="00F66731" w:rsidRDefault="0024144E" w:rsidP="00BA73EB">
            <w:pPr>
              <w:spacing w:after="0" w:line="240" w:lineRule="auto"/>
              <w:jc w:val="center"/>
              <w:rPr>
                <w:rFonts w:ascii="Times New Roman" w:hAnsi="Times New Roman"/>
                <w:bCs/>
                <w:sz w:val="16"/>
                <w:szCs w:val="16"/>
              </w:rPr>
            </w:pPr>
            <w:r w:rsidRPr="0052467D">
              <w:rPr>
                <w:rFonts w:ascii="Times New Roman" w:hAnsi="Times New Roman"/>
                <w:bCs/>
                <w:sz w:val="16"/>
                <w:szCs w:val="16"/>
                <w:lang w:val="en-US"/>
              </w:rPr>
              <w:t>ТОО Аминамед</w:t>
            </w:r>
          </w:p>
        </w:tc>
        <w:tc>
          <w:tcPr>
            <w:tcW w:w="108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24144E" w:rsidRPr="00F66731" w:rsidRDefault="0024144E" w:rsidP="00F25CD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14</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SM Gl</w:t>
            </w:r>
            <w:r>
              <w:rPr>
                <w:rFonts w:ascii="Times New Roman" w:hAnsi="Times New Roman"/>
                <w:bCs/>
                <w:sz w:val="16"/>
                <w:szCs w:val="16"/>
                <w:lang w:val="en-US"/>
              </w:rPr>
              <w:t>o</w:t>
            </w:r>
            <w:r w:rsidRPr="00B12AC9">
              <w:rPr>
                <w:rFonts w:ascii="Times New Roman" w:hAnsi="Times New Roman"/>
                <w:bCs/>
                <w:sz w:val="16"/>
                <w:szCs w:val="16"/>
                <w:lang w:val="en-US"/>
              </w:rPr>
              <w:t>bal.kz</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15</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Атлант Компани</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16</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Биола</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lastRenderedPageBreak/>
              <w:t>17</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Pharmprovide</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18</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Альянс-Фарм</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19</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MG Kazakhstan</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20</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MSKMED</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21</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SteriMed</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22</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Rogers Pharma</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23</w:t>
            </w:r>
          </w:p>
        </w:tc>
        <w:tc>
          <w:tcPr>
            <w:tcW w:w="2627" w:type="dxa"/>
            <w:shd w:val="clear" w:color="auto" w:fill="auto"/>
            <w:vAlign w:val="center"/>
          </w:tcPr>
          <w:p w:rsidR="00BA73EB" w:rsidRPr="0052467D" w:rsidRDefault="00BA73EB" w:rsidP="00BA73EB">
            <w:pPr>
              <w:spacing w:after="0" w:line="240" w:lineRule="auto"/>
              <w:jc w:val="center"/>
              <w:rPr>
                <w:rFonts w:ascii="Times New Roman" w:hAnsi="Times New Roman"/>
                <w:bCs/>
                <w:sz w:val="16"/>
                <w:szCs w:val="16"/>
                <w:lang w:val="en-US"/>
              </w:rPr>
            </w:pPr>
            <w:r w:rsidRPr="00B12AC9">
              <w:rPr>
                <w:rFonts w:ascii="Times New Roman" w:hAnsi="Times New Roman"/>
                <w:bCs/>
                <w:sz w:val="16"/>
                <w:szCs w:val="16"/>
                <w:lang w:val="en-US"/>
              </w:rPr>
              <w:t>ТОО АИМ Плюс</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r w:rsidR="00BA73EB" w:rsidRPr="00F66731" w:rsidTr="00B369E0">
        <w:trPr>
          <w:trHeight w:val="273"/>
        </w:trPr>
        <w:tc>
          <w:tcPr>
            <w:tcW w:w="429" w:type="dxa"/>
            <w:shd w:val="clear" w:color="auto" w:fill="auto"/>
            <w:vAlign w:val="center"/>
          </w:tcPr>
          <w:p w:rsidR="00BA73EB" w:rsidRPr="0024144E" w:rsidRDefault="00BA73EB" w:rsidP="00BA73EB">
            <w:pPr>
              <w:spacing w:after="0" w:line="240" w:lineRule="auto"/>
              <w:jc w:val="center"/>
              <w:rPr>
                <w:rFonts w:ascii="Times New Roman" w:hAnsi="Times New Roman"/>
                <w:sz w:val="16"/>
                <w:szCs w:val="16"/>
                <w:lang w:val="en-US"/>
              </w:rPr>
            </w:pPr>
            <w:r>
              <w:rPr>
                <w:rFonts w:ascii="Times New Roman" w:hAnsi="Times New Roman"/>
                <w:sz w:val="16"/>
                <w:szCs w:val="16"/>
                <w:lang w:val="en-US"/>
              </w:rPr>
              <w:t>24</w:t>
            </w:r>
          </w:p>
        </w:tc>
        <w:tc>
          <w:tcPr>
            <w:tcW w:w="2627" w:type="dxa"/>
            <w:shd w:val="clear" w:color="auto" w:fill="auto"/>
            <w:vAlign w:val="center"/>
          </w:tcPr>
          <w:p w:rsidR="00BA73EB" w:rsidRPr="00253EE8" w:rsidRDefault="00BA73EB" w:rsidP="00BA73EB">
            <w:pPr>
              <w:spacing w:after="0" w:line="240" w:lineRule="auto"/>
              <w:jc w:val="center"/>
              <w:rPr>
                <w:rFonts w:ascii="Times New Roman" w:hAnsi="Times New Roman"/>
                <w:bCs/>
                <w:sz w:val="16"/>
                <w:szCs w:val="16"/>
              </w:rPr>
            </w:pPr>
            <w:r w:rsidRPr="00253EE8">
              <w:rPr>
                <w:rFonts w:ascii="Times New Roman" w:hAnsi="Times New Roman"/>
                <w:bCs/>
                <w:sz w:val="16"/>
                <w:szCs w:val="16"/>
              </w:rPr>
              <w:t>ТОО</w:t>
            </w:r>
            <w:r w:rsidRPr="00253EE8">
              <w:rPr>
                <w:rFonts w:ascii="Times New Roman" w:hAnsi="Times New Roman"/>
                <w:bCs/>
                <w:sz w:val="16"/>
                <w:szCs w:val="16"/>
                <w:lang w:val="en-US"/>
              </w:rPr>
              <w:t xml:space="preserve"> </w:t>
            </w:r>
            <w:r w:rsidRPr="00253EE8">
              <w:rPr>
                <w:rFonts w:ascii="Times New Roman" w:hAnsi="Times New Roman"/>
                <w:bCs/>
                <w:sz w:val="16"/>
                <w:szCs w:val="16"/>
              </w:rPr>
              <w:t>Эль</w:t>
            </w:r>
            <w:r w:rsidRPr="00253EE8">
              <w:rPr>
                <w:rFonts w:ascii="Times New Roman" w:hAnsi="Times New Roman"/>
                <w:bCs/>
                <w:sz w:val="16"/>
                <w:szCs w:val="16"/>
                <w:lang w:val="en-US"/>
              </w:rPr>
              <w:t>-</w:t>
            </w:r>
            <w:r w:rsidRPr="00253EE8">
              <w:rPr>
                <w:rFonts w:ascii="Times New Roman" w:hAnsi="Times New Roman"/>
                <w:bCs/>
                <w:sz w:val="16"/>
                <w:szCs w:val="16"/>
              </w:rPr>
              <w:t>Фарм</w:t>
            </w:r>
          </w:p>
        </w:tc>
        <w:tc>
          <w:tcPr>
            <w:tcW w:w="108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65"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38"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184"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4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559"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417" w:type="dxa"/>
            <w:shd w:val="clear" w:color="auto" w:fill="auto"/>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c>
          <w:tcPr>
            <w:tcW w:w="1276" w:type="dxa"/>
          </w:tcPr>
          <w:p w:rsidR="00BA73EB" w:rsidRPr="00F66731" w:rsidRDefault="00BA73EB" w:rsidP="00BA73EB">
            <w:pPr>
              <w:spacing w:after="0" w:line="240" w:lineRule="auto"/>
              <w:ind w:left="-57" w:right="-57"/>
              <w:jc w:val="center"/>
              <w:rPr>
                <w:rFonts w:ascii="Times New Roman" w:eastAsia="Times New Roman" w:hAnsi="Times New Roman"/>
                <w:color w:val="000000"/>
                <w:sz w:val="16"/>
                <w:szCs w:val="16"/>
                <w:lang w:val="kk-KZ" w:eastAsia="ru-RU"/>
              </w:rPr>
            </w:pPr>
            <w:r w:rsidRPr="00F66731">
              <w:rPr>
                <w:rFonts w:ascii="Times New Roman" w:eastAsia="Times New Roman" w:hAnsi="Times New Roman"/>
                <w:color w:val="000000"/>
                <w:sz w:val="16"/>
                <w:szCs w:val="16"/>
                <w:lang w:val="kk-KZ" w:eastAsia="ru-RU"/>
              </w:rPr>
              <w:t>+</w:t>
            </w:r>
          </w:p>
        </w:tc>
      </w:tr>
    </w:tbl>
    <w:p w:rsidR="0015711B" w:rsidRPr="00F66731" w:rsidRDefault="0015711B" w:rsidP="000515DE">
      <w:pPr>
        <w:spacing w:after="0" w:line="240" w:lineRule="auto"/>
        <w:rPr>
          <w:rStyle w:val="s0"/>
          <w:color w:val="auto"/>
          <w:sz w:val="16"/>
          <w:szCs w:val="16"/>
          <w:lang w:val="kk-KZ"/>
        </w:rPr>
      </w:pPr>
    </w:p>
    <w:p w:rsidR="00C84525" w:rsidRPr="00F66731" w:rsidRDefault="00C84525" w:rsidP="000515DE">
      <w:pPr>
        <w:spacing w:after="0" w:line="240" w:lineRule="auto"/>
        <w:rPr>
          <w:rStyle w:val="s0"/>
          <w:color w:val="auto"/>
          <w:sz w:val="16"/>
          <w:szCs w:val="16"/>
          <w:lang w:val="kk-KZ"/>
        </w:rPr>
      </w:pPr>
    </w:p>
    <w:p w:rsidR="00C84525" w:rsidRPr="00F66731" w:rsidRDefault="00C84525" w:rsidP="000515DE">
      <w:pPr>
        <w:spacing w:after="0" w:line="240" w:lineRule="auto"/>
        <w:rPr>
          <w:rStyle w:val="s0"/>
          <w:color w:val="auto"/>
          <w:sz w:val="16"/>
          <w:szCs w:val="16"/>
          <w:lang w:val="kk-KZ"/>
        </w:rPr>
      </w:pPr>
    </w:p>
    <w:p w:rsidR="00DE6C6D" w:rsidRPr="00F66731" w:rsidRDefault="00803428" w:rsidP="001B2318">
      <w:pPr>
        <w:pStyle w:val="a3"/>
        <w:numPr>
          <w:ilvl w:val="0"/>
          <w:numId w:val="4"/>
        </w:numPr>
        <w:spacing w:after="0" w:line="240" w:lineRule="auto"/>
        <w:ind w:left="993" w:hanging="284"/>
        <w:rPr>
          <w:rStyle w:val="s0"/>
          <w:color w:val="auto"/>
          <w:sz w:val="16"/>
          <w:szCs w:val="16"/>
        </w:rPr>
      </w:pPr>
      <w:r w:rsidRPr="00F66731">
        <w:rPr>
          <w:rStyle w:val="s0"/>
          <w:b/>
          <w:color w:val="auto"/>
          <w:sz w:val="16"/>
          <w:szCs w:val="16"/>
        </w:rPr>
        <w:t>Предложенные потенциальными поставщиками ценовые предложения и сопоставления тенде</w:t>
      </w:r>
      <w:r w:rsidR="000A2E23" w:rsidRPr="00F66731">
        <w:rPr>
          <w:rStyle w:val="s0"/>
          <w:b/>
          <w:color w:val="auto"/>
          <w:sz w:val="16"/>
          <w:szCs w:val="16"/>
        </w:rPr>
        <w:t>р</w:t>
      </w:r>
      <w:r w:rsidRPr="00F66731">
        <w:rPr>
          <w:rStyle w:val="s0"/>
          <w:b/>
          <w:color w:val="auto"/>
          <w:sz w:val="16"/>
          <w:szCs w:val="16"/>
        </w:rPr>
        <w:t>ных заявок</w:t>
      </w:r>
      <w:r w:rsidR="00E23D09" w:rsidRPr="00F66731">
        <w:rPr>
          <w:rStyle w:val="s0"/>
          <w:b/>
          <w:color w:val="auto"/>
          <w:sz w:val="16"/>
          <w:szCs w:val="16"/>
        </w:rPr>
        <w:t>:</w:t>
      </w:r>
    </w:p>
    <w:p w:rsidR="009D53CD" w:rsidRPr="00F66731" w:rsidRDefault="009D53CD" w:rsidP="00386E8C">
      <w:pPr>
        <w:spacing w:after="0" w:line="240" w:lineRule="auto"/>
        <w:rPr>
          <w:rFonts w:ascii="Times New Roman" w:hAnsi="Times New Roman"/>
          <w:sz w:val="16"/>
          <w:szCs w:val="16"/>
        </w:rPr>
      </w:pPr>
    </w:p>
    <w:tbl>
      <w:tblPr>
        <w:tblW w:w="5000" w:type="pct"/>
        <w:tblLook w:val="04A0" w:firstRow="1" w:lastRow="0" w:firstColumn="1" w:lastColumn="0" w:noHBand="0" w:noVBand="1"/>
      </w:tblPr>
      <w:tblGrid>
        <w:gridCol w:w="485"/>
        <w:gridCol w:w="1448"/>
        <w:gridCol w:w="560"/>
        <w:gridCol w:w="567"/>
        <w:gridCol w:w="666"/>
        <w:gridCol w:w="556"/>
        <w:gridCol w:w="392"/>
        <w:gridCol w:w="480"/>
        <w:gridCol w:w="538"/>
        <w:gridCol w:w="359"/>
        <w:gridCol w:w="359"/>
        <w:gridCol w:w="480"/>
        <w:gridCol w:w="480"/>
        <w:gridCol w:w="480"/>
        <w:gridCol w:w="538"/>
        <w:gridCol w:w="538"/>
        <w:gridCol w:w="359"/>
        <w:gridCol w:w="480"/>
        <w:gridCol w:w="392"/>
        <w:gridCol w:w="480"/>
        <w:gridCol w:w="538"/>
        <w:gridCol w:w="538"/>
        <w:gridCol w:w="597"/>
        <w:gridCol w:w="538"/>
        <w:gridCol w:w="359"/>
        <w:gridCol w:w="480"/>
        <w:gridCol w:w="538"/>
        <w:gridCol w:w="392"/>
        <w:gridCol w:w="538"/>
        <w:gridCol w:w="480"/>
      </w:tblGrid>
      <w:tr w:rsidR="00BA73EB" w:rsidRPr="00BA73EB" w:rsidTr="00575BE2">
        <w:trPr>
          <w:trHeight w:val="1898"/>
        </w:trPr>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w:t>
            </w:r>
            <w:proofErr w:type="gramStart"/>
            <w:r w:rsidRPr="00BA73EB">
              <w:rPr>
                <w:rFonts w:ascii="Times New Roman" w:eastAsia="Times New Roman" w:hAnsi="Times New Roman"/>
                <w:color w:val="000000"/>
                <w:sz w:val="16"/>
                <w:szCs w:val="16"/>
                <w:lang w:eastAsia="ru-RU"/>
              </w:rPr>
              <w:t>п</w:t>
            </w:r>
            <w:proofErr w:type="gramEnd"/>
            <w:r w:rsidRPr="00BA73EB">
              <w:rPr>
                <w:rFonts w:ascii="Times New Roman" w:eastAsia="Times New Roman" w:hAnsi="Times New Roman"/>
                <w:color w:val="000000"/>
                <w:sz w:val="16"/>
                <w:szCs w:val="16"/>
                <w:lang w:eastAsia="ru-RU"/>
              </w:rPr>
              <w:t>/п</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Наименование</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Ед</w:t>
            </w:r>
            <w:proofErr w:type="gramStart"/>
            <w:r w:rsidRPr="00BA73EB">
              <w:rPr>
                <w:rFonts w:ascii="Times New Roman" w:eastAsia="Times New Roman" w:hAnsi="Times New Roman"/>
                <w:color w:val="000000"/>
                <w:sz w:val="16"/>
                <w:szCs w:val="16"/>
                <w:lang w:eastAsia="ru-RU"/>
              </w:rPr>
              <w:t>.и</w:t>
            </w:r>
            <w:proofErr w:type="gramEnd"/>
            <w:r w:rsidRPr="00BA73EB">
              <w:rPr>
                <w:rFonts w:ascii="Times New Roman" w:eastAsia="Times New Roman" w:hAnsi="Times New Roman"/>
                <w:color w:val="000000"/>
                <w:sz w:val="16"/>
                <w:szCs w:val="16"/>
                <w:lang w:eastAsia="ru-RU"/>
              </w:rPr>
              <w:t>зм</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Кол-во</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Цена за единицу, тг</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Общая сумма, тг</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ТОО Новомед </w:t>
            </w:r>
            <w:proofErr w:type="gramStart"/>
            <w:r w:rsidRPr="00BA73EB">
              <w:rPr>
                <w:rFonts w:ascii="Times New Roman" w:eastAsia="Times New Roman" w:hAnsi="Times New Roman"/>
                <w:color w:val="000000"/>
                <w:sz w:val="16"/>
                <w:szCs w:val="16"/>
                <w:lang w:eastAsia="ru-RU"/>
              </w:rPr>
              <w:t>КЗ</w:t>
            </w:r>
            <w:proofErr w:type="gramEnd"/>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INNOVO</w:t>
            </w:r>
          </w:p>
        </w:tc>
        <w:tc>
          <w:tcPr>
            <w:tcW w:w="162"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Danrus MC</w:t>
            </w:r>
          </w:p>
        </w:tc>
        <w:tc>
          <w:tcPr>
            <w:tcW w:w="160"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ТОО Неман </w:t>
            </w:r>
            <w:proofErr w:type="gramStart"/>
            <w:r w:rsidRPr="00BA73EB">
              <w:rPr>
                <w:rFonts w:ascii="Times New Roman" w:eastAsia="Times New Roman" w:hAnsi="Times New Roman"/>
                <w:color w:val="000000"/>
                <w:sz w:val="16"/>
                <w:szCs w:val="16"/>
                <w:lang w:eastAsia="ru-RU"/>
              </w:rPr>
              <w:t>Фарм</w:t>
            </w:r>
            <w:proofErr w:type="gramEnd"/>
          </w:p>
        </w:tc>
        <w:tc>
          <w:tcPr>
            <w:tcW w:w="160"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Мерусар и</w:t>
            </w:r>
            <w:proofErr w:type="gramStart"/>
            <w:r w:rsidRPr="00BA73EB">
              <w:rPr>
                <w:rFonts w:ascii="Times New Roman" w:eastAsia="Times New Roman" w:hAnsi="Times New Roman"/>
                <w:color w:val="000000"/>
                <w:sz w:val="16"/>
                <w:szCs w:val="16"/>
                <w:lang w:eastAsia="ru-RU"/>
              </w:rPr>
              <w:t xml:space="preserve"> К</w:t>
            </w:r>
            <w:proofErr w:type="gramEnd"/>
          </w:p>
        </w:tc>
        <w:tc>
          <w:tcPr>
            <w:tcW w:w="161"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Medical Active Group</w:t>
            </w:r>
          </w:p>
        </w:tc>
        <w:tc>
          <w:tcPr>
            <w:tcW w:w="161"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ИП Абдулхаиров Э.Д.</w:t>
            </w:r>
          </w:p>
        </w:tc>
        <w:tc>
          <w:tcPr>
            <w:tcW w:w="161"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Сапа Мед Астана</w:t>
            </w:r>
          </w:p>
        </w:tc>
        <w:tc>
          <w:tcPr>
            <w:tcW w:w="162"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Damu-Medical</w:t>
            </w:r>
          </w:p>
        </w:tc>
        <w:tc>
          <w:tcPr>
            <w:tcW w:w="162"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Казахстан-мед дез</w:t>
            </w:r>
          </w:p>
        </w:tc>
        <w:tc>
          <w:tcPr>
            <w:tcW w:w="160"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Asunaro kz</w:t>
            </w:r>
          </w:p>
        </w:tc>
        <w:tc>
          <w:tcPr>
            <w:tcW w:w="161"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Байсал Групп</w:t>
            </w:r>
          </w:p>
        </w:tc>
        <w:tc>
          <w:tcPr>
            <w:tcW w:w="160"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Аминамед</w:t>
            </w:r>
          </w:p>
        </w:tc>
        <w:tc>
          <w:tcPr>
            <w:tcW w:w="161"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SM Glpbal.kz</w:t>
            </w:r>
          </w:p>
        </w:tc>
        <w:tc>
          <w:tcPr>
            <w:tcW w:w="162"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Атлант Компани</w:t>
            </w:r>
          </w:p>
        </w:tc>
        <w:tc>
          <w:tcPr>
            <w:tcW w:w="162"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Биола</w:t>
            </w:r>
          </w:p>
        </w:tc>
        <w:tc>
          <w:tcPr>
            <w:tcW w:w="165"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Pharmprovide</w:t>
            </w:r>
          </w:p>
        </w:tc>
        <w:tc>
          <w:tcPr>
            <w:tcW w:w="162"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Альянс-Фарм</w:t>
            </w:r>
          </w:p>
        </w:tc>
        <w:tc>
          <w:tcPr>
            <w:tcW w:w="160"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MG Kazakhstan</w:t>
            </w:r>
          </w:p>
        </w:tc>
        <w:tc>
          <w:tcPr>
            <w:tcW w:w="161"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MSKMED</w:t>
            </w:r>
          </w:p>
        </w:tc>
        <w:tc>
          <w:tcPr>
            <w:tcW w:w="162"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SteriMed</w:t>
            </w:r>
          </w:p>
        </w:tc>
        <w:tc>
          <w:tcPr>
            <w:tcW w:w="160"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Rogers Pharma</w:t>
            </w:r>
          </w:p>
        </w:tc>
        <w:tc>
          <w:tcPr>
            <w:tcW w:w="162"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АИМ Плюс</w:t>
            </w:r>
          </w:p>
        </w:tc>
        <w:tc>
          <w:tcPr>
            <w:tcW w:w="161" w:type="pct"/>
            <w:tcBorders>
              <w:top w:val="single" w:sz="4" w:space="0" w:color="auto"/>
              <w:left w:val="nil"/>
              <w:bottom w:val="single" w:sz="4" w:space="0" w:color="auto"/>
              <w:right w:val="single" w:sz="4" w:space="0" w:color="auto"/>
            </w:tcBorders>
            <w:shd w:val="clear" w:color="auto" w:fill="auto"/>
            <w:textDirection w:val="btLr"/>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ТОО Эль-Фарм</w:t>
            </w:r>
          </w:p>
        </w:tc>
      </w:tr>
      <w:tr w:rsidR="00BA73EB" w:rsidRPr="00BA73EB" w:rsidTr="00575BE2">
        <w:trPr>
          <w:trHeight w:val="409"/>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Адаптер угловой, шарнирный с гофриров</w:t>
            </w:r>
            <w:proofErr w:type="gramStart"/>
            <w:r w:rsidRPr="00BA73EB">
              <w:rPr>
                <w:rFonts w:ascii="Times New Roman" w:eastAsia="Times New Roman" w:hAnsi="Times New Roman"/>
                <w:color w:val="000000"/>
                <w:sz w:val="16"/>
                <w:szCs w:val="16"/>
                <w:lang w:eastAsia="ru-RU"/>
              </w:rPr>
              <w:t>.т</w:t>
            </w:r>
            <w:proofErr w:type="gramEnd"/>
            <w:r w:rsidRPr="00BA73EB">
              <w:rPr>
                <w:rFonts w:ascii="Times New Roman" w:eastAsia="Times New Roman" w:hAnsi="Times New Roman"/>
                <w:color w:val="000000"/>
                <w:sz w:val="16"/>
                <w:szCs w:val="16"/>
                <w:lang w:eastAsia="ru-RU"/>
              </w:rPr>
              <w:t>рубкой 22F-22m/15F</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1 245</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622 500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600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1 240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728</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708</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1 225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93"/>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Азопирам на 1000 определений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комп</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24</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7 800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187 200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4 600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3 100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7 700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4 160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01"/>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Бумага Крафт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кг</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1 200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120 000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1 150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1 033</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Бумага д/ЭКГ 63*30*16см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560 000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2 600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Бумага д/ЭКГ 110*20 см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уп</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560 000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231"/>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Вата медицинская, нестерильная, </w:t>
            </w:r>
            <w:r w:rsidRPr="00BA73EB">
              <w:rPr>
                <w:rFonts w:ascii="Times New Roman" w:eastAsia="Times New Roman" w:hAnsi="Times New Roman"/>
                <w:color w:val="000000"/>
                <w:sz w:val="16"/>
                <w:szCs w:val="16"/>
                <w:lang w:eastAsia="ru-RU"/>
              </w:rPr>
              <w:lastRenderedPageBreak/>
              <w:t>гигроскопическая</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кг</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420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63 000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497"/>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7</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Гигрометр психометрический ВИТ 2, 290х120х50 мм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84 000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Гель д/УЗИ 5 л</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7 400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59 200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7 300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7 150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21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Жгут кровоостанавливающий, венозный, резиновый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Катетер Фолея 2-х канальный №18</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430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740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318 200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638</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238,84</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730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275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11</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Катетер Фолея 2-х канальный №20</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740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14 800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638</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238,84</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730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275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8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12</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Катетер периферический внут. G14</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220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44 000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71,50</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13</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Катетер периферический внут. G16</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220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44 000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170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71,50</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Катетер периферический внут. G18</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3400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220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748 000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71,50</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176,00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Катетер периферический внут. G20</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220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66 000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71,50</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16</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Клеенка подкладная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2 460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1 968 000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2 400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840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1 875</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19"/>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17</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Контейнер для забора мочи 60 мл</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1 000 000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76</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13"/>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Контейнер для забора мокроты</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19</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Контур дыхательный, взрослый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3 980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3 582 000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3 815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1 336</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3 900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2 740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Кружка Эсмарха 2000 мл</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980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980 000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972</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603</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788</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359"/>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Лейкопластырь 2,5 см *5см гипоаллергенный</w:t>
            </w:r>
            <w:r w:rsidRPr="00BA73EB">
              <w:rPr>
                <w:rFonts w:ascii="Times New Roman" w:eastAsia="Times New Roman" w:hAnsi="Times New Roman"/>
                <w:color w:val="000000"/>
                <w:sz w:val="16"/>
                <w:szCs w:val="16"/>
                <w:lang w:eastAsia="ru-RU"/>
              </w:rPr>
              <w:lastRenderedPageBreak/>
              <w:t xml:space="preserve">, </w:t>
            </w:r>
            <w:proofErr w:type="gramStart"/>
            <w:r w:rsidRPr="00BA73EB">
              <w:rPr>
                <w:rFonts w:ascii="Times New Roman" w:eastAsia="Times New Roman" w:hAnsi="Times New Roman"/>
                <w:color w:val="000000"/>
                <w:sz w:val="16"/>
                <w:szCs w:val="16"/>
                <w:lang w:eastAsia="ru-RU"/>
              </w:rPr>
              <w:t>тканевой</w:t>
            </w:r>
            <w:proofErr w:type="gramEnd"/>
            <w:r w:rsidRPr="00BA73EB">
              <w:rPr>
                <w:rFonts w:ascii="Times New Roman" w:eastAsia="Times New Roman" w:hAnsi="Times New Roman"/>
                <w:color w:val="000000"/>
                <w:sz w:val="16"/>
                <w:szCs w:val="16"/>
                <w:lang w:eastAsia="ru-RU"/>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lastRenderedPageBreak/>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320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185,71</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189,20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375</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22</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Лейкопластырь 2,5 см *5см на нетканной основе</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220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550 000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220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102,33</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106,70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207</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79"/>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23</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Лента химического индикатора (5рул/упак)</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уп</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148 510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148 510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24</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Марля медицинская, белая, </w:t>
            </w:r>
            <w:proofErr w:type="gramStart"/>
            <w:r w:rsidRPr="00BA73EB">
              <w:rPr>
                <w:rFonts w:ascii="Times New Roman" w:eastAsia="Times New Roman" w:hAnsi="Times New Roman"/>
                <w:color w:val="000000"/>
                <w:sz w:val="16"/>
                <w:szCs w:val="16"/>
                <w:lang w:eastAsia="ru-RU"/>
              </w:rPr>
              <w:t>х/б</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840 000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94,24</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Маска для ингаляции</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963</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3 370 500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499</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960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31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26</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Маска кислородная, с трубой, назальной клипсой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1600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826</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1 321 600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486</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820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236"/>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27</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Маска анестезиологическая, р.4, взрослая, с мягкой силиконизированной манжетой, с прозр</w:t>
            </w:r>
            <w:proofErr w:type="gramStart"/>
            <w:r w:rsidRPr="00BA73EB">
              <w:rPr>
                <w:rFonts w:ascii="Times New Roman" w:eastAsia="Times New Roman" w:hAnsi="Times New Roman"/>
                <w:color w:val="000000"/>
                <w:sz w:val="16"/>
                <w:szCs w:val="16"/>
                <w:lang w:eastAsia="ru-RU"/>
              </w:rPr>
              <w:t>.к</w:t>
            </w:r>
            <w:proofErr w:type="gramEnd"/>
            <w:r w:rsidRPr="00BA73EB">
              <w:rPr>
                <w:rFonts w:ascii="Times New Roman" w:eastAsia="Times New Roman" w:hAnsi="Times New Roman"/>
                <w:color w:val="000000"/>
                <w:sz w:val="16"/>
                <w:szCs w:val="16"/>
                <w:lang w:eastAsia="ru-RU"/>
              </w:rPr>
              <w:t>орпусом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1 120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560 000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700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1 033</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1 115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26"/>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28</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Мочеприемник одноразовый с прям</w:t>
            </w:r>
            <w:proofErr w:type="gramStart"/>
            <w:r w:rsidRPr="00BA73EB">
              <w:rPr>
                <w:rFonts w:ascii="Times New Roman" w:eastAsia="Times New Roman" w:hAnsi="Times New Roman"/>
                <w:color w:val="000000"/>
                <w:sz w:val="16"/>
                <w:szCs w:val="16"/>
                <w:lang w:eastAsia="ru-RU"/>
              </w:rPr>
              <w:t>.с</w:t>
            </w:r>
            <w:proofErr w:type="gramEnd"/>
            <w:r w:rsidRPr="00BA73EB">
              <w:rPr>
                <w:rFonts w:ascii="Times New Roman" w:eastAsia="Times New Roman" w:hAnsi="Times New Roman"/>
                <w:color w:val="000000"/>
                <w:sz w:val="16"/>
                <w:szCs w:val="16"/>
                <w:lang w:eastAsia="ru-RU"/>
              </w:rPr>
              <w:t>ливом 2000 мл</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460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644 000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448</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216,09</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47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29</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Набор д/катетеризации центральных вен Цертофикс Трио V720</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13 894</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5 557 600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13 700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13 870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13 800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Нить хир</w:t>
            </w:r>
            <w:proofErr w:type="gramStart"/>
            <w:r w:rsidRPr="00BA73EB">
              <w:rPr>
                <w:rFonts w:ascii="Times New Roman" w:eastAsia="Times New Roman" w:hAnsi="Times New Roman"/>
                <w:color w:val="000000"/>
                <w:sz w:val="16"/>
                <w:szCs w:val="16"/>
                <w:lang w:eastAsia="ru-RU"/>
              </w:rPr>
              <w:t>.н</w:t>
            </w:r>
            <w:proofErr w:type="gramEnd"/>
            <w:r w:rsidRPr="00BA73EB">
              <w:rPr>
                <w:rFonts w:ascii="Times New Roman" w:eastAsia="Times New Roman" w:hAnsi="Times New Roman"/>
                <w:color w:val="000000"/>
                <w:sz w:val="16"/>
                <w:szCs w:val="16"/>
                <w:lang w:eastAsia="ru-RU"/>
              </w:rPr>
              <w:t>ерассас.№ 3-4 метрик. 75 см.игла HR- 45мм ЛАВСАН (зеленая, полиэфирная)</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1 100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1 650 000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584</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655</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720</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31</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Нить </w:t>
            </w:r>
            <w:r w:rsidRPr="00BA73EB">
              <w:rPr>
                <w:rFonts w:ascii="Times New Roman" w:eastAsia="Times New Roman" w:hAnsi="Times New Roman"/>
                <w:color w:val="000000"/>
                <w:sz w:val="16"/>
                <w:szCs w:val="16"/>
                <w:lang w:eastAsia="ru-RU"/>
              </w:rPr>
              <w:lastRenderedPageBreak/>
              <w:t>хир</w:t>
            </w:r>
            <w:proofErr w:type="gramStart"/>
            <w:r w:rsidRPr="00BA73EB">
              <w:rPr>
                <w:rFonts w:ascii="Times New Roman" w:eastAsia="Times New Roman" w:hAnsi="Times New Roman"/>
                <w:color w:val="000000"/>
                <w:sz w:val="16"/>
                <w:szCs w:val="16"/>
                <w:lang w:eastAsia="ru-RU"/>
              </w:rPr>
              <w:t>.н</w:t>
            </w:r>
            <w:proofErr w:type="gramEnd"/>
            <w:r w:rsidRPr="00BA73EB">
              <w:rPr>
                <w:rFonts w:ascii="Times New Roman" w:eastAsia="Times New Roman" w:hAnsi="Times New Roman"/>
                <w:color w:val="000000"/>
                <w:sz w:val="16"/>
                <w:szCs w:val="16"/>
                <w:lang w:eastAsia="ru-RU"/>
              </w:rPr>
              <w:t xml:space="preserve">ерассас.USP 2 метрик. 5 -75 см.HR- 40мм Лавсан плетенная, окрашенная зеленая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lastRenderedPageBreak/>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1 100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1 </w:t>
            </w:r>
            <w:r w:rsidRPr="00BA73EB">
              <w:rPr>
                <w:rFonts w:ascii="Times New Roman" w:eastAsia="Times New Roman" w:hAnsi="Times New Roman"/>
                <w:color w:val="000000"/>
                <w:sz w:val="16"/>
                <w:szCs w:val="16"/>
                <w:lang w:eastAsia="ru-RU"/>
              </w:rPr>
              <w:lastRenderedPageBreak/>
              <w:t>100 000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584</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720</w:t>
            </w:r>
          </w:p>
        </w:tc>
      </w:tr>
      <w:tr w:rsidR="00BA73EB" w:rsidRPr="00BA73EB" w:rsidTr="00575BE2">
        <w:trPr>
          <w:trHeight w:val="123"/>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32</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Нить шов. хир</w:t>
            </w:r>
            <w:proofErr w:type="gramStart"/>
            <w:r w:rsidRPr="00BA73EB">
              <w:rPr>
                <w:rFonts w:ascii="Times New Roman" w:eastAsia="Times New Roman" w:hAnsi="Times New Roman"/>
                <w:color w:val="000000"/>
                <w:sz w:val="16"/>
                <w:szCs w:val="16"/>
                <w:lang w:eastAsia="ru-RU"/>
              </w:rPr>
              <w:t>.н</w:t>
            </w:r>
            <w:proofErr w:type="gramEnd"/>
            <w:r w:rsidRPr="00BA73EB">
              <w:rPr>
                <w:rFonts w:ascii="Times New Roman" w:eastAsia="Times New Roman" w:hAnsi="Times New Roman"/>
                <w:color w:val="000000"/>
                <w:sz w:val="16"/>
                <w:szCs w:val="16"/>
                <w:lang w:eastAsia="ru-RU"/>
              </w:rPr>
              <w:t xml:space="preserve">ерас. материал ПРОЛЕН УСЛОВ № 4/0 длина 90см с атр.иглами 17 мм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935</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187 000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930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890</w:t>
            </w:r>
          </w:p>
        </w:tc>
      </w:tr>
      <w:tr w:rsidR="00BA73EB" w:rsidRPr="00BA73EB" w:rsidTr="00575BE2">
        <w:trPr>
          <w:trHeight w:val="383"/>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33</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Нить шов. хир</w:t>
            </w:r>
            <w:proofErr w:type="gramStart"/>
            <w:r w:rsidRPr="00BA73EB">
              <w:rPr>
                <w:rFonts w:ascii="Times New Roman" w:eastAsia="Times New Roman" w:hAnsi="Times New Roman"/>
                <w:color w:val="000000"/>
                <w:sz w:val="16"/>
                <w:szCs w:val="16"/>
                <w:lang w:eastAsia="ru-RU"/>
              </w:rPr>
              <w:t>.н</w:t>
            </w:r>
            <w:proofErr w:type="gramEnd"/>
            <w:r w:rsidRPr="00BA73EB">
              <w:rPr>
                <w:rFonts w:ascii="Times New Roman" w:eastAsia="Times New Roman" w:hAnsi="Times New Roman"/>
                <w:color w:val="000000"/>
                <w:sz w:val="16"/>
                <w:szCs w:val="16"/>
                <w:lang w:eastAsia="ru-RU"/>
              </w:rPr>
              <w:t xml:space="preserve">ерас. материал ПРОЛЕН УСЛОВ № 3/0 длина 90см с атр.иглами 26 мм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890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445 000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880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75"/>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34</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Нить шов. хир</w:t>
            </w:r>
            <w:proofErr w:type="gramStart"/>
            <w:r w:rsidRPr="00BA73EB">
              <w:rPr>
                <w:rFonts w:ascii="Times New Roman" w:eastAsia="Times New Roman" w:hAnsi="Times New Roman"/>
                <w:color w:val="000000"/>
                <w:sz w:val="16"/>
                <w:szCs w:val="16"/>
                <w:lang w:eastAsia="ru-RU"/>
              </w:rPr>
              <w:t>.р</w:t>
            </w:r>
            <w:proofErr w:type="gramEnd"/>
            <w:r w:rsidRPr="00BA73EB">
              <w:rPr>
                <w:rFonts w:ascii="Times New Roman" w:eastAsia="Times New Roman" w:hAnsi="Times New Roman"/>
                <w:color w:val="000000"/>
                <w:sz w:val="16"/>
                <w:szCs w:val="16"/>
                <w:lang w:eastAsia="ru-RU"/>
              </w:rPr>
              <w:t>ас. (Фиолетовый) № 0 дл-75см атр</w:t>
            </w:r>
            <w:proofErr w:type="gramStart"/>
            <w:r w:rsidRPr="00BA73EB">
              <w:rPr>
                <w:rFonts w:ascii="Times New Roman" w:eastAsia="Times New Roman" w:hAnsi="Times New Roman"/>
                <w:color w:val="000000"/>
                <w:sz w:val="16"/>
                <w:szCs w:val="16"/>
                <w:lang w:eastAsia="ru-RU"/>
              </w:rPr>
              <w:t>.и</w:t>
            </w:r>
            <w:proofErr w:type="gramEnd"/>
            <w:r w:rsidRPr="00BA73EB">
              <w:rPr>
                <w:rFonts w:ascii="Times New Roman" w:eastAsia="Times New Roman" w:hAnsi="Times New Roman"/>
                <w:color w:val="000000"/>
                <w:sz w:val="16"/>
                <w:szCs w:val="16"/>
                <w:lang w:eastAsia="ru-RU"/>
              </w:rPr>
              <w:t>гла</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шт.</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1 050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525 000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1 040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1 045</w:t>
            </w:r>
          </w:p>
        </w:tc>
      </w:tr>
      <w:tr w:rsidR="00BA73EB" w:rsidRPr="00BA73EB" w:rsidTr="00575BE2">
        <w:trPr>
          <w:trHeight w:val="287"/>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35</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Нить шов. хир</w:t>
            </w:r>
            <w:proofErr w:type="gramStart"/>
            <w:r w:rsidRPr="00BA73EB">
              <w:rPr>
                <w:rFonts w:ascii="Times New Roman" w:eastAsia="Times New Roman" w:hAnsi="Times New Roman"/>
                <w:color w:val="000000"/>
                <w:sz w:val="16"/>
                <w:szCs w:val="16"/>
                <w:lang w:eastAsia="ru-RU"/>
              </w:rPr>
              <w:t>.р</w:t>
            </w:r>
            <w:proofErr w:type="gramEnd"/>
            <w:r w:rsidRPr="00BA73EB">
              <w:rPr>
                <w:rFonts w:ascii="Times New Roman" w:eastAsia="Times New Roman" w:hAnsi="Times New Roman"/>
                <w:color w:val="000000"/>
                <w:sz w:val="16"/>
                <w:szCs w:val="16"/>
                <w:lang w:eastAsia="ru-RU"/>
              </w:rPr>
              <w:t>ас. (Фиолетовый) №3/0 дл-75см атр</w:t>
            </w:r>
            <w:proofErr w:type="gramStart"/>
            <w:r w:rsidRPr="00BA73EB">
              <w:rPr>
                <w:rFonts w:ascii="Times New Roman" w:eastAsia="Times New Roman" w:hAnsi="Times New Roman"/>
                <w:color w:val="000000"/>
                <w:sz w:val="16"/>
                <w:szCs w:val="16"/>
                <w:lang w:eastAsia="ru-RU"/>
              </w:rPr>
              <w:t>.и</w:t>
            </w:r>
            <w:proofErr w:type="gramEnd"/>
            <w:r w:rsidRPr="00BA73EB">
              <w:rPr>
                <w:rFonts w:ascii="Times New Roman" w:eastAsia="Times New Roman" w:hAnsi="Times New Roman"/>
                <w:color w:val="000000"/>
                <w:sz w:val="16"/>
                <w:szCs w:val="16"/>
                <w:lang w:eastAsia="ru-RU"/>
              </w:rPr>
              <w:t xml:space="preserve">гла1/2 26,28  мм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шт.</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970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1 455 000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960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925</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36</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Нить шов. хир</w:t>
            </w:r>
            <w:proofErr w:type="gramStart"/>
            <w:r w:rsidRPr="00BA73EB">
              <w:rPr>
                <w:rFonts w:ascii="Times New Roman" w:eastAsia="Times New Roman" w:hAnsi="Times New Roman"/>
                <w:color w:val="000000"/>
                <w:sz w:val="16"/>
                <w:szCs w:val="16"/>
                <w:lang w:eastAsia="ru-RU"/>
              </w:rPr>
              <w:t>.р</w:t>
            </w:r>
            <w:proofErr w:type="gramEnd"/>
            <w:r w:rsidRPr="00BA73EB">
              <w:rPr>
                <w:rFonts w:ascii="Times New Roman" w:eastAsia="Times New Roman" w:hAnsi="Times New Roman"/>
                <w:color w:val="000000"/>
                <w:sz w:val="16"/>
                <w:szCs w:val="16"/>
                <w:lang w:eastAsia="ru-RU"/>
              </w:rPr>
              <w:t>ассасыв. №1 д.80 см с атравм.иглами</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1 100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22 000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37</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Нить шов. хир</w:t>
            </w:r>
            <w:proofErr w:type="gramStart"/>
            <w:r w:rsidRPr="00BA73EB">
              <w:rPr>
                <w:rFonts w:ascii="Times New Roman" w:eastAsia="Times New Roman" w:hAnsi="Times New Roman"/>
                <w:color w:val="000000"/>
                <w:sz w:val="16"/>
                <w:szCs w:val="16"/>
                <w:lang w:eastAsia="ru-RU"/>
              </w:rPr>
              <w:t>.р</w:t>
            </w:r>
            <w:proofErr w:type="gramEnd"/>
            <w:r w:rsidRPr="00BA73EB">
              <w:rPr>
                <w:rFonts w:ascii="Times New Roman" w:eastAsia="Times New Roman" w:hAnsi="Times New Roman"/>
                <w:color w:val="000000"/>
                <w:sz w:val="16"/>
                <w:szCs w:val="16"/>
                <w:lang w:eastAsia="ru-RU"/>
              </w:rPr>
              <w:t>ассасыв. (фиолетовый) услов №1 д.90 см с атравм.иглами</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1 225</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1 898 750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1 200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1 220</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38</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Пластырь стерильный Tegaderm 5*5,7 </w:t>
            </w:r>
            <w:r w:rsidRPr="00BA73EB">
              <w:rPr>
                <w:rFonts w:ascii="Times New Roman" w:eastAsia="Times New Roman" w:hAnsi="Times New Roman"/>
                <w:color w:val="000000"/>
                <w:sz w:val="16"/>
                <w:szCs w:val="16"/>
                <w:lang w:eastAsia="ru-RU"/>
              </w:rPr>
              <w:lastRenderedPageBreak/>
              <w:t>см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lastRenderedPageBreak/>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35 000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17 500 000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990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39</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Пленка рентген Agfa  35/35 №100 листов </w:t>
            </w:r>
            <w:r w:rsidRPr="00BA73EB">
              <w:rPr>
                <w:rFonts w:ascii="Times New Roman" w:eastAsia="Times New Roman" w:hAnsi="Times New Roman"/>
                <w:i/>
                <w:iCs/>
                <w:color w:val="000000"/>
                <w:sz w:val="16"/>
                <w:szCs w:val="16"/>
                <w:u w:val="single"/>
                <w:lang w:eastAsia="ru-RU"/>
              </w:rPr>
              <w:t xml:space="preserve"> №500</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короб</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104 000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5 200 000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103 000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40</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Пленка термо Agfa 35/43 №100 листов (мрт)</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короб</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104 000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1 560 000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103 000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41</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Пленка термо Agfa 20/25 №100 листов (мрт)</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короб</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41 000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205 000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40 500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42</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Пленка фото д/УЗИ 110*20 см № 10</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43</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Проявитель рентген пленки Agfa 5 л</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комп</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20 500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44</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Система для вливания инфузийнов растворов</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129</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12 900 000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79</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50,41</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62,26</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113</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Скальпель №13 со съемным лезвием, однораз.</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363</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181 500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232</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238"/>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46</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Скальпель №22 со съемным лезвием, однораз.</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363</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290 400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184</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9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47</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Сеодинитель винтовой,  3-х ходовой кран 360*, Дискофикс С-3 синий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369</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110 700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365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360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48</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Спиртовая салфетка 65*30 мм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500000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3 000 000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4,80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3,98</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4,40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49</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Стерилизационные пакеты  (плоские) 15см-70см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уп</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37 700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3 770 000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32 400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36 350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Стерилизационные пакеты (плоские) 25см-70см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уп</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62 810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6 281 000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54 100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60 450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34"/>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51</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Средство</w:t>
            </w:r>
            <w:proofErr w:type="gramEnd"/>
            <w:r w:rsidRPr="00BA73EB">
              <w:rPr>
                <w:rFonts w:ascii="Times New Roman" w:eastAsia="Times New Roman" w:hAnsi="Times New Roman"/>
                <w:color w:val="000000"/>
                <w:sz w:val="16"/>
                <w:szCs w:val="16"/>
                <w:lang w:eastAsia="ru-RU"/>
              </w:rPr>
              <w:t xml:space="preserve"> </w:t>
            </w:r>
            <w:r w:rsidRPr="00BA73EB">
              <w:rPr>
                <w:rFonts w:ascii="Times New Roman" w:eastAsia="Times New Roman" w:hAnsi="Times New Roman"/>
                <w:color w:val="000000"/>
                <w:sz w:val="16"/>
                <w:szCs w:val="16"/>
                <w:lang w:eastAsia="ru-RU"/>
              </w:rPr>
              <w:lastRenderedPageBreak/>
              <w:t>стерилизующее №20 кассет</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кор</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120 </w:t>
            </w:r>
            <w:r w:rsidRPr="00BA73EB">
              <w:rPr>
                <w:rFonts w:ascii="Times New Roman" w:eastAsia="Times New Roman" w:hAnsi="Times New Roman"/>
                <w:color w:val="000000"/>
                <w:sz w:val="16"/>
                <w:szCs w:val="16"/>
                <w:lang w:eastAsia="ru-RU"/>
              </w:rPr>
              <w:lastRenderedPageBreak/>
              <w:t>010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 xml:space="preserve">600 </w:t>
            </w:r>
            <w:r w:rsidRPr="00BA73EB">
              <w:rPr>
                <w:rFonts w:ascii="Times New Roman" w:eastAsia="Times New Roman" w:hAnsi="Times New Roman"/>
                <w:color w:val="000000"/>
                <w:sz w:val="16"/>
                <w:szCs w:val="16"/>
                <w:lang w:eastAsia="ru-RU"/>
              </w:rPr>
              <w:lastRenderedPageBreak/>
              <w:t>050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52</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Термометр для холодильника</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53</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Термометр комнатный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32 000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54</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Термометр гибкий, электронный, цифровой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2 950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03"/>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55</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Тонометр механический</w:t>
            </w:r>
            <w:proofErr w:type="gramStart"/>
            <w:r w:rsidRPr="00BA73EB">
              <w:rPr>
                <w:rFonts w:ascii="Times New Roman" w:eastAsia="Times New Roman" w:hAnsi="Times New Roman"/>
                <w:color w:val="FF0000"/>
                <w:sz w:val="16"/>
                <w:szCs w:val="16"/>
                <w:lang w:eastAsia="ru-RU"/>
              </w:rPr>
              <w:t xml:space="preserve">  ?</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9 100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455 000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4 020</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8 760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56</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Трубка кислородная, взрослая 2,1 м (назальная канюля)</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660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1 980 000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385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251</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635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349"/>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57</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Трубка дренажная круглая, силиконовая 6 мм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57 000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5 700 000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37 000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38 400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58</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Трубка эндотрахеальная 4,0 мм с манжетой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689</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13 780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59</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Трубка эндотрахеальная 5,0/5,5 мм с манжетой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689</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55 120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60</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Трубка эндотрахеальная 6,0/6,5 мм с манжетой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689</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55 120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61</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Трубка эндотрахеальная 7,0 мм с манжетой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689</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17 225</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62</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Трубка эндотрахеальная 7,5 мм с манжетой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689</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172 250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63</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Трубка эндотрахеальная </w:t>
            </w:r>
            <w:r w:rsidRPr="00BA73EB">
              <w:rPr>
                <w:rFonts w:ascii="Times New Roman" w:eastAsia="Times New Roman" w:hAnsi="Times New Roman"/>
                <w:color w:val="000000"/>
                <w:sz w:val="16"/>
                <w:szCs w:val="16"/>
                <w:lang w:eastAsia="ru-RU"/>
              </w:rPr>
              <w:lastRenderedPageBreak/>
              <w:t>8,0 мм с манжетой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lastRenderedPageBreak/>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310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689</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213 590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64</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Трубка трахеостомическая 7,0 с манжетой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5 630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28 150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4 711</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5 615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Трубка трахеостомическая 7,5 с манжетой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5 630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56 300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4 711</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5 615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66</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Трубка трахеостомическая 8,0 с манжетой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5 630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112 600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4 711</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5 615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67</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Трубка трахеостомическая 8,5 с манжетой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5 630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168 900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4 711</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5 615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2 330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68</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Трубка эндотрахеальная 3,0 мм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660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9 900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640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69</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Удлинитель оригин. Перфузор ПЭ 150 см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583</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1 166 000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525</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580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583</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70</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фартук одноразовый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7 500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71</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Фиксаж Agfa 20 л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комп</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12 000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96 000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11 580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29"/>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72</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Фильтр вирусно-бактериальный Aerovent c СО2-портом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850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850 000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643</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472</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780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770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73</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Шприц  одноразовый 3-х комп. 5 мл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31</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2 480 000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44</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18,30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14,39</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31</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15,70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74</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Шприц  одноразовый 3-х комп. 10 мл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100000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51</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5 100 000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27,40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19,89</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51</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23,21</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29</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75</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Шприц  одноразовый 3-х комп. 20 мл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45000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61</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2 745 000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46,40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31,47</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61</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39,16</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58</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76</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Шприц инсулиновый 1 мл</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22400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47</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1 052 800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30,20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17,22</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47</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25,85</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46</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77</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xml:space="preserve">Шприц  одноразовый 3-х </w:t>
            </w:r>
            <w:r w:rsidRPr="00BA73EB">
              <w:rPr>
                <w:rFonts w:ascii="Times New Roman" w:eastAsia="Times New Roman" w:hAnsi="Times New Roman"/>
                <w:color w:val="000000"/>
                <w:sz w:val="16"/>
                <w:szCs w:val="16"/>
                <w:lang w:eastAsia="ru-RU"/>
              </w:rPr>
              <w:lastRenderedPageBreak/>
              <w:t xml:space="preserve">комп. 2 мл </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lastRenderedPageBreak/>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30000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29</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870 000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18,60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15,45</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29</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15,40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8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lastRenderedPageBreak/>
              <w:t>78</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Шприц  одноразовый ЖАНЭ</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986</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147 900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88"/>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79</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Шприц перфузор 50 мл белый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560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280 000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380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492</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560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80</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салфетки рулонные из нетканного материала 150*300мм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169</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152 100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81</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Игла для спинальной анестезии Пенкан G27 0,42*88 мм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5 698</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1 424 500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1 800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3 000</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2 600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5 424</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5 510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5 600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82</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Катетер мочевой детский №4</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660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3 300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6"/>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83</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Катетер мочевой детский №6</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660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3 300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13"/>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84</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Электрод д/конечностей BTL-08 №4</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уп</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121"/>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85</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Электрод д/холтер ЭКГ одноразовый, круглый</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уп</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86</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Набор д/эпид</w:t>
            </w:r>
            <w:proofErr w:type="gramStart"/>
            <w:r w:rsidRPr="00BA73EB">
              <w:rPr>
                <w:rFonts w:ascii="Times New Roman" w:eastAsia="Times New Roman" w:hAnsi="Times New Roman"/>
                <w:color w:val="000000"/>
                <w:sz w:val="16"/>
                <w:szCs w:val="16"/>
                <w:lang w:eastAsia="ru-RU"/>
              </w:rPr>
              <w:t>.а</w:t>
            </w:r>
            <w:proofErr w:type="gramEnd"/>
            <w:r w:rsidRPr="00BA73EB">
              <w:rPr>
                <w:rFonts w:ascii="Times New Roman" w:eastAsia="Times New Roman" w:hAnsi="Times New Roman"/>
                <w:color w:val="000000"/>
                <w:sz w:val="16"/>
                <w:szCs w:val="16"/>
                <w:lang w:eastAsia="ru-RU"/>
              </w:rPr>
              <w:t>нестезии малый Перификс 301</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11 263</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337 890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6 500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9 443</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11 100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87</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Маска для ингаляции, детская</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20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963</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19 260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579</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960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88</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Трубка дренажная круглая, силиконовая 8 мм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10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57 000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570 000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37 000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r w:rsidR="00BA73EB" w:rsidRPr="00BA73EB" w:rsidTr="00575BE2">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89</w:t>
            </w:r>
          </w:p>
        </w:tc>
        <w:tc>
          <w:tcPr>
            <w:tcW w:w="321"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Магистраль кислородная, назальная, детская</w:t>
            </w:r>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proofErr w:type="gramStart"/>
            <w:r w:rsidRPr="00BA73EB">
              <w:rPr>
                <w:rFonts w:ascii="Times New Roman" w:eastAsia="Times New Roman" w:hAnsi="Times New Roman"/>
                <w:color w:val="000000"/>
                <w:sz w:val="16"/>
                <w:szCs w:val="16"/>
                <w:lang w:eastAsia="ru-RU"/>
              </w:rPr>
              <w:t>шт</w:t>
            </w:r>
            <w:proofErr w:type="gramEnd"/>
          </w:p>
        </w:tc>
        <w:tc>
          <w:tcPr>
            <w:tcW w:w="154"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50</w:t>
            </w:r>
          </w:p>
        </w:tc>
        <w:tc>
          <w:tcPr>
            <w:tcW w:w="16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660</w:t>
            </w:r>
          </w:p>
        </w:tc>
        <w:tc>
          <w:tcPr>
            <w:tcW w:w="193" w:type="pct"/>
            <w:tcBorders>
              <w:top w:val="nil"/>
              <w:left w:val="nil"/>
              <w:bottom w:val="single" w:sz="4" w:space="0" w:color="auto"/>
              <w:right w:val="single" w:sz="4" w:space="0" w:color="auto"/>
            </w:tcBorders>
            <w:shd w:val="clear" w:color="auto" w:fill="auto"/>
            <w:vAlign w:val="center"/>
            <w:hideMark/>
          </w:tcPr>
          <w:p w:rsidR="00BA73EB" w:rsidRPr="00BA73EB" w:rsidRDefault="00BA73EB" w:rsidP="00BA73EB">
            <w:pPr>
              <w:spacing w:after="0" w:line="240" w:lineRule="auto"/>
              <w:jc w:val="center"/>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33 000</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442</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364</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610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jc w:val="right"/>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650</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0"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BA73EB" w:rsidRPr="00BA73EB" w:rsidRDefault="00BA73EB" w:rsidP="00BA73EB">
            <w:pPr>
              <w:spacing w:after="0" w:line="240" w:lineRule="auto"/>
              <w:rPr>
                <w:rFonts w:ascii="Times New Roman" w:eastAsia="Times New Roman" w:hAnsi="Times New Roman"/>
                <w:color w:val="000000"/>
                <w:sz w:val="16"/>
                <w:szCs w:val="16"/>
                <w:lang w:eastAsia="ru-RU"/>
              </w:rPr>
            </w:pPr>
            <w:r w:rsidRPr="00BA73EB">
              <w:rPr>
                <w:rFonts w:ascii="Times New Roman" w:eastAsia="Times New Roman" w:hAnsi="Times New Roman"/>
                <w:color w:val="000000"/>
                <w:sz w:val="16"/>
                <w:szCs w:val="16"/>
                <w:lang w:eastAsia="ru-RU"/>
              </w:rPr>
              <w:t> </w:t>
            </w:r>
          </w:p>
        </w:tc>
      </w:tr>
    </w:tbl>
    <w:p w:rsidR="00AD1DE9" w:rsidRPr="00F66731" w:rsidRDefault="00AD1DE9" w:rsidP="00386E8C">
      <w:pPr>
        <w:spacing w:after="0" w:line="240" w:lineRule="auto"/>
        <w:rPr>
          <w:rFonts w:ascii="Times New Roman" w:hAnsi="Times New Roman"/>
          <w:sz w:val="16"/>
          <w:szCs w:val="16"/>
        </w:rPr>
      </w:pPr>
    </w:p>
    <w:p w:rsidR="009D53CD" w:rsidRPr="00F66731" w:rsidRDefault="009D53CD" w:rsidP="00386E8C">
      <w:pPr>
        <w:spacing w:after="0" w:line="240" w:lineRule="auto"/>
        <w:rPr>
          <w:rFonts w:ascii="Times New Roman" w:hAnsi="Times New Roman"/>
          <w:sz w:val="16"/>
          <w:szCs w:val="16"/>
          <w:lang w:val="kk-KZ"/>
        </w:rPr>
      </w:pPr>
    </w:p>
    <w:p w:rsidR="00220332" w:rsidRPr="00F66731" w:rsidRDefault="00C90351" w:rsidP="001B2318">
      <w:pPr>
        <w:pStyle w:val="a3"/>
        <w:numPr>
          <w:ilvl w:val="0"/>
          <w:numId w:val="4"/>
        </w:numPr>
        <w:spacing w:after="0"/>
        <w:ind w:left="993" w:hanging="284"/>
        <w:jc w:val="both"/>
        <w:rPr>
          <w:rFonts w:ascii="Times New Roman" w:hAnsi="Times New Roman"/>
          <w:b/>
          <w:sz w:val="16"/>
          <w:szCs w:val="16"/>
        </w:rPr>
      </w:pPr>
      <w:r w:rsidRPr="00F66731">
        <w:rPr>
          <w:rFonts w:ascii="Times New Roman" w:hAnsi="Times New Roman"/>
          <w:b/>
          <w:sz w:val="16"/>
          <w:szCs w:val="16"/>
        </w:rPr>
        <w:lastRenderedPageBreak/>
        <w:t>По результатам оценки и сопоставления представленных тендерных заявок тендерная комиссия решила:</w:t>
      </w:r>
    </w:p>
    <w:p w:rsidR="00BD76BB" w:rsidRPr="00575BE2" w:rsidRDefault="00BD76BB" w:rsidP="00575BE2">
      <w:pPr>
        <w:numPr>
          <w:ilvl w:val="0"/>
          <w:numId w:val="16"/>
        </w:numPr>
        <w:rPr>
          <w:rFonts w:ascii="Times New Roman" w:hAnsi="Times New Roman"/>
          <w:sz w:val="16"/>
          <w:szCs w:val="16"/>
          <w:lang w:val="kk-KZ"/>
        </w:rPr>
      </w:pPr>
      <w:r w:rsidRPr="00F66731">
        <w:rPr>
          <w:rFonts w:ascii="Times New Roman" w:hAnsi="Times New Roman"/>
          <w:sz w:val="16"/>
          <w:szCs w:val="16"/>
          <w:lang w:val="kk-KZ"/>
        </w:rPr>
        <w:t>Признать лоты №</w:t>
      </w:r>
      <w:r w:rsidRPr="00F66731">
        <w:rPr>
          <w:rFonts w:ascii="Times New Roman" w:hAnsi="Times New Roman"/>
          <w:sz w:val="16"/>
          <w:szCs w:val="16"/>
        </w:rPr>
        <w:t xml:space="preserve"> </w:t>
      </w:r>
      <w:r w:rsidR="00575BE2" w:rsidRPr="00575BE2">
        <w:rPr>
          <w:rFonts w:ascii="Times New Roman" w:hAnsi="Times New Roman"/>
          <w:sz w:val="16"/>
          <w:szCs w:val="16"/>
          <w:lang w:val="kk-KZ"/>
        </w:rPr>
        <w:t>5</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6</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7</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9</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18</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23</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36</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42</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51</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52</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53</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70</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78</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80</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84</w:t>
      </w:r>
      <w:r w:rsidR="00575BE2">
        <w:rPr>
          <w:rFonts w:ascii="Times New Roman" w:hAnsi="Times New Roman"/>
          <w:sz w:val="16"/>
          <w:szCs w:val="16"/>
          <w:lang w:val="kk-KZ"/>
        </w:rPr>
        <w:t xml:space="preserve">, </w:t>
      </w:r>
      <w:r w:rsidR="00575BE2" w:rsidRPr="00575BE2">
        <w:rPr>
          <w:rFonts w:ascii="Times New Roman" w:hAnsi="Times New Roman"/>
          <w:sz w:val="16"/>
          <w:szCs w:val="16"/>
          <w:lang w:val="kk-KZ"/>
        </w:rPr>
        <w:t>85</w:t>
      </w:r>
      <w:r w:rsidR="00036DC1" w:rsidRPr="00575BE2">
        <w:rPr>
          <w:rFonts w:ascii="Times New Roman" w:hAnsi="Times New Roman"/>
          <w:sz w:val="16"/>
          <w:szCs w:val="16"/>
          <w:lang w:val="kk-KZ"/>
        </w:rPr>
        <w:t xml:space="preserve"> несостоявшимися из за отсутствие тендерных заявок.</w:t>
      </w:r>
    </w:p>
    <w:p w:rsidR="009A2641" w:rsidRPr="00F66731" w:rsidRDefault="0059150A" w:rsidP="009A2641">
      <w:pPr>
        <w:pStyle w:val="a3"/>
        <w:numPr>
          <w:ilvl w:val="0"/>
          <w:numId w:val="4"/>
        </w:numPr>
        <w:spacing w:after="0"/>
        <w:rPr>
          <w:rFonts w:ascii="Times New Roman" w:hAnsi="Times New Roman"/>
          <w:sz w:val="16"/>
          <w:szCs w:val="16"/>
        </w:rPr>
      </w:pPr>
      <w:r w:rsidRPr="00F66731">
        <w:rPr>
          <w:rFonts w:ascii="Times New Roman" w:hAnsi="Times New Roman"/>
          <w:b/>
          <w:sz w:val="16"/>
          <w:szCs w:val="16"/>
          <w:lang w:val="kk-KZ"/>
        </w:rPr>
        <w:t>Наименование победителя (ей)</w:t>
      </w:r>
      <w:r w:rsidRPr="00F66731">
        <w:rPr>
          <w:rFonts w:ascii="Times New Roman" w:hAnsi="Times New Roman"/>
          <w:b/>
          <w:sz w:val="16"/>
          <w:szCs w:val="16"/>
        </w:rPr>
        <w:t xml:space="preserve"> тендер</w:t>
      </w:r>
      <w:r w:rsidRPr="00F66731">
        <w:rPr>
          <w:rFonts w:ascii="Times New Roman" w:hAnsi="Times New Roman"/>
          <w:b/>
          <w:sz w:val="16"/>
          <w:szCs w:val="16"/>
          <w:lang w:val="kk-KZ"/>
        </w:rPr>
        <w:t>а</w:t>
      </w:r>
      <w:r w:rsidRPr="00F66731">
        <w:rPr>
          <w:rFonts w:ascii="Times New Roman" w:hAnsi="Times New Roman"/>
          <w:b/>
          <w:sz w:val="16"/>
          <w:szCs w:val="16"/>
        </w:rPr>
        <w:t xml:space="preserve"> по</w:t>
      </w:r>
      <w:r w:rsidR="009A2641" w:rsidRPr="00F66731">
        <w:rPr>
          <w:rFonts w:ascii="Times New Roman" w:hAnsi="Times New Roman"/>
          <w:b/>
          <w:sz w:val="16"/>
          <w:szCs w:val="16"/>
          <w:lang w:val="kk-KZ"/>
        </w:rPr>
        <w:t xml:space="preserve"> каждому лоту</w:t>
      </w:r>
      <w:r w:rsidRPr="00F66731">
        <w:rPr>
          <w:rFonts w:ascii="Times New Roman" w:hAnsi="Times New Roman"/>
          <w:b/>
          <w:sz w:val="16"/>
          <w:szCs w:val="16"/>
        </w:rPr>
        <w:t>:</w:t>
      </w:r>
      <w:r w:rsidR="009A2641" w:rsidRPr="00F66731">
        <w:rPr>
          <w:rFonts w:ascii="Times New Roman" w:hAnsi="Times New Roman"/>
          <w:b/>
          <w:sz w:val="16"/>
          <w:szCs w:val="16"/>
        </w:rPr>
        <w:t xml:space="preserve"> п. 74</w:t>
      </w:r>
      <w:r w:rsidR="009A2641" w:rsidRPr="00F66731">
        <w:rPr>
          <w:rFonts w:ascii="Times New Roman" w:hAnsi="Times New Roman"/>
          <w:sz w:val="16"/>
          <w:szCs w:val="16"/>
        </w:rPr>
        <w:t xml:space="preserve"> </w:t>
      </w:r>
      <w:r w:rsidR="009A2641" w:rsidRPr="00F66731">
        <w:rPr>
          <w:rFonts w:ascii="Times New Roman" w:hAnsi="Times New Roman"/>
          <w:b/>
          <w:sz w:val="16"/>
          <w:szCs w:val="16"/>
        </w:rPr>
        <w:t>Параграфа 4, Главы 8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w:t>
      </w:r>
    </w:p>
    <w:p w:rsidR="00873DCF" w:rsidRPr="00F66731" w:rsidRDefault="009A2641" w:rsidP="00575BE2">
      <w:pPr>
        <w:pStyle w:val="a3"/>
        <w:numPr>
          <w:ilvl w:val="0"/>
          <w:numId w:val="21"/>
        </w:numPr>
        <w:spacing w:after="0"/>
        <w:rPr>
          <w:rFonts w:ascii="Times New Roman" w:hAnsi="Times New Roman"/>
          <w:b/>
          <w:bCs/>
          <w:sz w:val="16"/>
          <w:szCs w:val="16"/>
        </w:rPr>
      </w:pPr>
      <w:r w:rsidRPr="00F66731">
        <w:rPr>
          <w:rFonts w:ascii="Times New Roman" w:hAnsi="Times New Roman"/>
          <w:b/>
          <w:bCs/>
          <w:sz w:val="16"/>
          <w:szCs w:val="16"/>
          <w:lang w:val="en-US"/>
        </w:rPr>
        <w:t>TOO «</w:t>
      </w:r>
      <w:r w:rsidR="00575BE2" w:rsidRPr="00575BE2">
        <w:rPr>
          <w:rFonts w:ascii="Times New Roman" w:hAnsi="Times New Roman"/>
          <w:b/>
          <w:bCs/>
          <w:sz w:val="16"/>
          <w:szCs w:val="16"/>
          <w:lang w:val="en-US"/>
        </w:rPr>
        <w:t>Новомед КЗ</w:t>
      </w:r>
      <w:r w:rsidRPr="00F66731">
        <w:rPr>
          <w:rFonts w:ascii="Times New Roman" w:hAnsi="Times New Roman"/>
          <w:b/>
          <w:bCs/>
          <w:sz w:val="16"/>
          <w:szCs w:val="16"/>
          <w:lang w:val="en-US"/>
        </w:rPr>
        <w:t>»</w:t>
      </w:r>
    </w:p>
    <w:tbl>
      <w:tblPr>
        <w:tblW w:w="5000" w:type="pct"/>
        <w:tblLook w:val="04A0" w:firstRow="1" w:lastRow="0" w:firstColumn="1" w:lastColumn="0" w:noHBand="0" w:noVBand="1"/>
      </w:tblPr>
      <w:tblGrid>
        <w:gridCol w:w="1766"/>
        <w:gridCol w:w="6804"/>
        <w:gridCol w:w="1767"/>
        <w:gridCol w:w="1767"/>
        <w:gridCol w:w="1767"/>
        <w:gridCol w:w="1764"/>
      </w:tblGrid>
      <w:tr w:rsidR="00575BE2" w:rsidRPr="00575BE2" w:rsidTr="00575BE2">
        <w:trPr>
          <w:trHeight w:val="84"/>
        </w:trPr>
        <w:tc>
          <w:tcPr>
            <w:tcW w:w="5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w:t>
            </w:r>
            <w:proofErr w:type="gramStart"/>
            <w:r w:rsidRPr="00575BE2">
              <w:rPr>
                <w:rFonts w:ascii="Times New Roman" w:eastAsia="Times New Roman" w:hAnsi="Times New Roman"/>
                <w:color w:val="000000"/>
                <w:sz w:val="16"/>
                <w:szCs w:val="16"/>
                <w:lang w:eastAsia="ru-RU"/>
              </w:rPr>
              <w:t>п</w:t>
            </w:r>
            <w:proofErr w:type="gramEnd"/>
            <w:r w:rsidRPr="00575BE2">
              <w:rPr>
                <w:rFonts w:ascii="Times New Roman" w:eastAsia="Times New Roman" w:hAnsi="Times New Roman"/>
                <w:color w:val="000000"/>
                <w:sz w:val="16"/>
                <w:szCs w:val="16"/>
                <w:lang w:eastAsia="ru-RU"/>
              </w:rPr>
              <w:t>/п</w:t>
            </w:r>
          </w:p>
        </w:tc>
        <w:tc>
          <w:tcPr>
            <w:tcW w:w="2176"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Наименование</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Ед</w:t>
            </w:r>
            <w:proofErr w:type="gramStart"/>
            <w:r w:rsidRPr="00575BE2">
              <w:rPr>
                <w:rFonts w:ascii="Times New Roman" w:eastAsia="Times New Roman" w:hAnsi="Times New Roman"/>
                <w:color w:val="000000"/>
                <w:sz w:val="16"/>
                <w:szCs w:val="16"/>
                <w:lang w:eastAsia="ru-RU"/>
              </w:rPr>
              <w:t>.и</w:t>
            </w:r>
            <w:proofErr w:type="gramEnd"/>
            <w:r w:rsidRPr="00575BE2">
              <w:rPr>
                <w:rFonts w:ascii="Times New Roman" w:eastAsia="Times New Roman" w:hAnsi="Times New Roman"/>
                <w:color w:val="000000"/>
                <w:sz w:val="16"/>
                <w:szCs w:val="16"/>
                <w:lang w:eastAsia="ru-RU"/>
              </w:rPr>
              <w:t>зм</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Кол-во</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Цена за единицу, тг</w:t>
            </w:r>
          </w:p>
        </w:tc>
        <w:tc>
          <w:tcPr>
            <w:tcW w:w="565"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Общая сумма, тг</w:t>
            </w:r>
          </w:p>
        </w:tc>
      </w:tr>
      <w:tr w:rsidR="00575BE2" w:rsidRPr="00575BE2" w:rsidTr="00575BE2">
        <w:trPr>
          <w:trHeight w:val="171"/>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1</w:t>
            </w:r>
          </w:p>
        </w:tc>
        <w:tc>
          <w:tcPr>
            <w:tcW w:w="2176"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Адаптер угловой, шарнирный с гофриров</w:t>
            </w:r>
            <w:proofErr w:type="gramStart"/>
            <w:r w:rsidRPr="00575BE2">
              <w:rPr>
                <w:rFonts w:ascii="Times New Roman" w:eastAsia="Times New Roman" w:hAnsi="Times New Roman"/>
                <w:color w:val="000000"/>
                <w:sz w:val="16"/>
                <w:szCs w:val="16"/>
                <w:lang w:eastAsia="ru-RU"/>
              </w:rPr>
              <w:t>.т</w:t>
            </w:r>
            <w:proofErr w:type="gramEnd"/>
            <w:r w:rsidRPr="00575BE2">
              <w:rPr>
                <w:rFonts w:ascii="Times New Roman" w:eastAsia="Times New Roman" w:hAnsi="Times New Roman"/>
                <w:color w:val="000000"/>
                <w:sz w:val="16"/>
                <w:szCs w:val="16"/>
                <w:lang w:eastAsia="ru-RU"/>
              </w:rPr>
              <w:t>рубкой 22F-22m/15F</w:t>
            </w:r>
          </w:p>
        </w:tc>
        <w:tc>
          <w:tcPr>
            <w:tcW w:w="565"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proofErr w:type="gramStart"/>
            <w:r w:rsidRPr="00575BE2">
              <w:rPr>
                <w:rFonts w:ascii="Times New Roman" w:eastAsia="Times New Roman" w:hAnsi="Times New Roman"/>
                <w:color w:val="000000"/>
                <w:sz w:val="16"/>
                <w:szCs w:val="16"/>
                <w:lang w:eastAsia="ru-RU"/>
              </w:rPr>
              <w:t>шт</w:t>
            </w:r>
            <w:proofErr w:type="gramEnd"/>
          </w:p>
        </w:tc>
        <w:tc>
          <w:tcPr>
            <w:tcW w:w="565"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500</w:t>
            </w:r>
          </w:p>
        </w:tc>
        <w:tc>
          <w:tcPr>
            <w:tcW w:w="565"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600,00</w:t>
            </w:r>
          </w:p>
        </w:tc>
        <w:tc>
          <w:tcPr>
            <w:tcW w:w="565"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300 000,00</w:t>
            </w:r>
          </w:p>
        </w:tc>
      </w:tr>
      <w:tr w:rsidR="00575BE2" w:rsidRPr="00575BE2" w:rsidTr="00575BE2">
        <w:trPr>
          <w:trHeight w:val="259"/>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27</w:t>
            </w:r>
          </w:p>
        </w:tc>
        <w:tc>
          <w:tcPr>
            <w:tcW w:w="2176"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Маска анестезиологическая, р.4, взрослая, с мягкой силиконизированной манжетой, с прозр</w:t>
            </w:r>
            <w:proofErr w:type="gramStart"/>
            <w:r w:rsidRPr="00575BE2">
              <w:rPr>
                <w:rFonts w:ascii="Times New Roman" w:eastAsia="Times New Roman" w:hAnsi="Times New Roman"/>
                <w:color w:val="000000"/>
                <w:sz w:val="16"/>
                <w:szCs w:val="16"/>
                <w:lang w:eastAsia="ru-RU"/>
              </w:rPr>
              <w:t>.к</w:t>
            </w:r>
            <w:proofErr w:type="gramEnd"/>
            <w:r w:rsidRPr="00575BE2">
              <w:rPr>
                <w:rFonts w:ascii="Times New Roman" w:eastAsia="Times New Roman" w:hAnsi="Times New Roman"/>
                <w:color w:val="000000"/>
                <w:sz w:val="16"/>
                <w:szCs w:val="16"/>
                <w:lang w:eastAsia="ru-RU"/>
              </w:rPr>
              <w:t>орпусом</w:t>
            </w:r>
          </w:p>
        </w:tc>
        <w:tc>
          <w:tcPr>
            <w:tcW w:w="565"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proofErr w:type="gramStart"/>
            <w:r w:rsidRPr="00575BE2">
              <w:rPr>
                <w:rFonts w:ascii="Times New Roman" w:eastAsia="Times New Roman" w:hAnsi="Times New Roman"/>
                <w:color w:val="000000"/>
                <w:sz w:val="16"/>
                <w:szCs w:val="16"/>
                <w:lang w:eastAsia="ru-RU"/>
              </w:rPr>
              <w:t>шт</w:t>
            </w:r>
            <w:proofErr w:type="gramEnd"/>
          </w:p>
        </w:tc>
        <w:tc>
          <w:tcPr>
            <w:tcW w:w="565"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500</w:t>
            </w:r>
          </w:p>
        </w:tc>
        <w:tc>
          <w:tcPr>
            <w:tcW w:w="565"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700,00</w:t>
            </w:r>
          </w:p>
        </w:tc>
        <w:tc>
          <w:tcPr>
            <w:tcW w:w="565"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350 000,00</w:t>
            </w:r>
          </w:p>
        </w:tc>
      </w:tr>
    </w:tbl>
    <w:p w:rsidR="00253D21" w:rsidRDefault="00253D21" w:rsidP="00575BE2">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rPr>
        <w:t>ТОО «</w:t>
      </w:r>
      <w:r w:rsidR="00575BE2" w:rsidRPr="00575BE2">
        <w:rPr>
          <w:rFonts w:ascii="Times New Roman" w:hAnsi="Times New Roman"/>
          <w:b/>
          <w:bCs/>
          <w:sz w:val="16"/>
          <w:szCs w:val="16"/>
        </w:rPr>
        <w:t>INNOVO</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1"/>
        <w:gridCol w:w="9784"/>
        <w:gridCol w:w="1010"/>
        <w:gridCol w:w="966"/>
        <w:gridCol w:w="1354"/>
        <w:gridCol w:w="1660"/>
      </w:tblGrid>
      <w:tr w:rsidR="00575BE2" w:rsidRPr="00575BE2" w:rsidTr="00575BE2">
        <w:trPr>
          <w:trHeight w:val="60"/>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w:t>
            </w:r>
            <w:proofErr w:type="gramStart"/>
            <w:r w:rsidRPr="00575BE2">
              <w:rPr>
                <w:rFonts w:ascii="Times New Roman" w:eastAsia="Times New Roman" w:hAnsi="Times New Roman"/>
                <w:color w:val="000000"/>
                <w:sz w:val="16"/>
                <w:szCs w:val="16"/>
                <w:lang w:eastAsia="ru-RU"/>
              </w:rPr>
              <w:t>п</w:t>
            </w:r>
            <w:proofErr w:type="gramEnd"/>
            <w:r w:rsidRPr="00575BE2">
              <w:rPr>
                <w:rFonts w:ascii="Times New Roman" w:eastAsia="Times New Roman" w:hAnsi="Times New Roman"/>
                <w:color w:val="000000"/>
                <w:sz w:val="16"/>
                <w:szCs w:val="16"/>
                <w:lang w:eastAsia="ru-RU"/>
              </w:rPr>
              <w:t>/п</w:t>
            </w:r>
          </w:p>
        </w:tc>
        <w:tc>
          <w:tcPr>
            <w:tcW w:w="3129"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Ед</w:t>
            </w:r>
            <w:proofErr w:type="gramStart"/>
            <w:r w:rsidRPr="00575BE2">
              <w:rPr>
                <w:rFonts w:ascii="Times New Roman" w:eastAsia="Times New Roman" w:hAnsi="Times New Roman"/>
                <w:color w:val="000000"/>
                <w:sz w:val="16"/>
                <w:szCs w:val="16"/>
                <w:lang w:eastAsia="ru-RU"/>
              </w:rPr>
              <w:t>.и</w:t>
            </w:r>
            <w:proofErr w:type="gramEnd"/>
            <w:r w:rsidRPr="00575BE2">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Кол-во</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Общая сумма, тг</w:t>
            </w:r>
          </w:p>
        </w:tc>
      </w:tr>
      <w:tr w:rsidR="00575BE2" w:rsidRPr="00575BE2" w:rsidTr="00575BE2">
        <w:trPr>
          <w:trHeight w:val="63"/>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58</w:t>
            </w:r>
          </w:p>
        </w:tc>
        <w:tc>
          <w:tcPr>
            <w:tcW w:w="312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Трубка эндотрахеальная 4,0 мм с манжетой</w:t>
            </w:r>
          </w:p>
        </w:tc>
        <w:tc>
          <w:tcPr>
            <w:tcW w:w="323"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proofErr w:type="gramStart"/>
            <w:r w:rsidRPr="00575BE2">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20</w:t>
            </w:r>
          </w:p>
        </w:tc>
        <w:tc>
          <w:tcPr>
            <w:tcW w:w="433" w:type="pct"/>
            <w:tcBorders>
              <w:top w:val="nil"/>
              <w:left w:val="nil"/>
              <w:bottom w:val="single" w:sz="4" w:space="0" w:color="auto"/>
              <w:right w:val="single" w:sz="4" w:space="0" w:color="auto"/>
            </w:tcBorders>
            <w:shd w:val="clear" w:color="auto" w:fill="auto"/>
            <w:noWrap/>
            <w:vAlign w:val="bottom"/>
            <w:hideMark/>
          </w:tcPr>
          <w:p w:rsidR="00575BE2" w:rsidRPr="00575BE2" w:rsidRDefault="00575BE2" w:rsidP="00575BE2">
            <w:pPr>
              <w:spacing w:after="0" w:line="240" w:lineRule="auto"/>
              <w:jc w:val="right"/>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450,00</w:t>
            </w:r>
          </w:p>
        </w:tc>
        <w:tc>
          <w:tcPr>
            <w:tcW w:w="531"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9 000,00</w:t>
            </w:r>
          </w:p>
        </w:tc>
      </w:tr>
      <w:tr w:rsidR="00575BE2" w:rsidRPr="00575BE2" w:rsidTr="00575BE2">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59</w:t>
            </w:r>
          </w:p>
        </w:tc>
        <w:tc>
          <w:tcPr>
            <w:tcW w:w="312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Трубка эндотрахеальная 5,0/5,5 мм с манжетой</w:t>
            </w:r>
          </w:p>
        </w:tc>
        <w:tc>
          <w:tcPr>
            <w:tcW w:w="323"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proofErr w:type="gramStart"/>
            <w:r w:rsidRPr="00575BE2">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80</w:t>
            </w:r>
          </w:p>
        </w:tc>
        <w:tc>
          <w:tcPr>
            <w:tcW w:w="433" w:type="pct"/>
            <w:tcBorders>
              <w:top w:val="nil"/>
              <w:left w:val="nil"/>
              <w:bottom w:val="single" w:sz="4" w:space="0" w:color="auto"/>
              <w:right w:val="single" w:sz="4" w:space="0" w:color="auto"/>
            </w:tcBorders>
            <w:shd w:val="clear" w:color="auto" w:fill="auto"/>
            <w:noWrap/>
            <w:vAlign w:val="bottom"/>
            <w:hideMark/>
          </w:tcPr>
          <w:p w:rsidR="00575BE2" w:rsidRPr="00575BE2" w:rsidRDefault="00575BE2" w:rsidP="00575BE2">
            <w:pPr>
              <w:spacing w:after="0" w:line="240" w:lineRule="auto"/>
              <w:jc w:val="right"/>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450,00</w:t>
            </w:r>
          </w:p>
        </w:tc>
        <w:tc>
          <w:tcPr>
            <w:tcW w:w="531"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36 000,00</w:t>
            </w:r>
          </w:p>
        </w:tc>
      </w:tr>
      <w:tr w:rsidR="00575BE2" w:rsidRPr="00575BE2" w:rsidTr="00575BE2">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61</w:t>
            </w:r>
          </w:p>
        </w:tc>
        <w:tc>
          <w:tcPr>
            <w:tcW w:w="312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Трубка эндотрахеальная 7,0 мм с манжетой</w:t>
            </w:r>
          </w:p>
        </w:tc>
        <w:tc>
          <w:tcPr>
            <w:tcW w:w="323"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proofErr w:type="gramStart"/>
            <w:r w:rsidRPr="00575BE2">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25</w:t>
            </w:r>
          </w:p>
        </w:tc>
        <w:tc>
          <w:tcPr>
            <w:tcW w:w="433" w:type="pct"/>
            <w:tcBorders>
              <w:top w:val="nil"/>
              <w:left w:val="nil"/>
              <w:bottom w:val="single" w:sz="4" w:space="0" w:color="auto"/>
              <w:right w:val="single" w:sz="4" w:space="0" w:color="auto"/>
            </w:tcBorders>
            <w:shd w:val="clear" w:color="auto" w:fill="auto"/>
            <w:noWrap/>
            <w:vAlign w:val="bottom"/>
            <w:hideMark/>
          </w:tcPr>
          <w:p w:rsidR="00575BE2" w:rsidRPr="00575BE2" w:rsidRDefault="00575BE2" w:rsidP="00575BE2">
            <w:pPr>
              <w:spacing w:after="0" w:line="240" w:lineRule="auto"/>
              <w:jc w:val="right"/>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450,00</w:t>
            </w:r>
          </w:p>
        </w:tc>
        <w:tc>
          <w:tcPr>
            <w:tcW w:w="531"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11 250,00</w:t>
            </w:r>
          </w:p>
        </w:tc>
      </w:tr>
      <w:tr w:rsidR="00575BE2" w:rsidRPr="00575BE2" w:rsidTr="00575BE2">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62</w:t>
            </w:r>
          </w:p>
        </w:tc>
        <w:tc>
          <w:tcPr>
            <w:tcW w:w="312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Трубка эндотрахеальная 7,5 мм с манжетой</w:t>
            </w:r>
          </w:p>
        </w:tc>
        <w:tc>
          <w:tcPr>
            <w:tcW w:w="323"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proofErr w:type="gramStart"/>
            <w:r w:rsidRPr="00575BE2">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250</w:t>
            </w:r>
          </w:p>
        </w:tc>
        <w:tc>
          <w:tcPr>
            <w:tcW w:w="433" w:type="pct"/>
            <w:tcBorders>
              <w:top w:val="nil"/>
              <w:left w:val="nil"/>
              <w:bottom w:val="single" w:sz="4" w:space="0" w:color="auto"/>
              <w:right w:val="single" w:sz="4" w:space="0" w:color="auto"/>
            </w:tcBorders>
            <w:shd w:val="clear" w:color="auto" w:fill="auto"/>
            <w:noWrap/>
            <w:vAlign w:val="bottom"/>
            <w:hideMark/>
          </w:tcPr>
          <w:p w:rsidR="00575BE2" w:rsidRPr="00575BE2" w:rsidRDefault="00575BE2" w:rsidP="00575BE2">
            <w:pPr>
              <w:spacing w:after="0" w:line="240" w:lineRule="auto"/>
              <w:jc w:val="right"/>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450,00</w:t>
            </w:r>
          </w:p>
        </w:tc>
        <w:tc>
          <w:tcPr>
            <w:tcW w:w="531"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112 500,00</w:t>
            </w:r>
          </w:p>
        </w:tc>
      </w:tr>
      <w:tr w:rsidR="00575BE2" w:rsidRPr="00575BE2" w:rsidTr="00575BE2">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63</w:t>
            </w:r>
          </w:p>
        </w:tc>
        <w:tc>
          <w:tcPr>
            <w:tcW w:w="312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Трубка эндотрахеальная 8,0 мм с манжетой</w:t>
            </w:r>
          </w:p>
        </w:tc>
        <w:tc>
          <w:tcPr>
            <w:tcW w:w="323"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proofErr w:type="gramStart"/>
            <w:r w:rsidRPr="00575BE2">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310</w:t>
            </w:r>
          </w:p>
        </w:tc>
        <w:tc>
          <w:tcPr>
            <w:tcW w:w="433" w:type="pct"/>
            <w:tcBorders>
              <w:top w:val="nil"/>
              <w:left w:val="nil"/>
              <w:bottom w:val="single" w:sz="4" w:space="0" w:color="auto"/>
              <w:right w:val="single" w:sz="4" w:space="0" w:color="auto"/>
            </w:tcBorders>
            <w:shd w:val="clear" w:color="auto" w:fill="auto"/>
            <w:noWrap/>
            <w:vAlign w:val="bottom"/>
            <w:hideMark/>
          </w:tcPr>
          <w:p w:rsidR="00575BE2" w:rsidRPr="00575BE2" w:rsidRDefault="00575BE2" w:rsidP="00575BE2">
            <w:pPr>
              <w:spacing w:after="0" w:line="240" w:lineRule="auto"/>
              <w:jc w:val="right"/>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450,00</w:t>
            </w:r>
          </w:p>
        </w:tc>
        <w:tc>
          <w:tcPr>
            <w:tcW w:w="531"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139 500,00</w:t>
            </w:r>
          </w:p>
        </w:tc>
      </w:tr>
      <w:tr w:rsidR="00575BE2" w:rsidRPr="00575BE2" w:rsidTr="00575BE2">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68</w:t>
            </w:r>
          </w:p>
        </w:tc>
        <w:tc>
          <w:tcPr>
            <w:tcW w:w="312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 xml:space="preserve">Трубка эндотрахеальная 3,0 мм </w:t>
            </w:r>
          </w:p>
        </w:tc>
        <w:tc>
          <w:tcPr>
            <w:tcW w:w="323"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proofErr w:type="gramStart"/>
            <w:r w:rsidRPr="00575BE2">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15</w:t>
            </w:r>
          </w:p>
        </w:tc>
        <w:tc>
          <w:tcPr>
            <w:tcW w:w="433" w:type="pct"/>
            <w:tcBorders>
              <w:top w:val="nil"/>
              <w:left w:val="nil"/>
              <w:bottom w:val="single" w:sz="4" w:space="0" w:color="auto"/>
              <w:right w:val="single" w:sz="4" w:space="0" w:color="auto"/>
            </w:tcBorders>
            <w:shd w:val="clear" w:color="auto" w:fill="auto"/>
            <w:noWrap/>
            <w:vAlign w:val="bottom"/>
            <w:hideMark/>
          </w:tcPr>
          <w:p w:rsidR="00575BE2" w:rsidRPr="00575BE2" w:rsidRDefault="00575BE2" w:rsidP="00575BE2">
            <w:pPr>
              <w:spacing w:after="0" w:line="240" w:lineRule="auto"/>
              <w:jc w:val="right"/>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350,00</w:t>
            </w:r>
          </w:p>
        </w:tc>
        <w:tc>
          <w:tcPr>
            <w:tcW w:w="531"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5 250,00</w:t>
            </w:r>
          </w:p>
        </w:tc>
      </w:tr>
      <w:tr w:rsidR="00575BE2" w:rsidRPr="00575BE2" w:rsidTr="00575BE2">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81</w:t>
            </w:r>
          </w:p>
        </w:tc>
        <w:tc>
          <w:tcPr>
            <w:tcW w:w="312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Игла для спинальной анестезии Пенкан G27 0,42*88 мм</w:t>
            </w:r>
          </w:p>
        </w:tc>
        <w:tc>
          <w:tcPr>
            <w:tcW w:w="323"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proofErr w:type="gramStart"/>
            <w:r w:rsidRPr="00575BE2">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250</w:t>
            </w:r>
          </w:p>
        </w:tc>
        <w:tc>
          <w:tcPr>
            <w:tcW w:w="433" w:type="pct"/>
            <w:tcBorders>
              <w:top w:val="nil"/>
              <w:left w:val="nil"/>
              <w:bottom w:val="single" w:sz="4" w:space="0" w:color="auto"/>
              <w:right w:val="single" w:sz="4" w:space="0" w:color="auto"/>
            </w:tcBorders>
            <w:shd w:val="clear" w:color="auto" w:fill="auto"/>
            <w:noWrap/>
            <w:vAlign w:val="bottom"/>
            <w:hideMark/>
          </w:tcPr>
          <w:p w:rsidR="00575BE2" w:rsidRPr="00575BE2" w:rsidRDefault="00575BE2" w:rsidP="00575BE2">
            <w:pPr>
              <w:spacing w:after="0" w:line="240" w:lineRule="auto"/>
              <w:jc w:val="right"/>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1800,00</w:t>
            </w:r>
          </w:p>
        </w:tc>
        <w:tc>
          <w:tcPr>
            <w:tcW w:w="531" w:type="pct"/>
            <w:tcBorders>
              <w:top w:val="nil"/>
              <w:left w:val="nil"/>
              <w:bottom w:val="single" w:sz="4" w:space="0" w:color="auto"/>
              <w:right w:val="single" w:sz="4" w:space="0" w:color="auto"/>
            </w:tcBorders>
            <w:shd w:val="clear" w:color="000000" w:fill="FFFFFF"/>
            <w:vAlign w:val="center"/>
            <w:hideMark/>
          </w:tcPr>
          <w:p w:rsidR="00575BE2" w:rsidRPr="00575BE2" w:rsidRDefault="00575BE2" w:rsidP="00575BE2">
            <w:pPr>
              <w:spacing w:after="0" w:line="240" w:lineRule="auto"/>
              <w:jc w:val="center"/>
              <w:rPr>
                <w:rFonts w:ascii="Times New Roman" w:eastAsia="Times New Roman" w:hAnsi="Times New Roman"/>
                <w:color w:val="000000"/>
                <w:sz w:val="16"/>
                <w:szCs w:val="16"/>
                <w:lang w:eastAsia="ru-RU"/>
              </w:rPr>
            </w:pPr>
            <w:r w:rsidRPr="00575BE2">
              <w:rPr>
                <w:rFonts w:ascii="Times New Roman" w:eastAsia="Times New Roman" w:hAnsi="Times New Roman"/>
                <w:color w:val="000000"/>
                <w:sz w:val="16"/>
                <w:szCs w:val="16"/>
                <w:lang w:eastAsia="ru-RU"/>
              </w:rPr>
              <w:t>450 000,00</w:t>
            </w:r>
          </w:p>
        </w:tc>
      </w:tr>
    </w:tbl>
    <w:p w:rsidR="00EF7D0A" w:rsidRDefault="00EF7D0A" w:rsidP="002D7461">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002D7461" w:rsidRPr="002D7461">
        <w:rPr>
          <w:rFonts w:ascii="Times New Roman" w:hAnsi="Times New Roman"/>
          <w:b/>
          <w:bCs/>
          <w:sz w:val="16"/>
          <w:szCs w:val="16"/>
        </w:rPr>
        <w:t>Danrus MC</w:t>
      </w:r>
      <w:r w:rsidRPr="00F66731">
        <w:rPr>
          <w:rFonts w:ascii="Times New Roman" w:hAnsi="Times New Roman"/>
          <w:b/>
          <w:bCs/>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9788"/>
        <w:gridCol w:w="1010"/>
        <w:gridCol w:w="966"/>
        <w:gridCol w:w="1351"/>
        <w:gridCol w:w="1660"/>
      </w:tblGrid>
      <w:tr w:rsidR="002D7461" w:rsidRPr="002D7461" w:rsidTr="002D7461">
        <w:trPr>
          <w:trHeight w:val="191"/>
        </w:trPr>
        <w:tc>
          <w:tcPr>
            <w:tcW w:w="275"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w:t>
            </w:r>
            <w:proofErr w:type="gramStart"/>
            <w:r w:rsidRPr="002D7461">
              <w:rPr>
                <w:rFonts w:ascii="Times New Roman" w:eastAsia="Times New Roman" w:hAnsi="Times New Roman"/>
                <w:color w:val="000000"/>
                <w:sz w:val="16"/>
                <w:szCs w:val="16"/>
                <w:lang w:eastAsia="ru-RU"/>
              </w:rPr>
              <w:t>п</w:t>
            </w:r>
            <w:proofErr w:type="gramEnd"/>
            <w:r w:rsidRPr="002D7461">
              <w:rPr>
                <w:rFonts w:ascii="Times New Roman" w:eastAsia="Times New Roman" w:hAnsi="Times New Roman"/>
                <w:color w:val="000000"/>
                <w:sz w:val="16"/>
                <w:szCs w:val="16"/>
                <w:lang w:eastAsia="ru-RU"/>
              </w:rPr>
              <w:t>/п</w:t>
            </w:r>
          </w:p>
        </w:tc>
        <w:tc>
          <w:tcPr>
            <w:tcW w:w="3130"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Наименование</w:t>
            </w:r>
          </w:p>
        </w:tc>
        <w:tc>
          <w:tcPr>
            <w:tcW w:w="323"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Ед</w:t>
            </w:r>
            <w:proofErr w:type="gramStart"/>
            <w:r w:rsidRPr="002D7461">
              <w:rPr>
                <w:rFonts w:ascii="Times New Roman" w:eastAsia="Times New Roman" w:hAnsi="Times New Roman"/>
                <w:color w:val="000000"/>
                <w:sz w:val="16"/>
                <w:szCs w:val="16"/>
                <w:lang w:eastAsia="ru-RU"/>
              </w:rPr>
              <w:t>.и</w:t>
            </w:r>
            <w:proofErr w:type="gramEnd"/>
            <w:r w:rsidRPr="002D7461">
              <w:rPr>
                <w:rFonts w:ascii="Times New Roman" w:eastAsia="Times New Roman" w:hAnsi="Times New Roman"/>
                <w:color w:val="000000"/>
                <w:sz w:val="16"/>
                <w:szCs w:val="16"/>
                <w:lang w:eastAsia="ru-RU"/>
              </w:rPr>
              <w:t>зм</w:t>
            </w:r>
          </w:p>
        </w:tc>
        <w:tc>
          <w:tcPr>
            <w:tcW w:w="309"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Кол-во</w:t>
            </w:r>
          </w:p>
        </w:tc>
        <w:tc>
          <w:tcPr>
            <w:tcW w:w="432"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Цена за единицу, тг</w:t>
            </w:r>
          </w:p>
        </w:tc>
        <w:tc>
          <w:tcPr>
            <w:tcW w:w="531"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Общая сумма, тг</w:t>
            </w:r>
          </w:p>
        </w:tc>
      </w:tr>
      <w:tr w:rsidR="002D7461" w:rsidRPr="002D7461" w:rsidTr="002D7461">
        <w:trPr>
          <w:trHeight w:val="60"/>
        </w:trPr>
        <w:tc>
          <w:tcPr>
            <w:tcW w:w="275"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57</w:t>
            </w:r>
          </w:p>
        </w:tc>
        <w:tc>
          <w:tcPr>
            <w:tcW w:w="3130" w:type="pct"/>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Трубка дренажная круглая, силиконовая 6 мм</w:t>
            </w:r>
          </w:p>
        </w:tc>
        <w:tc>
          <w:tcPr>
            <w:tcW w:w="323"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м</w:t>
            </w:r>
          </w:p>
        </w:tc>
        <w:tc>
          <w:tcPr>
            <w:tcW w:w="309"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100</w:t>
            </w:r>
          </w:p>
        </w:tc>
        <w:tc>
          <w:tcPr>
            <w:tcW w:w="432"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37 000,00</w:t>
            </w:r>
          </w:p>
        </w:tc>
        <w:tc>
          <w:tcPr>
            <w:tcW w:w="531"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3 700 000,00</w:t>
            </w:r>
          </w:p>
        </w:tc>
      </w:tr>
      <w:tr w:rsidR="002D7461" w:rsidRPr="002D7461" w:rsidTr="002D7461">
        <w:trPr>
          <w:trHeight w:val="60"/>
        </w:trPr>
        <w:tc>
          <w:tcPr>
            <w:tcW w:w="275"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88</w:t>
            </w:r>
          </w:p>
        </w:tc>
        <w:tc>
          <w:tcPr>
            <w:tcW w:w="3130" w:type="pct"/>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Трубка дренажная круглая, силиконовая 8 мм</w:t>
            </w:r>
          </w:p>
        </w:tc>
        <w:tc>
          <w:tcPr>
            <w:tcW w:w="323"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м</w:t>
            </w:r>
          </w:p>
        </w:tc>
        <w:tc>
          <w:tcPr>
            <w:tcW w:w="309"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10</w:t>
            </w:r>
          </w:p>
        </w:tc>
        <w:tc>
          <w:tcPr>
            <w:tcW w:w="432"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37 000,00</w:t>
            </w:r>
          </w:p>
        </w:tc>
        <w:tc>
          <w:tcPr>
            <w:tcW w:w="531" w:type="pct"/>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370 000,00</w:t>
            </w:r>
          </w:p>
        </w:tc>
      </w:tr>
    </w:tbl>
    <w:p w:rsidR="00EF7D0A" w:rsidRDefault="00EF7D0A" w:rsidP="002D7461">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002D7461" w:rsidRPr="002D7461">
        <w:rPr>
          <w:rFonts w:ascii="Times New Roman" w:hAnsi="Times New Roman"/>
          <w:b/>
          <w:bCs/>
          <w:sz w:val="16"/>
          <w:szCs w:val="16"/>
        </w:rPr>
        <w:t>Мерусар и К</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0"/>
        <w:gridCol w:w="9734"/>
        <w:gridCol w:w="1010"/>
        <w:gridCol w:w="1026"/>
        <w:gridCol w:w="1351"/>
        <w:gridCol w:w="1654"/>
      </w:tblGrid>
      <w:tr w:rsidR="002D7461" w:rsidRPr="002D7461" w:rsidTr="002D7461">
        <w:trPr>
          <w:trHeight w:val="117"/>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w:t>
            </w:r>
            <w:proofErr w:type="gramStart"/>
            <w:r w:rsidRPr="002D7461">
              <w:rPr>
                <w:rFonts w:ascii="Times New Roman" w:eastAsia="Times New Roman" w:hAnsi="Times New Roman"/>
                <w:color w:val="000000"/>
                <w:sz w:val="16"/>
                <w:szCs w:val="16"/>
                <w:lang w:eastAsia="ru-RU"/>
              </w:rPr>
              <w:t>п</w:t>
            </w:r>
            <w:proofErr w:type="gramEnd"/>
            <w:r w:rsidRPr="002D7461">
              <w:rPr>
                <w:rFonts w:ascii="Times New Roman" w:eastAsia="Times New Roman" w:hAnsi="Times New Roman"/>
                <w:color w:val="000000"/>
                <w:sz w:val="16"/>
                <w:szCs w:val="16"/>
                <w:lang w:eastAsia="ru-RU"/>
              </w:rPr>
              <w:t>/п</w:t>
            </w:r>
          </w:p>
        </w:tc>
        <w:tc>
          <w:tcPr>
            <w:tcW w:w="3113"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Ед</w:t>
            </w:r>
            <w:proofErr w:type="gramStart"/>
            <w:r w:rsidRPr="002D7461">
              <w:rPr>
                <w:rFonts w:ascii="Times New Roman" w:eastAsia="Times New Roman" w:hAnsi="Times New Roman"/>
                <w:color w:val="000000"/>
                <w:sz w:val="16"/>
                <w:szCs w:val="16"/>
                <w:lang w:eastAsia="ru-RU"/>
              </w:rPr>
              <w:t>.и</w:t>
            </w:r>
            <w:proofErr w:type="gramEnd"/>
            <w:r w:rsidRPr="002D7461">
              <w:rPr>
                <w:rFonts w:ascii="Times New Roman" w:eastAsia="Times New Roman" w:hAnsi="Times New Roman"/>
                <w:color w:val="000000"/>
                <w:sz w:val="16"/>
                <w:szCs w:val="16"/>
                <w:lang w:eastAsia="ru-RU"/>
              </w:rPr>
              <w:t>зм</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Кол-во</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Цена за единицу, тг</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Общая сумма, тг</w:t>
            </w:r>
          </w:p>
        </w:tc>
      </w:tr>
      <w:tr w:rsidR="002D7461" w:rsidRPr="002D7461" w:rsidTr="002D7461">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48</w:t>
            </w:r>
          </w:p>
        </w:tc>
        <w:tc>
          <w:tcPr>
            <w:tcW w:w="311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Спиртовая салфетка 65*30 мм</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500000</w:t>
            </w:r>
          </w:p>
        </w:tc>
        <w:tc>
          <w:tcPr>
            <w:tcW w:w="432"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6</w:t>
            </w:r>
          </w:p>
        </w:tc>
        <w:tc>
          <w:tcPr>
            <w:tcW w:w="530"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3 000 000,00</w:t>
            </w:r>
          </w:p>
        </w:tc>
      </w:tr>
    </w:tbl>
    <w:p w:rsidR="00AF6A80" w:rsidRDefault="00AF6A80" w:rsidP="002D7461">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002D7461" w:rsidRPr="002D7461">
        <w:rPr>
          <w:rFonts w:ascii="Times New Roman" w:hAnsi="Times New Roman"/>
          <w:b/>
          <w:bCs/>
          <w:sz w:val="16"/>
          <w:szCs w:val="16"/>
        </w:rPr>
        <w:t>Medical Active Group</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3"/>
        <w:gridCol w:w="9788"/>
        <w:gridCol w:w="1010"/>
        <w:gridCol w:w="966"/>
        <w:gridCol w:w="1351"/>
        <w:gridCol w:w="1657"/>
      </w:tblGrid>
      <w:tr w:rsidR="002D7461" w:rsidRPr="002D7461" w:rsidTr="009F4FB0">
        <w:trPr>
          <w:trHeight w:val="60"/>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w:t>
            </w:r>
            <w:proofErr w:type="gramStart"/>
            <w:r w:rsidRPr="002D7461">
              <w:rPr>
                <w:rFonts w:ascii="Times New Roman" w:eastAsia="Times New Roman" w:hAnsi="Times New Roman"/>
                <w:color w:val="000000"/>
                <w:sz w:val="16"/>
                <w:szCs w:val="16"/>
                <w:lang w:eastAsia="ru-RU"/>
              </w:rPr>
              <w:t>п</w:t>
            </w:r>
            <w:proofErr w:type="gramEnd"/>
            <w:r w:rsidRPr="002D7461">
              <w:rPr>
                <w:rFonts w:ascii="Times New Roman" w:eastAsia="Times New Roman" w:hAnsi="Times New Roman"/>
                <w:color w:val="000000"/>
                <w:sz w:val="16"/>
                <w:szCs w:val="16"/>
                <w:lang w:eastAsia="ru-RU"/>
              </w:rPr>
              <w:t>/п</w:t>
            </w:r>
          </w:p>
        </w:tc>
        <w:tc>
          <w:tcPr>
            <w:tcW w:w="3130"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Ед</w:t>
            </w:r>
            <w:proofErr w:type="gramStart"/>
            <w:r w:rsidRPr="002D7461">
              <w:rPr>
                <w:rFonts w:ascii="Times New Roman" w:eastAsia="Times New Roman" w:hAnsi="Times New Roman"/>
                <w:color w:val="000000"/>
                <w:sz w:val="16"/>
                <w:szCs w:val="16"/>
                <w:lang w:eastAsia="ru-RU"/>
              </w:rPr>
              <w:t>.и</w:t>
            </w:r>
            <w:proofErr w:type="gramEnd"/>
            <w:r w:rsidRPr="002D7461">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Кол-во</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Цена за единицу, тг</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Общая сумма, тг</w:t>
            </w:r>
          </w:p>
        </w:tc>
      </w:tr>
      <w:tr w:rsidR="002D7461" w:rsidRPr="002D7461" w:rsidTr="009F4FB0">
        <w:trPr>
          <w:trHeight w:val="60"/>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21</w:t>
            </w:r>
          </w:p>
        </w:tc>
        <w:tc>
          <w:tcPr>
            <w:tcW w:w="3130"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 xml:space="preserve">Лейкопластырь 2,5 см *5см гипоаллергенный, </w:t>
            </w:r>
            <w:proofErr w:type="gramStart"/>
            <w:r w:rsidRPr="002D7461">
              <w:rPr>
                <w:rFonts w:ascii="Times New Roman" w:eastAsia="Times New Roman" w:hAnsi="Times New Roman"/>
                <w:color w:val="000000"/>
                <w:sz w:val="16"/>
                <w:szCs w:val="16"/>
                <w:lang w:eastAsia="ru-RU"/>
              </w:rPr>
              <w:t>тканевой</w:t>
            </w:r>
            <w:proofErr w:type="gramEnd"/>
            <w:r w:rsidRPr="002D7461">
              <w:rPr>
                <w:rFonts w:ascii="Times New Roman" w:eastAsia="Times New Roman" w:hAnsi="Times New Roman"/>
                <w:color w:val="000000"/>
                <w:sz w:val="16"/>
                <w:szCs w:val="16"/>
                <w:lang w:eastAsia="ru-RU"/>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2000</w:t>
            </w:r>
          </w:p>
        </w:tc>
        <w:tc>
          <w:tcPr>
            <w:tcW w:w="432"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320,00</w:t>
            </w:r>
          </w:p>
        </w:tc>
        <w:tc>
          <w:tcPr>
            <w:tcW w:w="530"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640 000,00</w:t>
            </w:r>
          </w:p>
        </w:tc>
      </w:tr>
      <w:tr w:rsidR="002D7461" w:rsidRPr="002D7461" w:rsidTr="009F4FB0">
        <w:trPr>
          <w:trHeight w:val="60"/>
        </w:trPr>
        <w:tc>
          <w:tcPr>
            <w:tcW w:w="276"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22</w:t>
            </w:r>
          </w:p>
        </w:tc>
        <w:tc>
          <w:tcPr>
            <w:tcW w:w="3130"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Лейкопластырь 2,5 см *5см на нетканной основе</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2500</w:t>
            </w:r>
          </w:p>
        </w:tc>
        <w:tc>
          <w:tcPr>
            <w:tcW w:w="432"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220,00</w:t>
            </w:r>
          </w:p>
        </w:tc>
        <w:tc>
          <w:tcPr>
            <w:tcW w:w="530"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550 000,00</w:t>
            </w:r>
          </w:p>
        </w:tc>
      </w:tr>
    </w:tbl>
    <w:p w:rsidR="0052045F" w:rsidRDefault="002D7461" w:rsidP="002D7461">
      <w:pPr>
        <w:pStyle w:val="a3"/>
        <w:numPr>
          <w:ilvl w:val="0"/>
          <w:numId w:val="16"/>
        </w:numPr>
        <w:spacing w:after="0"/>
        <w:rPr>
          <w:rFonts w:ascii="Times New Roman" w:hAnsi="Times New Roman"/>
          <w:b/>
          <w:bCs/>
          <w:sz w:val="16"/>
          <w:szCs w:val="16"/>
        </w:rPr>
      </w:pPr>
      <w:r>
        <w:rPr>
          <w:rFonts w:ascii="Times New Roman" w:hAnsi="Times New Roman"/>
          <w:b/>
          <w:bCs/>
          <w:sz w:val="16"/>
          <w:szCs w:val="16"/>
        </w:rPr>
        <w:t>ИП</w:t>
      </w:r>
      <w:r w:rsidR="0052045F" w:rsidRPr="00F66731">
        <w:rPr>
          <w:rFonts w:ascii="Times New Roman" w:hAnsi="Times New Roman"/>
          <w:b/>
          <w:bCs/>
          <w:sz w:val="16"/>
          <w:szCs w:val="16"/>
          <w:lang w:val="en-US"/>
        </w:rPr>
        <w:t xml:space="preserve"> </w:t>
      </w:r>
      <w:r w:rsidR="0052045F" w:rsidRPr="00F66731">
        <w:rPr>
          <w:rFonts w:ascii="Times New Roman" w:hAnsi="Times New Roman"/>
          <w:b/>
          <w:bCs/>
          <w:sz w:val="16"/>
          <w:szCs w:val="16"/>
        </w:rPr>
        <w:t>«</w:t>
      </w:r>
      <w:r w:rsidRPr="002D7461">
        <w:rPr>
          <w:rFonts w:ascii="Times New Roman" w:hAnsi="Times New Roman"/>
          <w:b/>
          <w:bCs/>
          <w:sz w:val="16"/>
          <w:szCs w:val="16"/>
        </w:rPr>
        <w:t>Абдулхаиров Э.Д.</w:t>
      </w:r>
      <w:r w:rsidR="0052045F" w:rsidRPr="00F66731">
        <w:rPr>
          <w:rFonts w:ascii="Times New Roman" w:hAnsi="Times New Roman"/>
          <w:b/>
          <w:bCs/>
          <w:sz w:val="16"/>
          <w:szCs w:val="16"/>
        </w:rPr>
        <w:t>»</w:t>
      </w:r>
    </w:p>
    <w:tbl>
      <w:tblPr>
        <w:tblW w:w="5000" w:type="pct"/>
        <w:tblLook w:val="04A0" w:firstRow="1" w:lastRow="0" w:firstColumn="1" w:lastColumn="0" w:noHBand="0" w:noVBand="1"/>
      </w:tblPr>
      <w:tblGrid>
        <w:gridCol w:w="861"/>
        <w:gridCol w:w="9784"/>
        <w:gridCol w:w="1010"/>
        <w:gridCol w:w="966"/>
        <w:gridCol w:w="1354"/>
        <w:gridCol w:w="1660"/>
      </w:tblGrid>
      <w:tr w:rsidR="002D7461" w:rsidRPr="002D7461" w:rsidTr="002D7461">
        <w:trPr>
          <w:trHeight w:val="60"/>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w:t>
            </w:r>
            <w:proofErr w:type="gramStart"/>
            <w:r w:rsidRPr="002D7461">
              <w:rPr>
                <w:rFonts w:ascii="Times New Roman" w:eastAsia="Times New Roman" w:hAnsi="Times New Roman"/>
                <w:color w:val="000000"/>
                <w:sz w:val="16"/>
                <w:szCs w:val="16"/>
                <w:lang w:eastAsia="ru-RU"/>
              </w:rPr>
              <w:t>п</w:t>
            </w:r>
            <w:proofErr w:type="gramEnd"/>
            <w:r w:rsidRPr="002D7461">
              <w:rPr>
                <w:rFonts w:ascii="Times New Roman" w:eastAsia="Times New Roman" w:hAnsi="Times New Roman"/>
                <w:color w:val="000000"/>
                <w:sz w:val="16"/>
                <w:szCs w:val="16"/>
                <w:lang w:eastAsia="ru-RU"/>
              </w:rPr>
              <w:t>/п</w:t>
            </w:r>
          </w:p>
        </w:tc>
        <w:tc>
          <w:tcPr>
            <w:tcW w:w="3129"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Ед</w:t>
            </w:r>
            <w:proofErr w:type="gramStart"/>
            <w:r w:rsidRPr="002D7461">
              <w:rPr>
                <w:rFonts w:ascii="Times New Roman" w:eastAsia="Times New Roman" w:hAnsi="Times New Roman"/>
                <w:color w:val="000000"/>
                <w:sz w:val="16"/>
                <w:szCs w:val="16"/>
                <w:lang w:eastAsia="ru-RU"/>
              </w:rPr>
              <w:t>.и</w:t>
            </w:r>
            <w:proofErr w:type="gramEnd"/>
            <w:r w:rsidRPr="002D7461">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Кол-во</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Общая сумма, тг</w:t>
            </w:r>
          </w:p>
        </w:tc>
      </w:tr>
      <w:tr w:rsidR="002D7461" w:rsidRPr="002D7461" w:rsidTr="002D7461">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30</w:t>
            </w:r>
          </w:p>
        </w:tc>
        <w:tc>
          <w:tcPr>
            <w:tcW w:w="312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Нить хир</w:t>
            </w:r>
            <w:proofErr w:type="gramStart"/>
            <w:r w:rsidRPr="002D7461">
              <w:rPr>
                <w:rFonts w:ascii="Times New Roman" w:eastAsia="Times New Roman" w:hAnsi="Times New Roman"/>
                <w:color w:val="000000"/>
                <w:sz w:val="16"/>
                <w:szCs w:val="16"/>
                <w:lang w:eastAsia="ru-RU"/>
              </w:rPr>
              <w:t>.н</w:t>
            </w:r>
            <w:proofErr w:type="gramEnd"/>
            <w:r w:rsidRPr="002D7461">
              <w:rPr>
                <w:rFonts w:ascii="Times New Roman" w:eastAsia="Times New Roman" w:hAnsi="Times New Roman"/>
                <w:color w:val="000000"/>
                <w:sz w:val="16"/>
                <w:szCs w:val="16"/>
                <w:lang w:eastAsia="ru-RU"/>
              </w:rPr>
              <w:t>ерассас.№ 3-4 метрик. 75 см.игла HR- 45мм ЛАВСАН (зеленая, полиэфирная)</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1500</w:t>
            </w:r>
          </w:p>
        </w:tc>
        <w:tc>
          <w:tcPr>
            <w:tcW w:w="433" w:type="pct"/>
            <w:tcBorders>
              <w:top w:val="nil"/>
              <w:left w:val="nil"/>
              <w:bottom w:val="single" w:sz="4" w:space="0" w:color="auto"/>
              <w:right w:val="single" w:sz="4" w:space="0" w:color="auto"/>
            </w:tcBorders>
            <w:shd w:val="clear" w:color="auto" w:fill="auto"/>
            <w:noWrap/>
            <w:vAlign w:val="bottom"/>
            <w:hideMark/>
          </w:tcPr>
          <w:p w:rsidR="002D7461" w:rsidRPr="002D7461" w:rsidRDefault="002D7461" w:rsidP="002D7461">
            <w:pPr>
              <w:spacing w:after="0" w:line="240" w:lineRule="auto"/>
              <w:jc w:val="right"/>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584,00</w:t>
            </w:r>
          </w:p>
        </w:tc>
        <w:tc>
          <w:tcPr>
            <w:tcW w:w="531"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876 000,00</w:t>
            </w:r>
          </w:p>
        </w:tc>
      </w:tr>
      <w:tr w:rsidR="002D7461" w:rsidRPr="002D7461" w:rsidTr="002D7461">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31</w:t>
            </w:r>
          </w:p>
        </w:tc>
        <w:tc>
          <w:tcPr>
            <w:tcW w:w="312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Нить хир</w:t>
            </w:r>
            <w:proofErr w:type="gramStart"/>
            <w:r w:rsidRPr="002D7461">
              <w:rPr>
                <w:rFonts w:ascii="Times New Roman" w:eastAsia="Times New Roman" w:hAnsi="Times New Roman"/>
                <w:color w:val="000000"/>
                <w:sz w:val="16"/>
                <w:szCs w:val="16"/>
                <w:lang w:eastAsia="ru-RU"/>
              </w:rPr>
              <w:t>.н</w:t>
            </w:r>
            <w:proofErr w:type="gramEnd"/>
            <w:r w:rsidRPr="002D7461">
              <w:rPr>
                <w:rFonts w:ascii="Times New Roman" w:eastAsia="Times New Roman" w:hAnsi="Times New Roman"/>
                <w:color w:val="000000"/>
                <w:sz w:val="16"/>
                <w:szCs w:val="16"/>
                <w:lang w:eastAsia="ru-RU"/>
              </w:rPr>
              <w:t xml:space="preserve">ерассас.USP 2 метрик. 5 -75 см.HR- 40мм Лавсан плетенная, окрашенная зеленая </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1000</w:t>
            </w:r>
          </w:p>
        </w:tc>
        <w:tc>
          <w:tcPr>
            <w:tcW w:w="433" w:type="pct"/>
            <w:tcBorders>
              <w:top w:val="nil"/>
              <w:left w:val="nil"/>
              <w:bottom w:val="single" w:sz="4" w:space="0" w:color="auto"/>
              <w:right w:val="single" w:sz="4" w:space="0" w:color="auto"/>
            </w:tcBorders>
            <w:shd w:val="clear" w:color="auto" w:fill="auto"/>
            <w:noWrap/>
            <w:vAlign w:val="bottom"/>
            <w:hideMark/>
          </w:tcPr>
          <w:p w:rsidR="002D7461" w:rsidRPr="002D7461" w:rsidRDefault="002D7461" w:rsidP="002D7461">
            <w:pPr>
              <w:spacing w:after="0" w:line="240" w:lineRule="auto"/>
              <w:jc w:val="right"/>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584,00</w:t>
            </w:r>
          </w:p>
        </w:tc>
        <w:tc>
          <w:tcPr>
            <w:tcW w:w="531"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584 000,00</w:t>
            </w:r>
          </w:p>
        </w:tc>
      </w:tr>
      <w:tr w:rsidR="002D7461" w:rsidRPr="002D7461" w:rsidTr="002D7461">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32</w:t>
            </w:r>
          </w:p>
        </w:tc>
        <w:tc>
          <w:tcPr>
            <w:tcW w:w="312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Нить шов. хир</w:t>
            </w:r>
            <w:proofErr w:type="gramStart"/>
            <w:r w:rsidRPr="002D7461">
              <w:rPr>
                <w:rFonts w:ascii="Times New Roman" w:eastAsia="Times New Roman" w:hAnsi="Times New Roman"/>
                <w:color w:val="000000"/>
                <w:sz w:val="16"/>
                <w:szCs w:val="16"/>
                <w:lang w:eastAsia="ru-RU"/>
              </w:rPr>
              <w:t>.н</w:t>
            </w:r>
            <w:proofErr w:type="gramEnd"/>
            <w:r w:rsidRPr="002D7461">
              <w:rPr>
                <w:rFonts w:ascii="Times New Roman" w:eastAsia="Times New Roman" w:hAnsi="Times New Roman"/>
                <w:color w:val="000000"/>
                <w:sz w:val="16"/>
                <w:szCs w:val="16"/>
                <w:lang w:eastAsia="ru-RU"/>
              </w:rPr>
              <w:t xml:space="preserve">ерас. материал ПРОЛЕН УСЛОВ № 4/0 длина 90см с атр.иглами 17 мм </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200</w:t>
            </w:r>
          </w:p>
        </w:tc>
        <w:tc>
          <w:tcPr>
            <w:tcW w:w="433" w:type="pct"/>
            <w:tcBorders>
              <w:top w:val="nil"/>
              <w:left w:val="nil"/>
              <w:bottom w:val="single" w:sz="4" w:space="0" w:color="auto"/>
              <w:right w:val="single" w:sz="4" w:space="0" w:color="auto"/>
            </w:tcBorders>
            <w:shd w:val="clear" w:color="auto" w:fill="auto"/>
            <w:noWrap/>
            <w:vAlign w:val="bottom"/>
            <w:hideMark/>
          </w:tcPr>
          <w:p w:rsidR="002D7461" w:rsidRPr="002D7461" w:rsidRDefault="002D7461" w:rsidP="002D7461">
            <w:pPr>
              <w:spacing w:after="0" w:line="240" w:lineRule="auto"/>
              <w:jc w:val="right"/>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930,00</w:t>
            </w:r>
          </w:p>
        </w:tc>
        <w:tc>
          <w:tcPr>
            <w:tcW w:w="531"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186 000,00</w:t>
            </w:r>
          </w:p>
        </w:tc>
      </w:tr>
      <w:tr w:rsidR="002D7461" w:rsidRPr="002D7461" w:rsidTr="002D7461">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33</w:t>
            </w:r>
          </w:p>
        </w:tc>
        <w:tc>
          <w:tcPr>
            <w:tcW w:w="312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Нить шов. хир</w:t>
            </w:r>
            <w:proofErr w:type="gramStart"/>
            <w:r w:rsidRPr="002D7461">
              <w:rPr>
                <w:rFonts w:ascii="Times New Roman" w:eastAsia="Times New Roman" w:hAnsi="Times New Roman"/>
                <w:color w:val="000000"/>
                <w:sz w:val="16"/>
                <w:szCs w:val="16"/>
                <w:lang w:eastAsia="ru-RU"/>
              </w:rPr>
              <w:t>.н</w:t>
            </w:r>
            <w:proofErr w:type="gramEnd"/>
            <w:r w:rsidRPr="002D7461">
              <w:rPr>
                <w:rFonts w:ascii="Times New Roman" w:eastAsia="Times New Roman" w:hAnsi="Times New Roman"/>
                <w:color w:val="000000"/>
                <w:sz w:val="16"/>
                <w:szCs w:val="16"/>
                <w:lang w:eastAsia="ru-RU"/>
              </w:rPr>
              <w:t xml:space="preserve">ерас. материал ПРОЛЕН УСЛОВ № 3/0 длина 90см с атр.иглами 26 мм </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500</w:t>
            </w:r>
          </w:p>
        </w:tc>
        <w:tc>
          <w:tcPr>
            <w:tcW w:w="433" w:type="pct"/>
            <w:tcBorders>
              <w:top w:val="nil"/>
              <w:left w:val="nil"/>
              <w:bottom w:val="single" w:sz="4" w:space="0" w:color="auto"/>
              <w:right w:val="single" w:sz="4" w:space="0" w:color="auto"/>
            </w:tcBorders>
            <w:shd w:val="clear" w:color="auto" w:fill="auto"/>
            <w:noWrap/>
            <w:vAlign w:val="bottom"/>
            <w:hideMark/>
          </w:tcPr>
          <w:p w:rsidR="002D7461" w:rsidRPr="002D7461" w:rsidRDefault="002D7461" w:rsidP="002D7461">
            <w:pPr>
              <w:spacing w:after="0" w:line="240" w:lineRule="auto"/>
              <w:jc w:val="right"/>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880,00</w:t>
            </w:r>
          </w:p>
        </w:tc>
        <w:tc>
          <w:tcPr>
            <w:tcW w:w="531"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440 000,00</w:t>
            </w:r>
          </w:p>
        </w:tc>
      </w:tr>
      <w:tr w:rsidR="002D7461" w:rsidRPr="002D7461" w:rsidTr="002D7461">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lastRenderedPageBreak/>
              <w:t>34</w:t>
            </w:r>
          </w:p>
        </w:tc>
        <w:tc>
          <w:tcPr>
            <w:tcW w:w="312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Нить шов. хир</w:t>
            </w:r>
            <w:proofErr w:type="gramStart"/>
            <w:r w:rsidRPr="002D7461">
              <w:rPr>
                <w:rFonts w:ascii="Times New Roman" w:eastAsia="Times New Roman" w:hAnsi="Times New Roman"/>
                <w:color w:val="000000"/>
                <w:sz w:val="16"/>
                <w:szCs w:val="16"/>
                <w:lang w:eastAsia="ru-RU"/>
              </w:rPr>
              <w:t>.р</w:t>
            </w:r>
            <w:proofErr w:type="gramEnd"/>
            <w:r w:rsidRPr="002D7461">
              <w:rPr>
                <w:rFonts w:ascii="Times New Roman" w:eastAsia="Times New Roman" w:hAnsi="Times New Roman"/>
                <w:color w:val="000000"/>
                <w:sz w:val="16"/>
                <w:szCs w:val="16"/>
                <w:lang w:eastAsia="ru-RU"/>
              </w:rPr>
              <w:t>ас. (Фиолетовый) № 0 дл-75см атр</w:t>
            </w:r>
            <w:proofErr w:type="gramStart"/>
            <w:r w:rsidRPr="002D7461">
              <w:rPr>
                <w:rFonts w:ascii="Times New Roman" w:eastAsia="Times New Roman" w:hAnsi="Times New Roman"/>
                <w:color w:val="000000"/>
                <w:sz w:val="16"/>
                <w:szCs w:val="16"/>
                <w:lang w:eastAsia="ru-RU"/>
              </w:rPr>
              <w:t>.и</w:t>
            </w:r>
            <w:proofErr w:type="gramEnd"/>
            <w:r w:rsidRPr="002D7461">
              <w:rPr>
                <w:rFonts w:ascii="Times New Roman" w:eastAsia="Times New Roman" w:hAnsi="Times New Roman"/>
                <w:color w:val="000000"/>
                <w:sz w:val="16"/>
                <w:szCs w:val="16"/>
                <w:lang w:eastAsia="ru-RU"/>
              </w:rPr>
              <w:t>гла</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шт.</w:t>
            </w:r>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500</w:t>
            </w:r>
          </w:p>
        </w:tc>
        <w:tc>
          <w:tcPr>
            <w:tcW w:w="433" w:type="pct"/>
            <w:tcBorders>
              <w:top w:val="nil"/>
              <w:left w:val="nil"/>
              <w:bottom w:val="single" w:sz="4" w:space="0" w:color="auto"/>
              <w:right w:val="single" w:sz="4" w:space="0" w:color="auto"/>
            </w:tcBorders>
            <w:shd w:val="clear" w:color="auto" w:fill="auto"/>
            <w:noWrap/>
            <w:vAlign w:val="bottom"/>
            <w:hideMark/>
          </w:tcPr>
          <w:p w:rsidR="002D7461" w:rsidRPr="002D7461" w:rsidRDefault="002D7461" w:rsidP="002D7461">
            <w:pPr>
              <w:spacing w:after="0" w:line="240" w:lineRule="auto"/>
              <w:jc w:val="right"/>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1040,00</w:t>
            </w:r>
          </w:p>
        </w:tc>
        <w:tc>
          <w:tcPr>
            <w:tcW w:w="531"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520 000,00</w:t>
            </w:r>
          </w:p>
        </w:tc>
      </w:tr>
      <w:tr w:rsidR="002D7461" w:rsidRPr="002D7461" w:rsidTr="002D7461">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35</w:t>
            </w:r>
          </w:p>
        </w:tc>
        <w:tc>
          <w:tcPr>
            <w:tcW w:w="312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Нить шов. хир</w:t>
            </w:r>
            <w:proofErr w:type="gramStart"/>
            <w:r w:rsidRPr="002D7461">
              <w:rPr>
                <w:rFonts w:ascii="Times New Roman" w:eastAsia="Times New Roman" w:hAnsi="Times New Roman"/>
                <w:color w:val="000000"/>
                <w:sz w:val="16"/>
                <w:szCs w:val="16"/>
                <w:lang w:eastAsia="ru-RU"/>
              </w:rPr>
              <w:t>.р</w:t>
            </w:r>
            <w:proofErr w:type="gramEnd"/>
            <w:r w:rsidRPr="002D7461">
              <w:rPr>
                <w:rFonts w:ascii="Times New Roman" w:eastAsia="Times New Roman" w:hAnsi="Times New Roman"/>
                <w:color w:val="000000"/>
                <w:sz w:val="16"/>
                <w:szCs w:val="16"/>
                <w:lang w:eastAsia="ru-RU"/>
              </w:rPr>
              <w:t>ас. (Фиолетовый) №3/0 дл-75см атр</w:t>
            </w:r>
            <w:proofErr w:type="gramStart"/>
            <w:r w:rsidRPr="002D7461">
              <w:rPr>
                <w:rFonts w:ascii="Times New Roman" w:eastAsia="Times New Roman" w:hAnsi="Times New Roman"/>
                <w:color w:val="000000"/>
                <w:sz w:val="16"/>
                <w:szCs w:val="16"/>
                <w:lang w:eastAsia="ru-RU"/>
              </w:rPr>
              <w:t>.и</w:t>
            </w:r>
            <w:proofErr w:type="gramEnd"/>
            <w:r w:rsidRPr="002D7461">
              <w:rPr>
                <w:rFonts w:ascii="Times New Roman" w:eastAsia="Times New Roman" w:hAnsi="Times New Roman"/>
                <w:color w:val="000000"/>
                <w:sz w:val="16"/>
                <w:szCs w:val="16"/>
                <w:lang w:eastAsia="ru-RU"/>
              </w:rPr>
              <w:t xml:space="preserve">гла1/2 26,28  мм </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шт.</w:t>
            </w:r>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1500</w:t>
            </w:r>
          </w:p>
        </w:tc>
        <w:tc>
          <w:tcPr>
            <w:tcW w:w="433" w:type="pct"/>
            <w:tcBorders>
              <w:top w:val="nil"/>
              <w:left w:val="nil"/>
              <w:bottom w:val="single" w:sz="4" w:space="0" w:color="auto"/>
              <w:right w:val="single" w:sz="4" w:space="0" w:color="auto"/>
            </w:tcBorders>
            <w:shd w:val="clear" w:color="auto" w:fill="auto"/>
            <w:noWrap/>
            <w:vAlign w:val="bottom"/>
            <w:hideMark/>
          </w:tcPr>
          <w:p w:rsidR="002D7461" w:rsidRPr="002D7461" w:rsidRDefault="002D7461" w:rsidP="002D7461">
            <w:pPr>
              <w:spacing w:after="0" w:line="240" w:lineRule="auto"/>
              <w:jc w:val="right"/>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960,00</w:t>
            </w:r>
          </w:p>
        </w:tc>
        <w:tc>
          <w:tcPr>
            <w:tcW w:w="531"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1 440 000,00</w:t>
            </w:r>
          </w:p>
        </w:tc>
      </w:tr>
      <w:tr w:rsidR="002D7461" w:rsidRPr="002D7461" w:rsidTr="002D7461">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37</w:t>
            </w:r>
          </w:p>
        </w:tc>
        <w:tc>
          <w:tcPr>
            <w:tcW w:w="312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Нить шов. хир</w:t>
            </w:r>
            <w:proofErr w:type="gramStart"/>
            <w:r w:rsidRPr="002D7461">
              <w:rPr>
                <w:rFonts w:ascii="Times New Roman" w:eastAsia="Times New Roman" w:hAnsi="Times New Roman"/>
                <w:color w:val="000000"/>
                <w:sz w:val="16"/>
                <w:szCs w:val="16"/>
                <w:lang w:eastAsia="ru-RU"/>
              </w:rPr>
              <w:t>.р</w:t>
            </w:r>
            <w:proofErr w:type="gramEnd"/>
            <w:r w:rsidRPr="002D7461">
              <w:rPr>
                <w:rFonts w:ascii="Times New Roman" w:eastAsia="Times New Roman" w:hAnsi="Times New Roman"/>
                <w:color w:val="000000"/>
                <w:sz w:val="16"/>
                <w:szCs w:val="16"/>
                <w:lang w:eastAsia="ru-RU"/>
              </w:rPr>
              <w:t>ассасыв. (фиолетовый) услов №1 д.90 см с атравм.иглами</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1550</w:t>
            </w:r>
          </w:p>
        </w:tc>
        <w:tc>
          <w:tcPr>
            <w:tcW w:w="433" w:type="pct"/>
            <w:tcBorders>
              <w:top w:val="nil"/>
              <w:left w:val="nil"/>
              <w:bottom w:val="single" w:sz="4" w:space="0" w:color="auto"/>
              <w:right w:val="single" w:sz="4" w:space="0" w:color="auto"/>
            </w:tcBorders>
            <w:shd w:val="clear" w:color="auto" w:fill="auto"/>
            <w:noWrap/>
            <w:vAlign w:val="bottom"/>
            <w:hideMark/>
          </w:tcPr>
          <w:p w:rsidR="002D7461" w:rsidRPr="002D7461" w:rsidRDefault="002D7461" w:rsidP="002D7461">
            <w:pPr>
              <w:spacing w:after="0" w:line="240" w:lineRule="auto"/>
              <w:jc w:val="right"/>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1200,00</w:t>
            </w:r>
          </w:p>
        </w:tc>
        <w:tc>
          <w:tcPr>
            <w:tcW w:w="531"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1 860 000,00</w:t>
            </w:r>
          </w:p>
        </w:tc>
      </w:tr>
    </w:tbl>
    <w:p w:rsidR="0052045F" w:rsidRDefault="0052045F" w:rsidP="002D7461">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002D7461" w:rsidRPr="002D7461">
        <w:rPr>
          <w:rFonts w:ascii="Times New Roman" w:hAnsi="Times New Roman"/>
          <w:b/>
          <w:bCs/>
          <w:sz w:val="16"/>
          <w:szCs w:val="16"/>
        </w:rPr>
        <w:t>Сапа Мед Астана</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0"/>
        <w:gridCol w:w="9788"/>
        <w:gridCol w:w="1010"/>
        <w:gridCol w:w="966"/>
        <w:gridCol w:w="1351"/>
        <w:gridCol w:w="1660"/>
      </w:tblGrid>
      <w:tr w:rsidR="002D7461" w:rsidRPr="002D7461" w:rsidTr="009F4FB0">
        <w:trPr>
          <w:trHeight w:val="60"/>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w:t>
            </w:r>
            <w:proofErr w:type="gramStart"/>
            <w:r w:rsidRPr="002D7461">
              <w:rPr>
                <w:rFonts w:ascii="Times New Roman" w:eastAsia="Times New Roman" w:hAnsi="Times New Roman"/>
                <w:color w:val="000000"/>
                <w:sz w:val="16"/>
                <w:szCs w:val="16"/>
                <w:lang w:eastAsia="ru-RU"/>
              </w:rPr>
              <w:t>п</w:t>
            </w:r>
            <w:proofErr w:type="gramEnd"/>
            <w:r w:rsidRPr="002D7461">
              <w:rPr>
                <w:rFonts w:ascii="Times New Roman" w:eastAsia="Times New Roman" w:hAnsi="Times New Roman"/>
                <w:color w:val="000000"/>
                <w:sz w:val="16"/>
                <w:szCs w:val="16"/>
                <w:lang w:eastAsia="ru-RU"/>
              </w:rPr>
              <w:t>/п</w:t>
            </w:r>
          </w:p>
        </w:tc>
        <w:tc>
          <w:tcPr>
            <w:tcW w:w="3130"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Ед</w:t>
            </w:r>
            <w:proofErr w:type="gramStart"/>
            <w:r w:rsidRPr="002D7461">
              <w:rPr>
                <w:rFonts w:ascii="Times New Roman" w:eastAsia="Times New Roman" w:hAnsi="Times New Roman"/>
                <w:color w:val="000000"/>
                <w:sz w:val="16"/>
                <w:szCs w:val="16"/>
                <w:lang w:eastAsia="ru-RU"/>
              </w:rPr>
              <w:t>.и</w:t>
            </w:r>
            <w:proofErr w:type="gramEnd"/>
            <w:r w:rsidRPr="002D7461">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Кол-во</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Общая сумма, тг</w:t>
            </w:r>
          </w:p>
        </w:tc>
      </w:tr>
      <w:tr w:rsidR="002D7461" w:rsidRPr="002D7461"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60</w:t>
            </w:r>
          </w:p>
        </w:tc>
        <w:tc>
          <w:tcPr>
            <w:tcW w:w="3130"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Трубка эндотрахеальная 6,0/6,5 мм с манжетой</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80</w:t>
            </w:r>
          </w:p>
        </w:tc>
        <w:tc>
          <w:tcPr>
            <w:tcW w:w="432"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400,00</w:t>
            </w:r>
          </w:p>
        </w:tc>
        <w:tc>
          <w:tcPr>
            <w:tcW w:w="531"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32 000,00</w:t>
            </w:r>
          </w:p>
        </w:tc>
      </w:tr>
      <w:tr w:rsidR="002D7461" w:rsidRPr="002D7461"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79</w:t>
            </w:r>
          </w:p>
        </w:tc>
        <w:tc>
          <w:tcPr>
            <w:tcW w:w="3130"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Шприц перфузор 50 мл белый</w:t>
            </w:r>
          </w:p>
        </w:tc>
        <w:tc>
          <w:tcPr>
            <w:tcW w:w="323"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proofErr w:type="gramStart"/>
            <w:r w:rsidRPr="002D7461">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500</w:t>
            </w:r>
          </w:p>
        </w:tc>
        <w:tc>
          <w:tcPr>
            <w:tcW w:w="432"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380,00</w:t>
            </w:r>
          </w:p>
        </w:tc>
        <w:tc>
          <w:tcPr>
            <w:tcW w:w="531" w:type="pct"/>
            <w:tcBorders>
              <w:top w:val="nil"/>
              <w:left w:val="nil"/>
              <w:bottom w:val="single" w:sz="4" w:space="0" w:color="auto"/>
              <w:right w:val="single" w:sz="4" w:space="0" w:color="auto"/>
            </w:tcBorders>
            <w:shd w:val="clear" w:color="000000" w:fill="FFFFFF"/>
            <w:vAlign w:val="center"/>
            <w:hideMark/>
          </w:tcPr>
          <w:p w:rsidR="002D7461" w:rsidRPr="002D7461" w:rsidRDefault="002D7461" w:rsidP="002D7461">
            <w:pPr>
              <w:spacing w:after="0" w:line="240" w:lineRule="auto"/>
              <w:jc w:val="center"/>
              <w:rPr>
                <w:rFonts w:ascii="Times New Roman" w:eastAsia="Times New Roman" w:hAnsi="Times New Roman"/>
                <w:color w:val="000000"/>
                <w:sz w:val="16"/>
                <w:szCs w:val="16"/>
                <w:lang w:eastAsia="ru-RU"/>
              </w:rPr>
            </w:pPr>
            <w:r w:rsidRPr="002D7461">
              <w:rPr>
                <w:rFonts w:ascii="Times New Roman" w:eastAsia="Times New Roman" w:hAnsi="Times New Roman"/>
                <w:color w:val="000000"/>
                <w:sz w:val="16"/>
                <w:szCs w:val="16"/>
                <w:lang w:eastAsia="ru-RU"/>
              </w:rPr>
              <w:t>190 000,00</w:t>
            </w:r>
          </w:p>
        </w:tc>
      </w:tr>
    </w:tbl>
    <w:p w:rsidR="0052045F" w:rsidRDefault="0052045F" w:rsidP="002D7461">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002D7461" w:rsidRPr="002D7461">
        <w:rPr>
          <w:rFonts w:ascii="Times New Roman" w:hAnsi="Times New Roman"/>
          <w:b/>
          <w:bCs/>
          <w:sz w:val="16"/>
          <w:szCs w:val="16"/>
        </w:rPr>
        <w:t>Damu-Medical</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1"/>
        <w:gridCol w:w="9784"/>
        <w:gridCol w:w="1010"/>
        <w:gridCol w:w="966"/>
        <w:gridCol w:w="1354"/>
        <w:gridCol w:w="1660"/>
      </w:tblGrid>
      <w:tr w:rsidR="009F4FB0" w:rsidRPr="009F4FB0" w:rsidTr="009F4FB0">
        <w:trPr>
          <w:trHeight w:val="60"/>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w:t>
            </w:r>
            <w:proofErr w:type="gramStart"/>
            <w:r w:rsidRPr="009F4FB0">
              <w:rPr>
                <w:rFonts w:ascii="Times New Roman" w:eastAsia="Times New Roman" w:hAnsi="Times New Roman"/>
                <w:color w:val="000000"/>
                <w:sz w:val="16"/>
                <w:szCs w:val="16"/>
                <w:lang w:eastAsia="ru-RU"/>
              </w:rPr>
              <w:t>п</w:t>
            </w:r>
            <w:proofErr w:type="gramEnd"/>
            <w:r w:rsidRPr="009F4FB0">
              <w:rPr>
                <w:rFonts w:ascii="Times New Roman" w:eastAsia="Times New Roman" w:hAnsi="Times New Roman"/>
                <w:color w:val="000000"/>
                <w:sz w:val="16"/>
                <w:szCs w:val="16"/>
                <w:lang w:eastAsia="ru-RU"/>
              </w:rPr>
              <w:t>/п</w:t>
            </w:r>
          </w:p>
        </w:tc>
        <w:tc>
          <w:tcPr>
            <w:tcW w:w="312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Ед</w:t>
            </w:r>
            <w:proofErr w:type="gramStart"/>
            <w:r w:rsidRPr="009F4FB0">
              <w:rPr>
                <w:rFonts w:ascii="Times New Roman" w:eastAsia="Times New Roman" w:hAnsi="Times New Roman"/>
                <w:color w:val="000000"/>
                <w:sz w:val="16"/>
                <w:szCs w:val="16"/>
                <w:lang w:eastAsia="ru-RU"/>
              </w:rPr>
              <w:t>.и</w:t>
            </w:r>
            <w:proofErr w:type="gramEnd"/>
            <w:r w:rsidRPr="009F4FB0">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Кол-во</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Общая сумма, тг</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19</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Контур дыхательный, взрослый</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900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3815,00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3 433 500,00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29</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Набор д/катетеризации центральных вен Цертофикс Трио V720</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13700,00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5 480 000,00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64</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Трубка трахеостомическая 7,0 с манжетой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4711,00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23 555,00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65</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Трубка трахеостомическая 7,5 с манжетой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4711,00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47 110,00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66</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Трубка трахеостомическая 8,0 с манжетой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4711,00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94 220,00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69</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Удлинитель оригин. Перфузор ПЭ 150 см</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410,00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820 000,00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86</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Набор д/эпид</w:t>
            </w:r>
            <w:proofErr w:type="gramStart"/>
            <w:r w:rsidRPr="009F4FB0">
              <w:rPr>
                <w:rFonts w:ascii="Times New Roman" w:eastAsia="Times New Roman" w:hAnsi="Times New Roman"/>
                <w:color w:val="000000"/>
                <w:sz w:val="16"/>
                <w:szCs w:val="16"/>
                <w:lang w:eastAsia="ru-RU"/>
              </w:rPr>
              <w:t>.а</w:t>
            </w:r>
            <w:proofErr w:type="gramEnd"/>
            <w:r w:rsidRPr="009F4FB0">
              <w:rPr>
                <w:rFonts w:ascii="Times New Roman" w:eastAsia="Times New Roman" w:hAnsi="Times New Roman"/>
                <w:color w:val="000000"/>
                <w:sz w:val="16"/>
                <w:szCs w:val="16"/>
                <w:lang w:eastAsia="ru-RU"/>
              </w:rPr>
              <w:t>нестезии малый Перификс 301</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9443,00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283 290,00</w:t>
            </w:r>
          </w:p>
        </w:tc>
      </w:tr>
    </w:tbl>
    <w:p w:rsidR="009F4FB0" w:rsidRDefault="00A669A1" w:rsidP="009F4FB0">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009F4FB0" w:rsidRPr="009F4FB0">
        <w:rPr>
          <w:rFonts w:ascii="Times New Roman" w:hAnsi="Times New Roman"/>
          <w:b/>
          <w:bCs/>
          <w:sz w:val="16"/>
          <w:szCs w:val="16"/>
        </w:rPr>
        <w:t>Казахстан-мед дез</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1"/>
        <w:gridCol w:w="9784"/>
        <w:gridCol w:w="1010"/>
        <w:gridCol w:w="966"/>
        <w:gridCol w:w="1354"/>
        <w:gridCol w:w="1660"/>
      </w:tblGrid>
      <w:tr w:rsidR="009F4FB0" w:rsidRPr="009F4FB0" w:rsidTr="009F4FB0">
        <w:trPr>
          <w:trHeight w:val="201"/>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w:t>
            </w:r>
            <w:proofErr w:type="gramStart"/>
            <w:r w:rsidRPr="009F4FB0">
              <w:rPr>
                <w:rFonts w:ascii="Times New Roman" w:eastAsia="Times New Roman" w:hAnsi="Times New Roman"/>
                <w:color w:val="000000"/>
                <w:sz w:val="16"/>
                <w:szCs w:val="16"/>
                <w:lang w:eastAsia="ru-RU"/>
              </w:rPr>
              <w:t>п</w:t>
            </w:r>
            <w:proofErr w:type="gramEnd"/>
            <w:r w:rsidRPr="009F4FB0">
              <w:rPr>
                <w:rFonts w:ascii="Times New Roman" w:eastAsia="Times New Roman" w:hAnsi="Times New Roman"/>
                <w:color w:val="000000"/>
                <w:sz w:val="16"/>
                <w:szCs w:val="16"/>
                <w:lang w:eastAsia="ru-RU"/>
              </w:rPr>
              <w:t>/п</w:t>
            </w:r>
          </w:p>
        </w:tc>
        <w:tc>
          <w:tcPr>
            <w:tcW w:w="312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Ед</w:t>
            </w:r>
            <w:proofErr w:type="gramStart"/>
            <w:r w:rsidRPr="009F4FB0">
              <w:rPr>
                <w:rFonts w:ascii="Times New Roman" w:eastAsia="Times New Roman" w:hAnsi="Times New Roman"/>
                <w:color w:val="000000"/>
                <w:sz w:val="16"/>
                <w:szCs w:val="16"/>
                <w:lang w:eastAsia="ru-RU"/>
              </w:rPr>
              <w:t>.и</w:t>
            </w:r>
            <w:proofErr w:type="gramEnd"/>
            <w:r w:rsidRPr="009F4FB0">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Кол-во</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Общая сумма, тг</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49</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Стерилизационные пакеты  (плоские) 15см-70см</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уп</w:t>
            </w:r>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32400,00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3 770 000,00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50</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Стерилизационные пакеты (плоские) 25см-70см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уп</w:t>
            </w:r>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54100,00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6 281 000,00</w:t>
            </w:r>
          </w:p>
        </w:tc>
      </w:tr>
    </w:tbl>
    <w:p w:rsidR="009F4FB0" w:rsidRDefault="009F4FB0" w:rsidP="009F4FB0">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Pr="009F4FB0">
        <w:rPr>
          <w:rFonts w:ascii="Times New Roman" w:hAnsi="Times New Roman"/>
          <w:b/>
          <w:bCs/>
          <w:sz w:val="16"/>
          <w:szCs w:val="16"/>
        </w:rPr>
        <w:t>Байсал Групп</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0"/>
        <w:gridCol w:w="9788"/>
        <w:gridCol w:w="1010"/>
        <w:gridCol w:w="966"/>
        <w:gridCol w:w="1351"/>
        <w:gridCol w:w="1660"/>
      </w:tblGrid>
      <w:tr w:rsidR="009F4FB0" w:rsidRPr="009F4FB0" w:rsidTr="009F4FB0">
        <w:trPr>
          <w:trHeight w:val="60"/>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w:t>
            </w:r>
            <w:proofErr w:type="gramStart"/>
            <w:r w:rsidRPr="009F4FB0">
              <w:rPr>
                <w:rFonts w:ascii="Times New Roman" w:eastAsia="Times New Roman" w:hAnsi="Times New Roman"/>
                <w:color w:val="000000"/>
                <w:sz w:val="16"/>
                <w:szCs w:val="16"/>
                <w:lang w:eastAsia="ru-RU"/>
              </w:rPr>
              <w:t>п</w:t>
            </w:r>
            <w:proofErr w:type="gramEnd"/>
            <w:r w:rsidRPr="009F4FB0">
              <w:rPr>
                <w:rFonts w:ascii="Times New Roman" w:eastAsia="Times New Roman" w:hAnsi="Times New Roman"/>
                <w:color w:val="000000"/>
                <w:sz w:val="16"/>
                <w:szCs w:val="16"/>
                <w:lang w:eastAsia="ru-RU"/>
              </w:rPr>
              <w:t>/п</w:t>
            </w:r>
          </w:p>
        </w:tc>
        <w:tc>
          <w:tcPr>
            <w:tcW w:w="3130"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Ед</w:t>
            </w:r>
            <w:proofErr w:type="gramStart"/>
            <w:r w:rsidRPr="009F4FB0">
              <w:rPr>
                <w:rFonts w:ascii="Times New Roman" w:eastAsia="Times New Roman" w:hAnsi="Times New Roman"/>
                <w:color w:val="000000"/>
                <w:sz w:val="16"/>
                <w:szCs w:val="16"/>
                <w:lang w:eastAsia="ru-RU"/>
              </w:rPr>
              <w:t>.и</w:t>
            </w:r>
            <w:proofErr w:type="gramEnd"/>
            <w:r w:rsidRPr="009F4FB0">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Кол-во</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Общая сумма, тг</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w:t>
            </w:r>
          </w:p>
        </w:tc>
        <w:tc>
          <w:tcPr>
            <w:tcW w:w="3130"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Азопирам на 1000 определений</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комп</w:t>
            </w:r>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24</w:t>
            </w:r>
          </w:p>
        </w:tc>
        <w:tc>
          <w:tcPr>
            <w:tcW w:w="43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3 100,00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74 400,00</w:t>
            </w:r>
          </w:p>
        </w:tc>
      </w:tr>
    </w:tbl>
    <w:p w:rsidR="009F4FB0" w:rsidRDefault="009F4FB0" w:rsidP="009F4FB0">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Pr="009F4FB0">
        <w:rPr>
          <w:rFonts w:ascii="Times New Roman" w:hAnsi="Times New Roman"/>
          <w:b/>
          <w:bCs/>
          <w:sz w:val="16"/>
          <w:szCs w:val="16"/>
        </w:rPr>
        <w:t>SM Glpbal.kz</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1"/>
        <w:gridCol w:w="9784"/>
        <w:gridCol w:w="1010"/>
        <w:gridCol w:w="966"/>
        <w:gridCol w:w="1354"/>
        <w:gridCol w:w="1660"/>
      </w:tblGrid>
      <w:tr w:rsidR="009F4FB0" w:rsidRPr="009F4FB0" w:rsidTr="009F4FB0">
        <w:trPr>
          <w:trHeight w:val="60"/>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w:t>
            </w:r>
            <w:proofErr w:type="gramStart"/>
            <w:r w:rsidRPr="009F4FB0">
              <w:rPr>
                <w:rFonts w:ascii="Times New Roman" w:eastAsia="Times New Roman" w:hAnsi="Times New Roman"/>
                <w:color w:val="000000"/>
                <w:sz w:val="16"/>
                <w:szCs w:val="16"/>
                <w:lang w:eastAsia="ru-RU"/>
              </w:rPr>
              <w:t>п</w:t>
            </w:r>
            <w:proofErr w:type="gramEnd"/>
            <w:r w:rsidRPr="009F4FB0">
              <w:rPr>
                <w:rFonts w:ascii="Times New Roman" w:eastAsia="Times New Roman" w:hAnsi="Times New Roman"/>
                <w:color w:val="000000"/>
                <w:sz w:val="16"/>
                <w:szCs w:val="16"/>
                <w:lang w:eastAsia="ru-RU"/>
              </w:rPr>
              <w:t>/п</w:t>
            </w:r>
          </w:p>
        </w:tc>
        <w:tc>
          <w:tcPr>
            <w:tcW w:w="312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Ед</w:t>
            </w:r>
            <w:proofErr w:type="gramStart"/>
            <w:r w:rsidRPr="009F4FB0">
              <w:rPr>
                <w:rFonts w:ascii="Times New Roman" w:eastAsia="Times New Roman" w:hAnsi="Times New Roman"/>
                <w:color w:val="000000"/>
                <w:sz w:val="16"/>
                <w:szCs w:val="16"/>
                <w:lang w:eastAsia="ru-RU"/>
              </w:rPr>
              <w:t>.и</w:t>
            </w:r>
            <w:proofErr w:type="gramEnd"/>
            <w:r w:rsidRPr="009F4FB0">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Кол-во</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Общая сумма, тг</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25</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Маска для ингаляции</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3500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499,00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1 746 500,00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26</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Маска кислородная, с трубой, назальной клипсой</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1600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486,00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777 600,00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56</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Трубка кислородная, взрослая 2,1 м (назальная канюля)</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251,00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753 000,00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72</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Фильтр вирусно-бактериальный Aerovent c СО2-портом</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472,00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472 000,00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87</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Маска для ингаляции, детская</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579,00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11 580,00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89</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Магистраль кислородная, назальная, детская</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364,00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18 200,00</w:t>
            </w:r>
          </w:p>
        </w:tc>
      </w:tr>
    </w:tbl>
    <w:p w:rsidR="009F4FB0" w:rsidRDefault="009F4FB0" w:rsidP="009F4FB0">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Pr="009F4FB0">
        <w:rPr>
          <w:rFonts w:ascii="Times New Roman" w:hAnsi="Times New Roman"/>
          <w:b/>
          <w:bCs/>
          <w:sz w:val="16"/>
          <w:szCs w:val="16"/>
        </w:rPr>
        <w:t>Атлант Компани</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0"/>
        <w:gridCol w:w="9788"/>
        <w:gridCol w:w="1010"/>
        <w:gridCol w:w="966"/>
        <w:gridCol w:w="1351"/>
        <w:gridCol w:w="1660"/>
      </w:tblGrid>
      <w:tr w:rsidR="009F4FB0" w:rsidRPr="009F4FB0" w:rsidTr="009F4FB0">
        <w:trPr>
          <w:trHeight w:val="60"/>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w:t>
            </w:r>
            <w:proofErr w:type="gramStart"/>
            <w:r w:rsidRPr="009F4FB0">
              <w:rPr>
                <w:rFonts w:ascii="Times New Roman" w:eastAsia="Times New Roman" w:hAnsi="Times New Roman"/>
                <w:color w:val="000000"/>
                <w:sz w:val="16"/>
                <w:szCs w:val="16"/>
                <w:lang w:eastAsia="ru-RU"/>
              </w:rPr>
              <w:t>п</w:t>
            </w:r>
            <w:proofErr w:type="gramEnd"/>
            <w:r w:rsidRPr="009F4FB0">
              <w:rPr>
                <w:rFonts w:ascii="Times New Roman" w:eastAsia="Times New Roman" w:hAnsi="Times New Roman"/>
                <w:color w:val="000000"/>
                <w:sz w:val="16"/>
                <w:szCs w:val="16"/>
                <w:lang w:eastAsia="ru-RU"/>
              </w:rPr>
              <w:t>/п</w:t>
            </w:r>
          </w:p>
        </w:tc>
        <w:tc>
          <w:tcPr>
            <w:tcW w:w="3130"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Ед</w:t>
            </w:r>
            <w:proofErr w:type="gramStart"/>
            <w:r w:rsidRPr="009F4FB0">
              <w:rPr>
                <w:rFonts w:ascii="Times New Roman" w:eastAsia="Times New Roman" w:hAnsi="Times New Roman"/>
                <w:color w:val="000000"/>
                <w:sz w:val="16"/>
                <w:szCs w:val="16"/>
                <w:lang w:eastAsia="ru-RU"/>
              </w:rPr>
              <w:t>.и</w:t>
            </w:r>
            <w:proofErr w:type="gramEnd"/>
            <w:r w:rsidRPr="009F4FB0">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Кол-во</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Общая сумма, тг</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82</w:t>
            </w:r>
          </w:p>
        </w:tc>
        <w:tc>
          <w:tcPr>
            <w:tcW w:w="3130"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Катетер мочевой детский №4</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w:t>
            </w:r>
          </w:p>
        </w:tc>
        <w:tc>
          <w:tcPr>
            <w:tcW w:w="43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650,00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3 250,00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83</w:t>
            </w:r>
          </w:p>
        </w:tc>
        <w:tc>
          <w:tcPr>
            <w:tcW w:w="3130"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Катетер мочевой детский №6</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w:t>
            </w:r>
          </w:p>
        </w:tc>
        <w:tc>
          <w:tcPr>
            <w:tcW w:w="43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650,00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3 250,00</w:t>
            </w:r>
          </w:p>
        </w:tc>
      </w:tr>
    </w:tbl>
    <w:p w:rsidR="009F4FB0" w:rsidRDefault="009F4FB0" w:rsidP="009F4FB0">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lastRenderedPageBreak/>
        <w:t>TOO</w:t>
      </w:r>
      <w:r w:rsidRPr="00F66731">
        <w:rPr>
          <w:rFonts w:ascii="Times New Roman" w:hAnsi="Times New Roman"/>
          <w:b/>
          <w:bCs/>
          <w:sz w:val="16"/>
          <w:szCs w:val="16"/>
        </w:rPr>
        <w:t xml:space="preserve"> «</w:t>
      </w:r>
      <w:r w:rsidRPr="009F4FB0">
        <w:rPr>
          <w:rFonts w:ascii="Times New Roman" w:hAnsi="Times New Roman"/>
          <w:b/>
          <w:bCs/>
          <w:sz w:val="16"/>
          <w:szCs w:val="16"/>
        </w:rPr>
        <w:t>Биола</w:t>
      </w:r>
      <w:r w:rsidRPr="00F66731">
        <w:rPr>
          <w:rFonts w:ascii="Times New Roman" w:hAnsi="Times New Roman"/>
          <w:b/>
          <w:bCs/>
          <w:sz w:val="16"/>
          <w:szCs w:val="16"/>
        </w:rPr>
        <w:t>»</w:t>
      </w:r>
    </w:p>
    <w:tbl>
      <w:tblPr>
        <w:tblW w:w="5000" w:type="pct"/>
        <w:tblLook w:val="04A0" w:firstRow="1" w:lastRow="0" w:firstColumn="1" w:lastColumn="0" w:noHBand="0" w:noVBand="1"/>
      </w:tblPr>
      <w:tblGrid>
        <w:gridCol w:w="860"/>
        <w:gridCol w:w="9731"/>
        <w:gridCol w:w="1010"/>
        <w:gridCol w:w="1026"/>
        <w:gridCol w:w="1354"/>
        <w:gridCol w:w="1654"/>
      </w:tblGrid>
      <w:tr w:rsidR="009F4FB0" w:rsidRPr="009F4FB0" w:rsidTr="009F4FB0">
        <w:trPr>
          <w:trHeight w:val="66"/>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w:t>
            </w:r>
            <w:proofErr w:type="gramStart"/>
            <w:r w:rsidRPr="009F4FB0">
              <w:rPr>
                <w:rFonts w:ascii="Times New Roman" w:eastAsia="Times New Roman" w:hAnsi="Times New Roman"/>
                <w:color w:val="000000"/>
                <w:sz w:val="16"/>
                <w:szCs w:val="16"/>
                <w:lang w:eastAsia="ru-RU"/>
              </w:rPr>
              <w:t>п</w:t>
            </w:r>
            <w:proofErr w:type="gramEnd"/>
            <w:r w:rsidRPr="009F4FB0">
              <w:rPr>
                <w:rFonts w:ascii="Times New Roman" w:eastAsia="Times New Roman" w:hAnsi="Times New Roman"/>
                <w:color w:val="000000"/>
                <w:sz w:val="16"/>
                <w:szCs w:val="16"/>
                <w:lang w:eastAsia="ru-RU"/>
              </w:rPr>
              <w:t>/п</w:t>
            </w:r>
          </w:p>
        </w:tc>
        <w:tc>
          <w:tcPr>
            <w:tcW w:w="3112"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Ед</w:t>
            </w:r>
            <w:proofErr w:type="gramStart"/>
            <w:r w:rsidRPr="009F4FB0">
              <w:rPr>
                <w:rFonts w:ascii="Times New Roman" w:eastAsia="Times New Roman" w:hAnsi="Times New Roman"/>
                <w:color w:val="000000"/>
                <w:sz w:val="16"/>
                <w:szCs w:val="16"/>
                <w:lang w:eastAsia="ru-RU"/>
              </w:rPr>
              <w:t>.и</w:t>
            </w:r>
            <w:proofErr w:type="gramEnd"/>
            <w:r w:rsidRPr="009F4FB0">
              <w:rPr>
                <w:rFonts w:ascii="Times New Roman" w:eastAsia="Times New Roman" w:hAnsi="Times New Roman"/>
                <w:color w:val="000000"/>
                <w:sz w:val="16"/>
                <w:szCs w:val="16"/>
                <w:lang w:eastAsia="ru-RU"/>
              </w:rPr>
              <w:t>зм</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Кол-во</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Цена за единицу, тг</w:t>
            </w:r>
          </w:p>
        </w:tc>
        <w:tc>
          <w:tcPr>
            <w:tcW w:w="52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Общая сумма, тг</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Катетер Фолея 2-х канальный №18</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430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238,84</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102 701,20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11</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Катетер Фолея 2-х канальный №20</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238,84</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4 776,80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12</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Катетер периферический внут. G14</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71,50</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14 300,00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13</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Катетер периферический внут. G16</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71,50</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14 300,00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14</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Катетер периферический внут. G18</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3400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71,50</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243 100,00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15</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Катетер периферический внут. G20</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71,50</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21 450,00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28</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Мочеприемник одноразовый с прям</w:t>
            </w:r>
            <w:proofErr w:type="gramStart"/>
            <w:r w:rsidRPr="009F4FB0">
              <w:rPr>
                <w:rFonts w:ascii="Times New Roman" w:eastAsia="Times New Roman" w:hAnsi="Times New Roman"/>
                <w:color w:val="000000"/>
                <w:sz w:val="16"/>
                <w:szCs w:val="16"/>
                <w:lang w:eastAsia="ru-RU"/>
              </w:rPr>
              <w:t>.с</w:t>
            </w:r>
            <w:proofErr w:type="gramEnd"/>
            <w:r w:rsidRPr="009F4FB0">
              <w:rPr>
                <w:rFonts w:ascii="Times New Roman" w:eastAsia="Times New Roman" w:hAnsi="Times New Roman"/>
                <w:color w:val="000000"/>
                <w:sz w:val="16"/>
                <w:szCs w:val="16"/>
                <w:lang w:eastAsia="ru-RU"/>
              </w:rPr>
              <w:t>ливом 2000 мл</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1400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216,09</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302 526,00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44</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Система для вливания инфузийнов растворов</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100000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50,41</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5 041 000,00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45</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Скальпель №13 со съемным лезвием, однораз.</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80,00</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40 000,00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46</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Скальпель №22 со съемным лезвием, однораз.</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80,00</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64 000,00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55</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Тонометр механический</w:t>
            </w:r>
            <w:proofErr w:type="gramStart"/>
            <w:r w:rsidRPr="009F4FB0">
              <w:rPr>
                <w:rFonts w:ascii="Times New Roman" w:eastAsia="Times New Roman" w:hAnsi="Times New Roman"/>
                <w:color w:val="FF0000"/>
                <w:sz w:val="16"/>
                <w:szCs w:val="16"/>
                <w:lang w:eastAsia="ru-RU"/>
              </w:rPr>
              <w:t xml:space="preserve">  ?</w:t>
            </w:r>
            <w:proofErr w:type="gramEnd"/>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4020,00</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201 000,00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73</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Шприц  одноразовый 3-х комп. 5 мл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80000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14,39</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1 151 200,00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74</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Шприц  одноразовый 3-х комп. 10 мл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100000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19,89</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1 989 000,00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75</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Шприц  одноразовый 3-х комп. 20 мл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45000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31,47</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1 416 150,00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76</w:t>
            </w:r>
          </w:p>
        </w:tc>
        <w:tc>
          <w:tcPr>
            <w:tcW w:w="3112"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Шприц инсулиновый 1 мл</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22400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17,22</w:t>
            </w:r>
          </w:p>
        </w:tc>
        <w:tc>
          <w:tcPr>
            <w:tcW w:w="5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385 728,00</w:t>
            </w:r>
          </w:p>
        </w:tc>
      </w:tr>
    </w:tbl>
    <w:p w:rsidR="009F4FB0" w:rsidRDefault="009F4FB0" w:rsidP="009F4FB0">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Pr="009F4FB0">
        <w:rPr>
          <w:rFonts w:ascii="Times New Roman" w:hAnsi="Times New Roman"/>
          <w:b/>
          <w:bCs/>
          <w:sz w:val="16"/>
          <w:szCs w:val="16"/>
        </w:rPr>
        <w:t>Pharmprovide»</w:t>
      </w:r>
    </w:p>
    <w:tbl>
      <w:tblPr>
        <w:tblW w:w="5000" w:type="pct"/>
        <w:tblLook w:val="04A0" w:firstRow="1" w:lastRow="0" w:firstColumn="1" w:lastColumn="0" w:noHBand="0" w:noVBand="1"/>
      </w:tblPr>
      <w:tblGrid>
        <w:gridCol w:w="861"/>
        <w:gridCol w:w="9784"/>
        <w:gridCol w:w="1010"/>
        <w:gridCol w:w="966"/>
        <w:gridCol w:w="1354"/>
        <w:gridCol w:w="1660"/>
      </w:tblGrid>
      <w:tr w:rsidR="009F4FB0" w:rsidRPr="009F4FB0" w:rsidTr="009F4FB0">
        <w:trPr>
          <w:trHeight w:val="102"/>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w:t>
            </w:r>
            <w:proofErr w:type="gramStart"/>
            <w:r w:rsidRPr="009F4FB0">
              <w:rPr>
                <w:rFonts w:ascii="Times New Roman" w:eastAsia="Times New Roman" w:hAnsi="Times New Roman"/>
                <w:color w:val="000000"/>
                <w:sz w:val="16"/>
                <w:szCs w:val="16"/>
                <w:lang w:eastAsia="ru-RU"/>
              </w:rPr>
              <w:t>п</w:t>
            </w:r>
            <w:proofErr w:type="gramEnd"/>
            <w:r w:rsidRPr="009F4FB0">
              <w:rPr>
                <w:rFonts w:ascii="Times New Roman" w:eastAsia="Times New Roman" w:hAnsi="Times New Roman"/>
                <w:color w:val="000000"/>
                <w:sz w:val="16"/>
                <w:szCs w:val="16"/>
                <w:lang w:eastAsia="ru-RU"/>
              </w:rPr>
              <w:t>/п</w:t>
            </w:r>
          </w:p>
        </w:tc>
        <w:tc>
          <w:tcPr>
            <w:tcW w:w="312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Ед</w:t>
            </w:r>
            <w:proofErr w:type="gramStart"/>
            <w:r w:rsidRPr="009F4FB0">
              <w:rPr>
                <w:rFonts w:ascii="Times New Roman" w:eastAsia="Times New Roman" w:hAnsi="Times New Roman"/>
                <w:color w:val="000000"/>
                <w:sz w:val="16"/>
                <w:szCs w:val="16"/>
                <w:lang w:eastAsia="ru-RU"/>
              </w:rPr>
              <w:t>.и</w:t>
            </w:r>
            <w:proofErr w:type="gramEnd"/>
            <w:r w:rsidRPr="009F4FB0">
              <w:rPr>
                <w:rFonts w:ascii="Times New Roman" w:eastAsia="Times New Roman" w:hAnsi="Times New Roman"/>
                <w:color w:val="000000"/>
                <w:sz w:val="16"/>
                <w:szCs w:val="16"/>
                <w:lang w:eastAsia="ru-RU"/>
              </w:rPr>
              <w:t>зм</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Кол-во</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Общая сумма, тг</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38</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Пластырь стерильный Tegaderm 5*5,7 см</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350,00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175 000,00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39</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Пленка рентген Agfa  35/35 №100 листов </w:t>
            </w:r>
            <w:r w:rsidRPr="009F4FB0">
              <w:rPr>
                <w:rFonts w:ascii="Times New Roman" w:eastAsia="Times New Roman" w:hAnsi="Times New Roman"/>
                <w:i/>
                <w:iCs/>
                <w:color w:val="000000"/>
                <w:sz w:val="16"/>
                <w:szCs w:val="16"/>
                <w:u w:val="single"/>
                <w:lang w:eastAsia="ru-RU"/>
              </w:rPr>
              <w:t xml:space="preserve"> №500</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короб</w:t>
            </w:r>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103000,00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5 150 000,00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40</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Пленка термо Agfa 35/43 №100 листов (мрт)</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короб</w:t>
            </w:r>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15</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103000,00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1 545 000,00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41</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Пленка термо Agfa 20/25 №100 листов (мрт)</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короб</w:t>
            </w:r>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40500,00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202 500,00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43</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Проявитель рентген пленки Agfa 5 л</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комп</w:t>
            </w:r>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20500,00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205 000,00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47</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Сеодинитель винтовой,  3-х ходовой кран 360*, Дискофикс С-3 синий</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360,00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108 000,00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67</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Трубка трахеостомическая 8,5 с манжетой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2330,00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69 900,00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71</w:t>
            </w:r>
          </w:p>
        </w:tc>
        <w:tc>
          <w:tcPr>
            <w:tcW w:w="312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Фиксаж Agfa 20 л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комп</w:t>
            </w:r>
          </w:p>
        </w:tc>
        <w:tc>
          <w:tcPr>
            <w:tcW w:w="309"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11580,00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92 640,00</w:t>
            </w:r>
          </w:p>
        </w:tc>
      </w:tr>
    </w:tbl>
    <w:p w:rsidR="009F4FB0" w:rsidRDefault="009F4FB0" w:rsidP="009F4FB0">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Pr="009F4FB0">
        <w:rPr>
          <w:rFonts w:ascii="Times New Roman" w:hAnsi="Times New Roman"/>
          <w:b/>
          <w:bCs/>
          <w:sz w:val="16"/>
          <w:szCs w:val="16"/>
        </w:rPr>
        <w:t>Альянс-Фарм»</w:t>
      </w:r>
    </w:p>
    <w:tbl>
      <w:tblPr>
        <w:tblW w:w="5000" w:type="pct"/>
        <w:tblLook w:val="04A0" w:firstRow="1" w:lastRow="0" w:firstColumn="1" w:lastColumn="0" w:noHBand="0" w:noVBand="1"/>
      </w:tblPr>
      <w:tblGrid>
        <w:gridCol w:w="861"/>
        <w:gridCol w:w="9781"/>
        <w:gridCol w:w="1010"/>
        <w:gridCol w:w="969"/>
        <w:gridCol w:w="1354"/>
        <w:gridCol w:w="1660"/>
      </w:tblGrid>
      <w:tr w:rsidR="009F4FB0" w:rsidRPr="009F4FB0" w:rsidTr="009F4FB0">
        <w:trPr>
          <w:trHeight w:val="60"/>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w:t>
            </w:r>
            <w:proofErr w:type="gramStart"/>
            <w:r w:rsidRPr="009F4FB0">
              <w:rPr>
                <w:rFonts w:ascii="Times New Roman" w:eastAsia="Times New Roman" w:hAnsi="Times New Roman"/>
                <w:color w:val="000000"/>
                <w:sz w:val="16"/>
                <w:szCs w:val="16"/>
                <w:lang w:eastAsia="ru-RU"/>
              </w:rPr>
              <w:t>п</w:t>
            </w:r>
            <w:proofErr w:type="gramEnd"/>
            <w:r w:rsidRPr="009F4FB0">
              <w:rPr>
                <w:rFonts w:ascii="Times New Roman" w:eastAsia="Times New Roman" w:hAnsi="Times New Roman"/>
                <w:color w:val="000000"/>
                <w:sz w:val="16"/>
                <w:szCs w:val="16"/>
                <w:lang w:eastAsia="ru-RU"/>
              </w:rPr>
              <w:t>/п</w:t>
            </w:r>
          </w:p>
        </w:tc>
        <w:tc>
          <w:tcPr>
            <w:tcW w:w="3128"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Ед</w:t>
            </w:r>
            <w:proofErr w:type="gramStart"/>
            <w:r w:rsidRPr="009F4FB0">
              <w:rPr>
                <w:rFonts w:ascii="Times New Roman" w:eastAsia="Times New Roman" w:hAnsi="Times New Roman"/>
                <w:color w:val="000000"/>
                <w:sz w:val="16"/>
                <w:szCs w:val="16"/>
                <w:lang w:eastAsia="ru-RU"/>
              </w:rPr>
              <w:t>.и</w:t>
            </w:r>
            <w:proofErr w:type="gramEnd"/>
            <w:r w:rsidRPr="009F4FB0">
              <w:rPr>
                <w:rFonts w:ascii="Times New Roman" w:eastAsia="Times New Roman" w:hAnsi="Times New Roman"/>
                <w:color w:val="000000"/>
                <w:sz w:val="16"/>
                <w:szCs w:val="16"/>
                <w:lang w:eastAsia="ru-RU"/>
              </w:rPr>
              <w:t>зм</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Кол-во</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Общая сумма, тг</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16</w:t>
            </w:r>
          </w:p>
        </w:tc>
        <w:tc>
          <w:tcPr>
            <w:tcW w:w="31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Клеенка подкладная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м</w:t>
            </w:r>
          </w:p>
        </w:tc>
        <w:tc>
          <w:tcPr>
            <w:tcW w:w="310"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840,00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672 000,00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20</w:t>
            </w:r>
          </w:p>
        </w:tc>
        <w:tc>
          <w:tcPr>
            <w:tcW w:w="31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Кружка Эсмарха 2000 мл</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10"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603,00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603 000,00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24</w:t>
            </w:r>
          </w:p>
        </w:tc>
        <w:tc>
          <w:tcPr>
            <w:tcW w:w="31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Марля медицинская, белая, </w:t>
            </w:r>
            <w:proofErr w:type="gramStart"/>
            <w:r w:rsidRPr="009F4FB0">
              <w:rPr>
                <w:rFonts w:ascii="Times New Roman" w:eastAsia="Times New Roman" w:hAnsi="Times New Roman"/>
                <w:color w:val="000000"/>
                <w:sz w:val="16"/>
                <w:szCs w:val="16"/>
                <w:lang w:eastAsia="ru-RU"/>
              </w:rPr>
              <w:t>х/б</w:t>
            </w:r>
            <w:proofErr w:type="gramEnd"/>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м</w:t>
            </w:r>
          </w:p>
        </w:tc>
        <w:tc>
          <w:tcPr>
            <w:tcW w:w="310"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6000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94,24</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565 440,00</w:t>
            </w:r>
          </w:p>
        </w:tc>
      </w:tr>
      <w:tr w:rsidR="009F4FB0" w:rsidRPr="009F4FB0" w:rsidTr="009F4FB0">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77</w:t>
            </w:r>
          </w:p>
        </w:tc>
        <w:tc>
          <w:tcPr>
            <w:tcW w:w="3128"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 xml:space="preserve">Шприц  одноразовый 3-х комп. 2 мл </w:t>
            </w:r>
          </w:p>
        </w:tc>
        <w:tc>
          <w:tcPr>
            <w:tcW w:w="323"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proofErr w:type="gramStart"/>
            <w:r w:rsidRPr="009F4FB0">
              <w:rPr>
                <w:rFonts w:ascii="Times New Roman" w:eastAsia="Times New Roman" w:hAnsi="Times New Roman"/>
                <w:color w:val="000000"/>
                <w:sz w:val="16"/>
                <w:szCs w:val="16"/>
                <w:lang w:eastAsia="ru-RU"/>
              </w:rPr>
              <w:t>шт</w:t>
            </w:r>
            <w:proofErr w:type="gramEnd"/>
          </w:p>
        </w:tc>
        <w:tc>
          <w:tcPr>
            <w:tcW w:w="310"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30000</w:t>
            </w:r>
          </w:p>
        </w:tc>
        <w:tc>
          <w:tcPr>
            <w:tcW w:w="433" w:type="pct"/>
            <w:tcBorders>
              <w:top w:val="nil"/>
              <w:left w:val="nil"/>
              <w:bottom w:val="single" w:sz="4" w:space="0" w:color="auto"/>
              <w:right w:val="single" w:sz="4" w:space="0" w:color="auto"/>
            </w:tcBorders>
            <w:shd w:val="clear" w:color="auto" w:fill="auto"/>
            <w:noWrap/>
            <w:vAlign w:val="bottom"/>
            <w:hideMark/>
          </w:tcPr>
          <w:p w:rsidR="009F4FB0" w:rsidRPr="009F4FB0" w:rsidRDefault="009F4FB0" w:rsidP="009F4FB0">
            <w:pPr>
              <w:spacing w:after="0" w:line="240" w:lineRule="auto"/>
              <w:jc w:val="right"/>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15,40</w:t>
            </w:r>
          </w:p>
        </w:tc>
        <w:tc>
          <w:tcPr>
            <w:tcW w:w="531" w:type="pct"/>
            <w:tcBorders>
              <w:top w:val="nil"/>
              <w:left w:val="nil"/>
              <w:bottom w:val="single" w:sz="4" w:space="0" w:color="auto"/>
              <w:right w:val="single" w:sz="4" w:space="0" w:color="auto"/>
            </w:tcBorders>
            <w:shd w:val="clear" w:color="000000" w:fill="FFFFFF"/>
            <w:vAlign w:val="center"/>
            <w:hideMark/>
          </w:tcPr>
          <w:p w:rsidR="009F4FB0" w:rsidRPr="009F4FB0" w:rsidRDefault="009F4FB0" w:rsidP="009F4FB0">
            <w:pPr>
              <w:spacing w:after="0" w:line="240" w:lineRule="auto"/>
              <w:jc w:val="center"/>
              <w:rPr>
                <w:rFonts w:ascii="Times New Roman" w:eastAsia="Times New Roman" w:hAnsi="Times New Roman"/>
                <w:color w:val="000000"/>
                <w:sz w:val="16"/>
                <w:szCs w:val="16"/>
                <w:lang w:eastAsia="ru-RU"/>
              </w:rPr>
            </w:pPr>
            <w:r w:rsidRPr="009F4FB0">
              <w:rPr>
                <w:rFonts w:ascii="Times New Roman" w:eastAsia="Times New Roman" w:hAnsi="Times New Roman"/>
                <w:color w:val="000000"/>
                <w:sz w:val="16"/>
                <w:szCs w:val="16"/>
                <w:lang w:eastAsia="ru-RU"/>
              </w:rPr>
              <w:t>462 000,00</w:t>
            </w:r>
          </w:p>
        </w:tc>
      </w:tr>
    </w:tbl>
    <w:p w:rsidR="009F4FB0" w:rsidRDefault="009F4FB0" w:rsidP="009F4FB0">
      <w:pPr>
        <w:pStyle w:val="a3"/>
        <w:numPr>
          <w:ilvl w:val="0"/>
          <w:numId w:val="16"/>
        </w:numPr>
        <w:spacing w:after="0"/>
        <w:rPr>
          <w:rFonts w:ascii="Times New Roman" w:hAnsi="Times New Roman"/>
          <w:b/>
          <w:bCs/>
          <w:sz w:val="16"/>
          <w:szCs w:val="16"/>
        </w:rPr>
      </w:pPr>
      <w:r w:rsidRPr="00F66731">
        <w:rPr>
          <w:rFonts w:ascii="Times New Roman" w:hAnsi="Times New Roman"/>
          <w:b/>
          <w:bCs/>
          <w:sz w:val="16"/>
          <w:szCs w:val="16"/>
          <w:lang w:val="en-US"/>
        </w:rPr>
        <w:t>TOO</w:t>
      </w:r>
      <w:r w:rsidRPr="00F66731">
        <w:rPr>
          <w:rFonts w:ascii="Times New Roman" w:hAnsi="Times New Roman"/>
          <w:b/>
          <w:bCs/>
          <w:sz w:val="16"/>
          <w:szCs w:val="16"/>
        </w:rPr>
        <w:t xml:space="preserve"> «</w:t>
      </w:r>
      <w:r w:rsidRPr="009F4FB0">
        <w:rPr>
          <w:rFonts w:ascii="Times New Roman" w:hAnsi="Times New Roman"/>
          <w:b/>
          <w:bCs/>
          <w:sz w:val="16"/>
          <w:szCs w:val="16"/>
        </w:rPr>
        <w:t>АИМ Плюс»</w:t>
      </w:r>
    </w:p>
    <w:tbl>
      <w:tblPr>
        <w:tblW w:w="5000" w:type="pct"/>
        <w:tblLook w:val="04A0" w:firstRow="1" w:lastRow="0" w:firstColumn="1" w:lastColumn="0" w:noHBand="0" w:noVBand="1"/>
      </w:tblPr>
      <w:tblGrid>
        <w:gridCol w:w="861"/>
        <w:gridCol w:w="9781"/>
        <w:gridCol w:w="1010"/>
        <w:gridCol w:w="969"/>
        <w:gridCol w:w="1354"/>
        <w:gridCol w:w="1660"/>
      </w:tblGrid>
      <w:tr w:rsidR="008E27EA" w:rsidRPr="008E27EA" w:rsidTr="008E27EA">
        <w:trPr>
          <w:trHeight w:val="110"/>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w:t>
            </w:r>
            <w:proofErr w:type="gramStart"/>
            <w:r w:rsidRPr="008E27EA">
              <w:rPr>
                <w:rFonts w:ascii="Times New Roman" w:eastAsia="Times New Roman" w:hAnsi="Times New Roman"/>
                <w:color w:val="000000"/>
                <w:sz w:val="16"/>
                <w:szCs w:val="16"/>
                <w:lang w:eastAsia="ru-RU"/>
              </w:rPr>
              <w:t>п</w:t>
            </w:r>
            <w:proofErr w:type="gramEnd"/>
            <w:r w:rsidRPr="008E27EA">
              <w:rPr>
                <w:rFonts w:ascii="Times New Roman" w:eastAsia="Times New Roman" w:hAnsi="Times New Roman"/>
                <w:color w:val="000000"/>
                <w:sz w:val="16"/>
                <w:szCs w:val="16"/>
                <w:lang w:eastAsia="ru-RU"/>
              </w:rPr>
              <w:t>/п</w:t>
            </w:r>
          </w:p>
        </w:tc>
        <w:tc>
          <w:tcPr>
            <w:tcW w:w="3128" w:type="pct"/>
            <w:tcBorders>
              <w:top w:val="single" w:sz="4" w:space="0" w:color="auto"/>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Наименование</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Ед</w:t>
            </w:r>
            <w:proofErr w:type="gramStart"/>
            <w:r w:rsidRPr="008E27EA">
              <w:rPr>
                <w:rFonts w:ascii="Times New Roman" w:eastAsia="Times New Roman" w:hAnsi="Times New Roman"/>
                <w:color w:val="000000"/>
                <w:sz w:val="16"/>
                <w:szCs w:val="16"/>
                <w:lang w:eastAsia="ru-RU"/>
              </w:rPr>
              <w:t>.и</w:t>
            </w:r>
            <w:proofErr w:type="gramEnd"/>
            <w:r w:rsidRPr="008E27EA">
              <w:rPr>
                <w:rFonts w:ascii="Times New Roman" w:eastAsia="Times New Roman" w:hAnsi="Times New Roman"/>
                <w:color w:val="000000"/>
                <w:sz w:val="16"/>
                <w:szCs w:val="16"/>
                <w:lang w:eastAsia="ru-RU"/>
              </w:rPr>
              <w:t>зм</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Кол-во</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Цена за единицу, тг</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Общая сумма, тг</w:t>
            </w:r>
          </w:p>
        </w:tc>
      </w:tr>
      <w:tr w:rsidR="008E27EA" w:rsidRPr="008E27EA" w:rsidTr="008E27EA">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3</w:t>
            </w:r>
          </w:p>
        </w:tc>
        <w:tc>
          <w:tcPr>
            <w:tcW w:w="3128"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 xml:space="preserve">Бумага Крафт </w:t>
            </w:r>
          </w:p>
        </w:tc>
        <w:tc>
          <w:tcPr>
            <w:tcW w:w="323"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кг</w:t>
            </w:r>
          </w:p>
        </w:tc>
        <w:tc>
          <w:tcPr>
            <w:tcW w:w="310"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100</w:t>
            </w:r>
          </w:p>
        </w:tc>
        <w:tc>
          <w:tcPr>
            <w:tcW w:w="433" w:type="pct"/>
            <w:tcBorders>
              <w:top w:val="nil"/>
              <w:left w:val="nil"/>
              <w:bottom w:val="single" w:sz="4" w:space="0" w:color="auto"/>
              <w:right w:val="single" w:sz="4" w:space="0" w:color="auto"/>
            </w:tcBorders>
            <w:shd w:val="clear" w:color="auto" w:fill="auto"/>
            <w:noWrap/>
            <w:vAlign w:val="bottom"/>
            <w:hideMark/>
          </w:tcPr>
          <w:p w:rsidR="008E27EA" w:rsidRPr="008E27EA" w:rsidRDefault="008E27EA" w:rsidP="008E27EA">
            <w:pPr>
              <w:spacing w:after="0" w:line="240" w:lineRule="auto"/>
              <w:jc w:val="right"/>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1033,00</w:t>
            </w:r>
          </w:p>
        </w:tc>
        <w:tc>
          <w:tcPr>
            <w:tcW w:w="531"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103 300,00</w:t>
            </w:r>
          </w:p>
        </w:tc>
      </w:tr>
      <w:tr w:rsidR="008E27EA" w:rsidRPr="008E27EA" w:rsidTr="008E27EA">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4</w:t>
            </w:r>
          </w:p>
        </w:tc>
        <w:tc>
          <w:tcPr>
            <w:tcW w:w="3128"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Бумага д/ЭКГ 63*30*16см</w:t>
            </w:r>
          </w:p>
        </w:tc>
        <w:tc>
          <w:tcPr>
            <w:tcW w:w="323"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proofErr w:type="gramStart"/>
            <w:r w:rsidRPr="008E27EA">
              <w:rPr>
                <w:rFonts w:ascii="Times New Roman" w:eastAsia="Times New Roman" w:hAnsi="Times New Roman"/>
                <w:color w:val="000000"/>
                <w:sz w:val="16"/>
                <w:szCs w:val="16"/>
                <w:lang w:eastAsia="ru-RU"/>
              </w:rPr>
              <w:t>шт</w:t>
            </w:r>
            <w:proofErr w:type="gramEnd"/>
          </w:p>
        </w:tc>
        <w:tc>
          <w:tcPr>
            <w:tcW w:w="310"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100</w:t>
            </w:r>
          </w:p>
        </w:tc>
        <w:tc>
          <w:tcPr>
            <w:tcW w:w="433" w:type="pct"/>
            <w:tcBorders>
              <w:top w:val="nil"/>
              <w:left w:val="nil"/>
              <w:bottom w:val="single" w:sz="4" w:space="0" w:color="auto"/>
              <w:right w:val="single" w:sz="4" w:space="0" w:color="auto"/>
            </w:tcBorders>
            <w:shd w:val="clear" w:color="auto" w:fill="auto"/>
            <w:noWrap/>
            <w:vAlign w:val="bottom"/>
            <w:hideMark/>
          </w:tcPr>
          <w:p w:rsidR="008E27EA" w:rsidRPr="008E27EA" w:rsidRDefault="008E27EA" w:rsidP="008E27EA">
            <w:pPr>
              <w:spacing w:after="0" w:line="240" w:lineRule="auto"/>
              <w:jc w:val="right"/>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2600,00</w:t>
            </w:r>
          </w:p>
        </w:tc>
        <w:tc>
          <w:tcPr>
            <w:tcW w:w="531"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260 000,00</w:t>
            </w:r>
          </w:p>
        </w:tc>
      </w:tr>
      <w:tr w:rsidR="008E27EA" w:rsidRPr="008E27EA" w:rsidTr="008E27EA">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8</w:t>
            </w:r>
          </w:p>
        </w:tc>
        <w:tc>
          <w:tcPr>
            <w:tcW w:w="3128"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Гель д/УЗИ 5 л</w:t>
            </w:r>
          </w:p>
        </w:tc>
        <w:tc>
          <w:tcPr>
            <w:tcW w:w="323"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proofErr w:type="gramStart"/>
            <w:r w:rsidRPr="008E27EA">
              <w:rPr>
                <w:rFonts w:ascii="Times New Roman" w:eastAsia="Times New Roman" w:hAnsi="Times New Roman"/>
                <w:color w:val="000000"/>
                <w:sz w:val="16"/>
                <w:szCs w:val="16"/>
                <w:lang w:eastAsia="ru-RU"/>
              </w:rPr>
              <w:t>шт</w:t>
            </w:r>
            <w:proofErr w:type="gramEnd"/>
          </w:p>
        </w:tc>
        <w:tc>
          <w:tcPr>
            <w:tcW w:w="310"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8</w:t>
            </w:r>
          </w:p>
        </w:tc>
        <w:tc>
          <w:tcPr>
            <w:tcW w:w="433" w:type="pct"/>
            <w:tcBorders>
              <w:top w:val="nil"/>
              <w:left w:val="nil"/>
              <w:bottom w:val="single" w:sz="4" w:space="0" w:color="auto"/>
              <w:right w:val="single" w:sz="4" w:space="0" w:color="auto"/>
            </w:tcBorders>
            <w:shd w:val="clear" w:color="auto" w:fill="auto"/>
            <w:noWrap/>
            <w:vAlign w:val="bottom"/>
            <w:hideMark/>
          </w:tcPr>
          <w:p w:rsidR="008E27EA" w:rsidRPr="008E27EA" w:rsidRDefault="008E27EA" w:rsidP="008E27EA">
            <w:pPr>
              <w:spacing w:after="0" w:line="240" w:lineRule="auto"/>
              <w:jc w:val="right"/>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7150,00</w:t>
            </w:r>
          </w:p>
        </w:tc>
        <w:tc>
          <w:tcPr>
            <w:tcW w:w="531"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57 200,00</w:t>
            </w:r>
          </w:p>
        </w:tc>
      </w:tr>
      <w:tr w:rsidR="008E27EA" w:rsidRPr="008E27EA" w:rsidTr="008E27EA">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lastRenderedPageBreak/>
              <w:t>17</w:t>
            </w:r>
          </w:p>
        </w:tc>
        <w:tc>
          <w:tcPr>
            <w:tcW w:w="3128"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Контейнер для забора мочи 60 мл</w:t>
            </w:r>
          </w:p>
        </w:tc>
        <w:tc>
          <w:tcPr>
            <w:tcW w:w="323"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proofErr w:type="gramStart"/>
            <w:r w:rsidRPr="008E27EA">
              <w:rPr>
                <w:rFonts w:ascii="Times New Roman" w:eastAsia="Times New Roman" w:hAnsi="Times New Roman"/>
                <w:color w:val="000000"/>
                <w:sz w:val="16"/>
                <w:szCs w:val="16"/>
                <w:lang w:eastAsia="ru-RU"/>
              </w:rPr>
              <w:t>шт</w:t>
            </w:r>
            <w:proofErr w:type="gramEnd"/>
          </w:p>
        </w:tc>
        <w:tc>
          <w:tcPr>
            <w:tcW w:w="310"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10000</w:t>
            </w:r>
          </w:p>
        </w:tc>
        <w:tc>
          <w:tcPr>
            <w:tcW w:w="433" w:type="pct"/>
            <w:tcBorders>
              <w:top w:val="nil"/>
              <w:left w:val="nil"/>
              <w:bottom w:val="single" w:sz="4" w:space="0" w:color="auto"/>
              <w:right w:val="single" w:sz="4" w:space="0" w:color="auto"/>
            </w:tcBorders>
            <w:shd w:val="clear" w:color="auto" w:fill="auto"/>
            <w:noWrap/>
            <w:vAlign w:val="bottom"/>
            <w:hideMark/>
          </w:tcPr>
          <w:p w:rsidR="008E27EA" w:rsidRPr="008E27EA" w:rsidRDefault="008E27EA" w:rsidP="008E27EA">
            <w:pPr>
              <w:spacing w:after="0" w:line="240" w:lineRule="auto"/>
              <w:jc w:val="right"/>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76,00</w:t>
            </w:r>
          </w:p>
        </w:tc>
        <w:tc>
          <w:tcPr>
            <w:tcW w:w="531"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760 000,00</w:t>
            </w:r>
          </w:p>
        </w:tc>
      </w:tr>
      <w:tr w:rsidR="008E27EA" w:rsidRPr="008E27EA" w:rsidTr="008E27EA">
        <w:trPr>
          <w:trHeight w:val="60"/>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54</w:t>
            </w:r>
          </w:p>
        </w:tc>
        <w:tc>
          <w:tcPr>
            <w:tcW w:w="3128"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Термометр гибкий, электронный, цифровой</w:t>
            </w:r>
          </w:p>
        </w:tc>
        <w:tc>
          <w:tcPr>
            <w:tcW w:w="323"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proofErr w:type="gramStart"/>
            <w:r w:rsidRPr="008E27EA">
              <w:rPr>
                <w:rFonts w:ascii="Times New Roman" w:eastAsia="Times New Roman" w:hAnsi="Times New Roman"/>
                <w:color w:val="000000"/>
                <w:sz w:val="16"/>
                <w:szCs w:val="16"/>
                <w:lang w:eastAsia="ru-RU"/>
              </w:rPr>
              <w:t>шт</w:t>
            </w:r>
            <w:proofErr w:type="gramEnd"/>
          </w:p>
        </w:tc>
        <w:tc>
          <w:tcPr>
            <w:tcW w:w="310"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150</w:t>
            </w:r>
          </w:p>
        </w:tc>
        <w:tc>
          <w:tcPr>
            <w:tcW w:w="433" w:type="pct"/>
            <w:tcBorders>
              <w:top w:val="nil"/>
              <w:left w:val="nil"/>
              <w:bottom w:val="single" w:sz="4" w:space="0" w:color="auto"/>
              <w:right w:val="single" w:sz="4" w:space="0" w:color="auto"/>
            </w:tcBorders>
            <w:shd w:val="clear" w:color="auto" w:fill="auto"/>
            <w:noWrap/>
            <w:vAlign w:val="bottom"/>
            <w:hideMark/>
          </w:tcPr>
          <w:p w:rsidR="008E27EA" w:rsidRPr="008E27EA" w:rsidRDefault="008E27EA" w:rsidP="008E27EA">
            <w:pPr>
              <w:spacing w:after="0" w:line="240" w:lineRule="auto"/>
              <w:jc w:val="right"/>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2950,00</w:t>
            </w:r>
          </w:p>
        </w:tc>
        <w:tc>
          <w:tcPr>
            <w:tcW w:w="531" w:type="pct"/>
            <w:tcBorders>
              <w:top w:val="nil"/>
              <w:left w:val="nil"/>
              <w:bottom w:val="single" w:sz="4" w:space="0" w:color="auto"/>
              <w:right w:val="single" w:sz="4" w:space="0" w:color="auto"/>
            </w:tcBorders>
            <w:shd w:val="clear" w:color="000000" w:fill="FFFFFF"/>
            <w:vAlign w:val="center"/>
            <w:hideMark/>
          </w:tcPr>
          <w:p w:rsidR="008E27EA" w:rsidRPr="008E27EA" w:rsidRDefault="008E27EA" w:rsidP="008E27EA">
            <w:pPr>
              <w:spacing w:after="0" w:line="240" w:lineRule="auto"/>
              <w:jc w:val="center"/>
              <w:rPr>
                <w:rFonts w:ascii="Times New Roman" w:eastAsia="Times New Roman" w:hAnsi="Times New Roman"/>
                <w:color w:val="000000"/>
                <w:sz w:val="16"/>
                <w:szCs w:val="16"/>
                <w:lang w:eastAsia="ru-RU"/>
              </w:rPr>
            </w:pPr>
            <w:r w:rsidRPr="008E27EA">
              <w:rPr>
                <w:rFonts w:ascii="Times New Roman" w:eastAsia="Times New Roman" w:hAnsi="Times New Roman"/>
                <w:color w:val="000000"/>
                <w:sz w:val="16"/>
                <w:szCs w:val="16"/>
                <w:lang w:eastAsia="ru-RU"/>
              </w:rPr>
              <w:t>442 500,00</w:t>
            </w:r>
          </w:p>
        </w:tc>
      </w:tr>
    </w:tbl>
    <w:p w:rsidR="0059150A" w:rsidRPr="00F66731" w:rsidRDefault="0059150A" w:rsidP="00A669A1">
      <w:pPr>
        <w:pStyle w:val="a3"/>
        <w:spacing w:after="0"/>
        <w:ind w:left="1070"/>
        <w:rPr>
          <w:rFonts w:ascii="Times New Roman" w:hAnsi="Times New Roman"/>
          <w:b/>
          <w:sz w:val="16"/>
          <w:szCs w:val="16"/>
        </w:rPr>
      </w:pPr>
      <w:bookmarkStart w:id="0" w:name="_GoBack"/>
      <w:bookmarkEnd w:id="0"/>
      <w:r w:rsidRPr="00F66731">
        <w:rPr>
          <w:rFonts w:ascii="Times New Roman" w:hAnsi="Times New Roman"/>
          <w:sz w:val="16"/>
          <w:szCs w:val="16"/>
        </w:rPr>
        <w:tab/>
      </w:r>
    </w:p>
    <w:p w:rsidR="0059150A" w:rsidRPr="00F66731" w:rsidRDefault="0059150A" w:rsidP="00185A63">
      <w:pPr>
        <w:pStyle w:val="a3"/>
        <w:numPr>
          <w:ilvl w:val="0"/>
          <w:numId w:val="4"/>
        </w:numPr>
        <w:spacing w:after="0"/>
        <w:rPr>
          <w:rStyle w:val="s0"/>
          <w:b/>
          <w:color w:val="auto"/>
          <w:sz w:val="16"/>
          <w:szCs w:val="16"/>
        </w:rPr>
      </w:pPr>
      <w:r w:rsidRPr="00F66731">
        <w:rPr>
          <w:rFonts w:ascii="Times New Roman" w:hAnsi="Times New Roman"/>
          <w:b/>
          <w:sz w:val="16"/>
          <w:szCs w:val="16"/>
        </w:rPr>
        <w:t xml:space="preserve">Экспертное мнение </w:t>
      </w:r>
      <w:r w:rsidRPr="00F66731">
        <w:rPr>
          <w:rFonts w:ascii="Times New Roman" w:hAnsi="Times New Roman"/>
          <w:b/>
          <w:sz w:val="16"/>
          <w:szCs w:val="16"/>
          <w:lang w:val="kk-KZ"/>
        </w:rPr>
        <w:t xml:space="preserve">не </w:t>
      </w:r>
      <w:r w:rsidRPr="00F66731">
        <w:rPr>
          <w:rFonts w:ascii="Times New Roman" w:hAnsi="Times New Roman"/>
          <w:b/>
          <w:sz w:val="16"/>
          <w:szCs w:val="16"/>
        </w:rPr>
        <w:t>прилагается.</w:t>
      </w:r>
    </w:p>
    <w:p w:rsidR="0059150A" w:rsidRPr="00F66731" w:rsidRDefault="0059150A" w:rsidP="0059150A">
      <w:pPr>
        <w:pStyle w:val="a3"/>
        <w:spacing w:after="0"/>
        <w:jc w:val="both"/>
        <w:rPr>
          <w:rFonts w:ascii="Times New Roman" w:hAnsi="Times New Roman"/>
          <w:sz w:val="16"/>
          <w:szCs w:val="16"/>
          <w:lang w:val="kk-KZ"/>
        </w:rPr>
      </w:pPr>
    </w:p>
    <w:p w:rsidR="00213A01" w:rsidRPr="00F66731" w:rsidRDefault="00213A01" w:rsidP="000A2E23">
      <w:pPr>
        <w:spacing w:after="0" w:line="360" w:lineRule="auto"/>
        <w:rPr>
          <w:rStyle w:val="s0"/>
          <w:b/>
          <w:sz w:val="16"/>
          <w:szCs w:val="16"/>
        </w:rPr>
      </w:pPr>
    </w:p>
    <w:p w:rsidR="000A2E23" w:rsidRPr="00F66731" w:rsidRDefault="000A2E23" w:rsidP="00355BE1">
      <w:pPr>
        <w:spacing w:after="0" w:line="240" w:lineRule="auto"/>
        <w:rPr>
          <w:rFonts w:ascii="Times New Roman" w:eastAsia="Yu Gothic UI Semibold" w:hAnsi="Times New Roman"/>
          <w:sz w:val="16"/>
          <w:szCs w:val="16"/>
          <w:lang w:val="kk-KZ"/>
        </w:rPr>
      </w:pPr>
      <w:r w:rsidRPr="00F66731">
        <w:rPr>
          <w:rStyle w:val="s0"/>
          <w:b/>
          <w:sz w:val="16"/>
          <w:szCs w:val="16"/>
        </w:rPr>
        <w:t>Председатель тендерной комиссии</w:t>
      </w:r>
      <w:r w:rsidRPr="00F66731">
        <w:rPr>
          <w:rStyle w:val="s0"/>
          <w:sz w:val="16"/>
          <w:szCs w:val="16"/>
        </w:rPr>
        <w:t xml:space="preserve"> ___________________________ </w:t>
      </w:r>
      <w:r w:rsidR="00A669A1" w:rsidRPr="00F66731">
        <w:rPr>
          <w:rFonts w:ascii="Times New Roman" w:hAnsi="Times New Roman"/>
          <w:sz w:val="16"/>
          <w:szCs w:val="16"/>
        </w:rPr>
        <w:t>Калиев Э. А. – Председатель Правления</w:t>
      </w:r>
      <w:r w:rsidRPr="00F66731">
        <w:rPr>
          <w:rFonts w:ascii="Times New Roman" w:eastAsia="Yu Gothic UI Semibold" w:hAnsi="Times New Roman"/>
          <w:sz w:val="16"/>
          <w:szCs w:val="16"/>
          <w:lang w:val="kk-KZ"/>
        </w:rPr>
        <w:t>.</w:t>
      </w:r>
    </w:p>
    <w:p w:rsidR="00355BE1" w:rsidRPr="00F66731" w:rsidRDefault="00355BE1" w:rsidP="00355BE1">
      <w:pPr>
        <w:spacing w:after="0" w:line="240" w:lineRule="auto"/>
        <w:rPr>
          <w:rFonts w:ascii="Times New Roman" w:eastAsia="Yu Gothic UI Semibold" w:hAnsi="Times New Roman"/>
          <w:sz w:val="16"/>
          <w:szCs w:val="16"/>
          <w:lang w:val="kk-KZ"/>
        </w:rPr>
      </w:pPr>
    </w:p>
    <w:p w:rsidR="000A2E23" w:rsidRPr="00F66731" w:rsidRDefault="000A2E23" w:rsidP="00355BE1">
      <w:pPr>
        <w:spacing w:after="0" w:line="240" w:lineRule="auto"/>
        <w:rPr>
          <w:rStyle w:val="s0"/>
          <w:b/>
          <w:color w:val="auto"/>
          <w:sz w:val="16"/>
          <w:szCs w:val="16"/>
        </w:rPr>
      </w:pPr>
      <w:r w:rsidRPr="00F66731">
        <w:rPr>
          <w:rStyle w:val="s0"/>
          <w:b/>
          <w:color w:val="auto"/>
          <w:sz w:val="16"/>
          <w:szCs w:val="16"/>
        </w:rPr>
        <w:t xml:space="preserve">Заместитель председателя </w:t>
      </w:r>
    </w:p>
    <w:p w:rsidR="00355BE1" w:rsidRPr="00F66731" w:rsidRDefault="000A2E23" w:rsidP="00355BE1">
      <w:pPr>
        <w:spacing w:after="0" w:line="240" w:lineRule="auto"/>
        <w:rPr>
          <w:rFonts w:ascii="Times New Roman" w:eastAsia="Yu Gothic UI Semibold" w:hAnsi="Times New Roman"/>
          <w:sz w:val="16"/>
          <w:szCs w:val="16"/>
          <w:lang w:val="kk-KZ"/>
        </w:rPr>
      </w:pPr>
      <w:r w:rsidRPr="00F66731">
        <w:rPr>
          <w:rStyle w:val="s0"/>
          <w:b/>
          <w:color w:val="auto"/>
          <w:sz w:val="16"/>
          <w:szCs w:val="16"/>
        </w:rPr>
        <w:t>тендерной комиссии</w:t>
      </w:r>
      <w:r w:rsidRPr="00F66731">
        <w:rPr>
          <w:rStyle w:val="s0"/>
          <w:color w:val="auto"/>
          <w:sz w:val="16"/>
          <w:szCs w:val="16"/>
        </w:rPr>
        <w:t xml:space="preserve">                          ___________________________  </w:t>
      </w:r>
      <w:r w:rsidR="00A669A1" w:rsidRPr="00F66731">
        <w:rPr>
          <w:rFonts w:ascii="Times New Roman" w:eastAsia="Yu Gothic UI Semibold" w:hAnsi="Times New Roman"/>
          <w:sz w:val="16"/>
          <w:szCs w:val="16"/>
          <w:lang w:val="kk-KZ"/>
        </w:rPr>
        <w:t>Дуйсебеков М. К. – Медицинский директор</w:t>
      </w:r>
    </w:p>
    <w:p w:rsidR="00A669A1" w:rsidRPr="00F66731" w:rsidRDefault="00A669A1" w:rsidP="00355BE1">
      <w:pPr>
        <w:spacing w:after="0" w:line="240" w:lineRule="auto"/>
        <w:rPr>
          <w:rStyle w:val="s0"/>
          <w:color w:val="auto"/>
          <w:sz w:val="16"/>
          <w:szCs w:val="16"/>
        </w:rPr>
      </w:pPr>
    </w:p>
    <w:p w:rsidR="000A2E23" w:rsidRPr="00F66731" w:rsidRDefault="000A2E23" w:rsidP="00355BE1">
      <w:pPr>
        <w:spacing w:after="0" w:line="240" w:lineRule="auto"/>
        <w:rPr>
          <w:rStyle w:val="s0"/>
          <w:color w:val="auto"/>
          <w:sz w:val="16"/>
          <w:szCs w:val="16"/>
        </w:rPr>
      </w:pPr>
      <w:r w:rsidRPr="00F66731">
        <w:rPr>
          <w:rStyle w:val="s0"/>
          <w:b/>
          <w:color w:val="auto"/>
          <w:sz w:val="16"/>
          <w:szCs w:val="16"/>
        </w:rPr>
        <w:t>Члены тендерной комиссии</w:t>
      </w:r>
      <w:r w:rsidRPr="00F66731">
        <w:rPr>
          <w:rStyle w:val="s0"/>
          <w:color w:val="auto"/>
          <w:sz w:val="16"/>
          <w:szCs w:val="16"/>
        </w:rPr>
        <w:t xml:space="preserve">            ___________________________  </w:t>
      </w:r>
      <w:r w:rsidR="00A669A1" w:rsidRPr="00F66731">
        <w:rPr>
          <w:rFonts w:ascii="Times New Roman" w:eastAsia="Yu Gothic UI Semibold" w:hAnsi="Times New Roman"/>
          <w:sz w:val="16"/>
          <w:szCs w:val="16"/>
          <w:lang w:val="kk-KZ"/>
        </w:rPr>
        <w:t>Шегебаев Т. С. – Экономист</w:t>
      </w:r>
      <w:r w:rsidR="00355BE1" w:rsidRPr="00F66731">
        <w:rPr>
          <w:rFonts w:ascii="Times New Roman" w:eastAsia="Yu Gothic UI Semibold" w:hAnsi="Times New Roman"/>
          <w:sz w:val="16"/>
          <w:szCs w:val="16"/>
          <w:lang w:val="kk-KZ"/>
        </w:rPr>
        <w:t>.</w:t>
      </w:r>
    </w:p>
    <w:p w:rsidR="00355BE1" w:rsidRPr="00F66731" w:rsidRDefault="00355BE1" w:rsidP="00355BE1">
      <w:pPr>
        <w:spacing w:after="0" w:line="240" w:lineRule="auto"/>
        <w:rPr>
          <w:rStyle w:val="s0"/>
          <w:color w:val="auto"/>
          <w:sz w:val="16"/>
          <w:szCs w:val="16"/>
        </w:rPr>
      </w:pPr>
    </w:p>
    <w:p w:rsidR="000A2E23" w:rsidRPr="00F66731" w:rsidRDefault="000A2E23" w:rsidP="00355BE1">
      <w:pPr>
        <w:spacing w:after="0" w:line="240" w:lineRule="auto"/>
        <w:rPr>
          <w:rStyle w:val="s0"/>
          <w:color w:val="auto"/>
          <w:sz w:val="16"/>
          <w:szCs w:val="16"/>
        </w:rPr>
      </w:pPr>
    </w:p>
    <w:p w:rsidR="00DF29CB" w:rsidRPr="00F66731" w:rsidRDefault="000A2E23" w:rsidP="00355BE1">
      <w:pPr>
        <w:spacing w:after="0" w:line="240" w:lineRule="auto"/>
        <w:rPr>
          <w:rStyle w:val="s0"/>
          <w:color w:val="auto"/>
          <w:sz w:val="16"/>
          <w:szCs w:val="16"/>
        </w:rPr>
      </w:pPr>
      <w:r w:rsidRPr="00F66731">
        <w:rPr>
          <w:rStyle w:val="s0"/>
          <w:color w:val="auto"/>
          <w:sz w:val="16"/>
          <w:szCs w:val="16"/>
        </w:rPr>
        <w:t xml:space="preserve">                                                               ___________________________  </w:t>
      </w:r>
      <w:r w:rsidR="00A669A1" w:rsidRPr="00F66731">
        <w:rPr>
          <w:rFonts w:ascii="Times New Roman" w:eastAsia="Yu Gothic UI Semibold" w:hAnsi="Times New Roman"/>
          <w:sz w:val="16"/>
          <w:szCs w:val="16"/>
          <w:lang w:val="kk-KZ"/>
        </w:rPr>
        <w:t xml:space="preserve">Жумекенова А. М. – </w:t>
      </w:r>
      <w:proofErr w:type="gramStart"/>
      <w:r w:rsidR="00A669A1" w:rsidRPr="00F66731">
        <w:rPr>
          <w:rFonts w:ascii="Times New Roman" w:eastAsia="Yu Gothic UI Semibold" w:hAnsi="Times New Roman"/>
          <w:sz w:val="16"/>
          <w:szCs w:val="16"/>
          <w:lang w:val="kk-KZ"/>
        </w:rPr>
        <w:t>Заведующая аптеки</w:t>
      </w:r>
      <w:proofErr w:type="gramEnd"/>
      <w:r w:rsidR="00A669A1" w:rsidRPr="00F66731">
        <w:rPr>
          <w:rStyle w:val="s0"/>
          <w:color w:val="auto"/>
          <w:sz w:val="16"/>
          <w:szCs w:val="16"/>
        </w:rPr>
        <w:t>.</w:t>
      </w:r>
    </w:p>
    <w:p w:rsidR="00DF29CB" w:rsidRPr="00F66731" w:rsidRDefault="00DF29CB" w:rsidP="00355BE1">
      <w:pPr>
        <w:spacing w:after="0" w:line="240" w:lineRule="auto"/>
        <w:rPr>
          <w:rStyle w:val="s0"/>
          <w:color w:val="auto"/>
          <w:sz w:val="16"/>
          <w:szCs w:val="16"/>
          <w:lang w:val="kk-KZ"/>
        </w:rPr>
      </w:pPr>
    </w:p>
    <w:p w:rsidR="00355BE1" w:rsidRPr="00F66731" w:rsidRDefault="00355BE1" w:rsidP="00355BE1">
      <w:pPr>
        <w:spacing w:after="0" w:line="240" w:lineRule="auto"/>
        <w:rPr>
          <w:rStyle w:val="s0"/>
          <w:color w:val="auto"/>
          <w:sz w:val="16"/>
          <w:szCs w:val="16"/>
          <w:lang w:val="kk-KZ"/>
        </w:rPr>
      </w:pPr>
    </w:p>
    <w:p w:rsidR="000A2E23" w:rsidRPr="00F66731" w:rsidRDefault="000A2E23" w:rsidP="00355BE1">
      <w:pPr>
        <w:spacing w:after="0" w:line="240" w:lineRule="auto"/>
        <w:rPr>
          <w:rFonts w:ascii="Times New Roman" w:hAnsi="Times New Roman"/>
          <w:sz w:val="16"/>
          <w:szCs w:val="16"/>
          <w:lang w:val="kk-KZ"/>
        </w:rPr>
      </w:pPr>
      <w:r w:rsidRPr="00F66731">
        <w:rPr>
          <w:rStyle w:val="s0"/>
          <w:b/>
          <w:color w:val="auto"/>
          <w:sz w:val="16"/>
          <w:szCs w:val="16"/>
        </w:rPr>
        <w:t>Секретарь тендерной комиссии</w:t>
      </w:r>
      <w:r w:rsidRPr="00F66731">
        <w:rPr>
          <w:rStyle w:val="s0"/>
          <w:color w:val="auto"/>
          <w:sz w:val="16"/>
          <w:szCs w:val="16"/>
        </w:rPr>
        <w:t xml:space="preserve">     ___________________________  </w:t>
      </w:r>
      <w:r w:rsidR="00A669A1" w:rsidRPr="00F66731">
        <w:rPr>
          <w:rFonts w:ascii="Times New Roman" w:hAnsi="Times New Roman"/>
          <w:sz w:val="16"/>
          <w:szCs w:val="16"/>
        </w:rPr>
        <w:t>Ракотянский Г. К. – специалист отдела государственных закупок</w:t>
      </w:r>
      <w:r w:rsidR="0056486E" w:rsidRPr="00F66731">
        <w:rPr>
          <w:rStyle w:val="s0"/>
          <w:color w:val="auto"/>
          <w:sz w:val="16"/>
          <w:szCs w:val="16"/>
          <w:lang w:val="kk-KZ"/>
        </w:rPr>
        <w:t>.</w:t>
      </w:r>
    </w:p>
    <w:sectPr w:rsidR="000A2E23" w:rsidRPr="00F66731" w:rsidSect="00575BE2">
      <w:type w:val="continuous"/>
      <w:pgSz w:w="16838" w:h="11906" w:orient="landscape"/>
      <w:pgMar w:top="851" w:right="568" w:bottom="283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40" w:rsidRDefault="00880040" w:rsidP="008B00C8">
      <w:pPr>
        <w:spacing w:after="0" w:line="240" w:lineRule="auto"/>
      </w:pPr>
      <w:r>
        <w:separator/>
      </w:r>
    </w:p>
  </w:endnote>
  <w:endnote w:type="continuationSeparator" w:id="0">
    <w:p w:rsidR="00880040" w:rsidRDefault="00880040" w:rsidP="008B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u Gothic UI Semibold">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40" w:rsidRDefault="00880040" w:rsidP="008B00C8">
      <w:pPr>
        <w:spacing w:after="0" w:line="240" w:lineRule="auto"/>
      </w:pPr>
      <w:r>
        <w:separator/>
      </w:r>
    </w:p>
  </w:footnote>
  <w:footnote w:type="continuationSeparator" w:id="0">
    <w:p w:rsidR="00880040" w:rsidRDefault="00880040" w:rsidP="008B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702"/>
    <w:multiLevelType w:val="hybridMultilevel"/>
    <w:tmpl w:val="4CE8E0A4"/>
    <w:lvl w:ilvl="0" w:tplc="AC48BE68">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245764"/>
    <w:multiLevelType w:val="hybridMultilevel"/>
    <w:tmpl w:val="E2B010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F93710"/>
    <w:multiLevelType w:val="hybridMultilevel"/>
    <w:tmpl w:val="8FB4515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D110B"/>
    <w:multiLevelType w:val="hybridMultilevel"/>
    <w:tmpl w:val="2F5AE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C240A"/>
    <w:multiLevelType w:val="hybridMultilevel"/>
    <w:tmpl w:val="4F5E42D6"/>
    <w:lvl w:ilvl="0" w:tplc="54525F2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753C7A"/>
    <w:multiLevelType w:val="hybridMultilevel"/>
    <w:tmpl w:val="3280AF16"/>
    <w:lvl w:ilvl="0" w:tplc="78F01F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1FD1564D"/>
    <w:multiLevelType w:val="hybridMultilevel"/>
    <w:tmpl w:val="16D0A2EA"/>
    <w:lvl w:ilvl="0" w:tplc="7802610C">
      <w:start w:val="1"/>
      <w:numFmt w:val="decimal"/>
      <w:lvlText w:val="%1)"/>
      <w:lvlJc w:val="left"/>
      <w:pPr>
        <w:ind w:left="1211"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AF7620"/>
    <w:multiLevelType w:val="hybridMultilevel"/>
    <w:tmpl w:val="7FC4F544"/>
    <w:lvl w:ilvl="0" w:tplc="B84853D8">
      <w:start w:val="6"/>
      <w:numFmt w:val="decimal"/>
      <w:lvlText w:val="%1."/>
      <w:lvlJc w:val="left"/>
      <w:pPr>
        <w:ind w:left="1353"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2B1C7B73"/>
    <w:multiLevelType w:val="hybridMultilevel"/>
    <w:tmpl w:val="DA5A3466"/>
    <w:lvl w:ilvl="0" w:tplc="79FA1250">
      <w:start w:val="10"/>
      <w:numFmt w:val="decimal"/>
      <w:lvlText w:val="%1."/>
      <w:lvlJc w:val="left"/>
      <w:pPr>
        <w:ind w:left="1305" w:hanging="360"/>
      </w:pPr>
      <w:rPr>
        <w:rFonts w:hint="default"/>
        <w:color w:val="000000"/>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05A3C7B"/>
    <w:multiLevelType w:val="hybridMultilevel"/>
    <w:tmpl w:val="F4C6FC7E"/>
    <w:lvl w:ilvl="0" w:tplc="501493C2">
      <w:start w:val="22"/>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3562389C"/>
    <w:multiLevelType w:val="hybridMultilevel"/>
    <w:tmpl w:val="B5FE5236"/>
    <w:lvl w:ilvl="0" w:tplc="2226727E">
      <w:start w:val="1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26C37"/>
    <w:multiLevelType w:val="hybridMultilevel"/>
    <w:tmpl w:val="F23A3D54"/>
    <w:lvl w:ilvl="0" w:tplc="16E233A0">
      <w:start w:val="1"/>
      <w:numFmt w:val="decimal"/>
      <w:lvlText w:val="%1."/>
      <w:lvlJc w:val="left"/>
      <w:pPr>
        <w:ind w:left="1070" w:hanging="360"/>
      </w:pPr>
      <w:rPr>
        <w:rFonts w:ascii="Times New Roman" w:hAnsi="Times New Roman" w:cs="Times New Roman" w:hint="default"/>
        <w:b w:val="0"/>
        <w:i w:val="0"/>
        <w:sz w:val="20"/>
        <w:szCs w:val="20"/>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F6003BB"/>
    <w:multiLevelType w:val="hybridMultilevel"/>
    <w:tmpl w:val="C382F046"/>
    <w:lvl w:ilvl="0" w:tplc="138EAE8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BE00244"/>
    <w:multiLevelType w:val="hybridMultilevel"/>
    <w:tmpl w:val="928EC948"/>
    <w:lvl w:ilvl="0" w:tplc="D3C26650">
      <w:start w:val="6"/>
      <w:numFmt w:val="decimal"/>
      <w:lvlText w:val="%1."/>
      <w:lvlJc w:val="left"/>
      <w:pPr>
        <w:ind w:left="1353"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547141C1"/>
    <w:multiLevelType w:val="hybridMultilevel"/>
    <w:tmpl w:val="7FC4F544"/>
    <w:lvl w:ilvl="0" w:tplc="B84853D8">
      <w:start w:val="6"/>
      <w:numFmt w:val="decimal"/>
      <w:lvlText w:val="%1."/>
      <w:lvlJc w:val="left"/>
      <w:pPr>
        <w:ind w:left="1353"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579F2757"/>
    <w:multiLevelType w:val="hybridMultilevel"/>
    <w:tmpl w:val="5F048D14"/>
    <w:lvl w:ilvl="0" w:tplc="C4C8CB50">
      <w:start w:val="1"/>
      <w:numFmt w:val="decimal"/>
      <w:lvlText w:val="%1."/>
      <w:lvlJc w:val="left"/>
      <w:pPr>
        <w:ind w:left="1070"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B8D7A46"/>
    <w:multiLevelType w:val="hybridMultilevel"/>
    <w:tmpl w:val="FB58290A"/>
    <w:lvl w:ilvl="0" w:tplc="CAF2199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E01162"/>
    <w:multiLevelType w:val="hybridMultilevel"/>
    <w:tmpl w:val="99E08BEC"/>
    <w:lvl w:ilvl="0" w:tplc="9A705CA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C8B6C79"/>
    <w:multiLevelType w:val="hybridMultilevel"/>
    <w:tmpl w:val="DEBC9476"/>
    <w:lvl w:ilvl="0" w:tplc="863C236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AB25B8"/>
    <w:multiLevelType w:val="hybridMultilevel"/>
    <w:tmpl w:val="E2F438E6"/>
    <w:lvl w:ilvl="0" w:tplc="203E6F6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CA0C97"/>
    <w:multiLevelType w:val="hybridMultilevel"/>
    <w:tmpl w:val="8236CD5E"/>
    <w:lvl w:ilvl="0" w:tplc="7F24283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6"/>
  </w:num>
  <w:num w:numId="3">
    <w:abstractNumId w:val="11"/>
  </w:num>
  <w:num w:numId="4">
    <w:abstractNumId w:val="15"/>
  </w:num>
  <w:num w:numId="5">
    <w:abstractNumId w:val="18"/>
  </w:num>
  <w:num w:numId="6">
    <w:abstractNumId w:val="4"/>
  </w:num>
  <w:num w:numId="7">
    <w:abstractNumId w:val="0"/>
  </w:num>
  <w:num w:numId="8">
    <w:abstractNumId w:val="8"/>
  </w:num>
  <w:num w:numId="9">
    <w:abstractNumId w:val="20"/>
  </w:num>
  <w:num w:numId="10">
    <w:abstractNumId w:val="17"/>
  </w:num>
  <w:num w:numId="11">
    <w:abstractNumId w:val="12"/>
  </w:num>
  <w:num w:numId="12">
    <w:abstractNumId w:val="7"/>
  </w:num>
  <w:num w:numId="13">
    <w:abstractNumId w:val="13"/>
  </w:num>
  <w:num w:numId="14">
    <w:abstractNumId w:val="19"/>
  </w:num>
  <w:num w:numId="15">
    <w:abstractNumId w:val="9"/>
  </w:num>
  <w:num w:numId="16">
    <w:abstractNumId w:val="5"/>
  </w:num>
  <w:num w:numId="17">
    <w:abstractNumId w:val="10"/>
  </w:num>
  <w:num w:numId="18">
    <w:abstractNumId w:val="14"/>
  </w:num>
  <w:num w:numId="19">
    <w:abstractNumId w:val="1"/>
  </w:num>
  <w:num w:numId="20">
    <w:abstractNumId w:val="3"/>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18"/>
    <w:rsid w:val="000011F9"/>
    <w:rsid w:val="00002575"/>
    <w:rsid w:val="000028F4"/>
    <w:rsid w:val="0000336A"/>
    <w:rsid w:val="000034A9"/>
    <w:rsid w:val="000038DB"/>
    <w:rsid w:val="00003E2F"/>
    <w:rsid w:val="00003ED1"/>
    <w:rsid w:val="00004F61"/>
    <w:rsid w:val="00007036"/>
    <w:rsid w:val="000073ED"/>
    <w:rsid w:val="00012A3E"/>
    <w:rsid w:val="00015CE1"/>
    <w:rsid w:val="00016452"/>
    <w:rsid w:val="0002560D"/>
    <w:rsid w:val="00025671"/>
    <w:rsid w:val="00026B0B"/>
    <w:rsid w:val="000320E8"/>
    <w:rsid w:val="00032464"/>
    <w:rsid w:val="000327E7"/>
    <w:rsid w:val="000330D2"/>
    <w:rsid w:val="00034BBD"/>
    <w:rsid w:val="00036494"/>
    <w:rsid w:val="000369A1"/>
    <w:rsid w:val="00036DC1"/>
    <w:rsid w:val="00037697"/>
    <w:rsid w:val="000403C3"/>
    <w:rsid w:val="00041B1E"/>
    <w:rsid w:val="00042924"/>
    <w:rsid w:val="00050008"/>
    <w:rsid w:val="000515DE"/>
    <w:rsid w:val="00051EC9"/>
    <w:rsid w:val="000542C6"/>
    <w:rsid w:val="00054744"/>
    <w:rsid w:val="00054B1F"/>
    <w:rsid w:val="0005716E"/>
    <w:rsid w:val="00057B9B"/>
    <w:rsid w:val="000601C8"/>
    <w:rsid w:val="000606DB"/>
    <w:rsid w:val="00062654"/>
    <w:rsid w:val="0006648C"/>
    <w:rsid w:val="0007417E"/>
    <w:rsid w:val="000745AD"/>
    <w:rsid w:val="000802F6"/>
    <w:rsid w:val="000805F7"/>
    <w:rsid w:val="00080A9B"/>
    <w:rsid w:val="00085B61"/>
    <w:rsid w:val="00091C94"/>
    <w:rsid w:val="00093A0E"/>
    <w:rsid w:val="000A0164"/>
    <w:rsid w:val="000A1DAA"/>
    <w:rsid w:val="000A2E23"/>
    <w:rsid w:val="000A3E82"/>
    <w:rsid w:val="000A4434"/>
    <w:rsid w:val="000A65E1"/>
    <w:rsid w:val="000A6C62"/>
    <w:rsid w:val="000A7C8C"/>
    <w:rsid w:val="000B22AA"/>
    <w:rsid w:val="000B29AE"/>
    <w:rsid w:val="000B6FAC"/>
    <w:rsid w:val="000C3BA2"/>
    <w:rsid w:val="000C4551"/>
    <w:rsid w:val="000C457A"/>
    <w:rsid w:val="000D02F6"/>
    <w:rsid w:val="000D0D54"/>
    <w:rsid w:val="000D0F8A"/>
    <w:rsid w:val="000D1DFD"/>
    <w:rsid w:val="000D5B6A"/>
    <w:rsid w:val="000D67B1"/>
    <w:rsid w:val="000E374C"/>
    <w:rsid w:val="000E446F"/>
    <w:rsid w:val="000E56E3"/>
    <w:rsid w:val="000E6BB7"/>
    <w:rsid w:val="000F1FB6"/>
    <w:rsid w:val="000F218A"/>
    <w:rsid w:val="000F44CE"/>
    <w:rsid w:val="000F4C21"/>
    <w:rsid w:val="000F56F7"/>
    <w:rsid w:val="000F6097"/>
    <w:rsid w:val="000F6525"/>
    <w:rsid w:val="000F6997"/>
    <w:rsid w:val="00100102"/>
    <w:rsid w:val="00100A49"/>
    <w:rsid w:val="001021C5"/>
    <w:rsid w:val="00102747"/>
    <w:rsid w:val="0010373F"/>
    <w:rsid w:val="00103800"/>
    <w:rsid w:val="00103D9D"/>
    <w:rsid w:val="00103FC9"/>
    <w:rsid w:val="00106446"/>
    <w:rsid w:val="0010675A"/>
    <w:rsid w:val="00111646"/>
    <w:rsid w:val="0011409D"/>
    <w:rsid w:val="001146E0"/>
    <w:rsid w:val="00116B0F"/>
    <w:rsid w:val="0011781D"/>
    <w:rsid w:val="00121982"/>
    <w:rsid w:val="00122E9E"/>
    <w:rsid w:val="001238EB"/>
    <w:rsid w:val="0012523E"/>
    <w:rsid w:val="00125439"/>
    <w:rsid w:val="00125F37"/>
    <w:rsid w:val="001267F6"/>
    <w:rsid w:val="00130562"/>
    <w:rsid w:val="001344E3"/>
    <w:rsid w:val="00134F67"/>
    <w:rsid w:val="001352CD"/>
    <w:rsid w:val="001405C6"/>
    <w:rsid w:val="001418C0"/>
    <w:rsid w:val="00141B31"/>
    <w:rsid w:val="0014235E"/>
    <w:rsid w:val="00143A28"/>
    <w:rsid w:val="0014552B"/>
    <w:rsid w:val="00147372"/>
    <w:rsid w:val="001478BF"/>
    <w:rsid w:val="00152DB3"/>
    <w:rsid w:val="00153015"/>
    <w:rsid w:val="00153690"/>
    <w:rsid w:val="00154215"/>
    <w:rsid w:val="00154E7F"/>
    <w:rsid w:val="001559C0"/>
    <w:rsid w:val="00155B52"/>
    <w:rsid w:val="00156109"/>
    <w:rsid w:val="001567D9"/>
    <w:rsid w:val="00156F47"/>
    <w:rsid w:val="0015711B"/>
    <w:rsid w:val="0015775E"/>
    <w:rsid w:val="00160B80"/>
    <w:rsid w:val="00165935"/>
    <w:rsid w:val="00166D13"/>
    <w:rsid w:val="001676B8"/>
    <w:rsid w:val="00171732"/>
    <w:rsid w:val="00172C77"/>
    <w:rsid w:val="001740C7"/>
    <w:rsid w:val="0017627E"/>
    <w:rsid w:val="001800C4"/>
    <w:rsid w:val="00183673"/>
    <w:rsid w:val="00185A63"/>
    <w:rsid w:val="00186E5B"/>
    <w:rsid w:val="0019212E"/>
    <w:rsid w:val="00192FB8"/>
    <w:rsid w:val="00194055"/>
    <w:rsid w:val="00194240"/>
    <w:rsid w:val="00197434"/>
    <w:rsid w:val="001A4B70"/>
    <w:rsid w:val="001A627C"/>
    <w:rsid w:val="001B2318"/>
    <w:rsid w:val="001B4694"/>
    <w:rsid w:val="001B6294"/>
    <w:rsid w:val="001B6709"/>
    <w:rsid w:val="001C14B6"/>
    <w:rsid w:val="001C2AC2"/>
    <w:rsid w:val="001C44CF"/>
    <w:rsid w:val="001D0210"/>
    <w:rsid w:val="001D021E"/>
    <w:rsid w:val="001D4B0D"/>
    <w:rsid w:val="001D6BB0"/>
    <w:rsid w:val="001E1D84"/>
    <w:rsid w:val="001E5715"/>
    <w:rsid w:val="001E59ED"/>
    <w:rsid w:val="001E603B"/>
    <w:rsid w:val="001E67A9"/>
    <w:rsid w:val="001E7768"/>
    <w:rsid w:val="001F01EC"/>
    <w:rsid w:val="001F657F"/>
    <w:rsid w:val="001F7366"/>
    <w:rsid w:val="00200D81"/>
    <w:rsid w:val="002050EF"/>
    <w:rsid w:val="002069D5"/>
    <w:rsid w:val="00206DAC"/>
    <w:rsid w:val="00211122"/>
    <w:rsid w:val="0021169A"/>
    <w:rsid w:val="0021220A"/>
    <w:rsid w:val="00213428"/>
    <w:rsid w:val="00213A01"/>
    <w:rsid w:val="00220073"/>
    <w:rsid w:val="0022009B"/>
    <w:rsid w:val="00220332"/>
    <w:rsid w:val="00220F10"/>
    <w:rsid w:val="00221968"/>
    <w:rsid w:val="002226B5"/>
    <w:rsid w:val="002260E7"/>
    <w:rsid w:val="00233936"/>
    <w:rsid w:val="00233BC3"/>
    <w:rsid w:val="00233F81"/>
    <w:rsid w:val="002353B2"/>
    <w:rsid w:val="00235B4A"/>
    <w:rsid w:val="0024054B"/>
    <w:rsid w:val="0024144E"/>
    <w:rsid w:val="002444BA"/>
    <w:rsid w:val="0024482F"/>
    <w:rsid w:val="00245FA4"/>
    <w:rsid w:val="0024712C"/>
    <w:rsid w:val="00251F63"/>
    <w:rsid w:val="00253B0C"/>
    <w:rsid w:val="00253D21"/>
    <w:rsid w:val="00253EE8"/>
    <w:rsid w:val="002541C0"/>
    <w:rsid w:val="00254BD0"/>
    <w:rsid w:val="00254EA1"/>
    <w:rsid w:val="00257A14"/>
    <w:rsid w:val="00260C4E"/>
    <w:rsid w:val="0026194C"/>
    <w:rsid w:val="002627E4"/>
    <w:rsid w:val="002643D2"/>
    <w:rsid w:val="002707F5"/>
    <w:rsid w:val="00272BCB"/>
    <w:rsid w:val="002740F5"/>
    <w:rsid w:val="00275424"/>
    <w:rsid w:val="00275C9D"/>
    <w:rsid w:val="0027672C"/>
    <w:rsid w:val="002847BF"/>
    <w:rsid w:val="00284964"/>
    <w:rsid w:val="00284D23"/>
    <w:rsid w:val="00286243"/>
    <w:rsid w:val="00290BF7"/>
    <w:rsid w:val="00291515"/>
    <w:rsid w:val="00292672"/>
    <w:rsid w:val="00294D29"/>
    <w:rsid w:val="002A033F"/>
    <w:rsid w:val="002A0A25"/>
    <w:rsid w:val="002A0F9A"/>
    <w:rsid w:val="002A15CE"/>
    <w:rsid w:val="002A28F8"/>
    <w:rsid w:val="002A37A1"/>
    <w:rsid w:val="002A6AF5"/>
    <w:rsid w:val="002B0425"/>
    <w:rsid w:val="002B2BDB"/>
    <w:rsid w:val="002B32BD"/>
    <w:rsid w:val="002B7949"/>
    <w:rsid w:val="002C1D27"/>
    <w:rsid w:val="002C4983"/>
    <w:rsid w:val="002C4A6C"/>
    <w:rsid w:val="002C5FE9"/>
    <w:rsid w:val="002C654D"/>
    <w:rsid w:val="002D046B"/>
    <w:rsid w:val="002D0907"/>
    <w:rsid w:val="002D1CB1"/>
    <w:rsid w:val="002D2673"/>
    <w:rsid w:val="002D495B"/>
    <w:rsid w:val="002D61DE"/>
    <w:rsid w:val="002D7450"/>
    <w:rsid w:val="002D7461"/>
    <w:rsid w:val="002E0BF0"/>
    <w:rsid w:val="002F0B1C"/>
    <w:rsid w:val="002F4404"/>
    <w:rsid w:val="002F62AF"/>
    <w:rsid w:val="003054AB"/>
    <w:rsid w:val="00315084"/>
    <w:rsid w:val="003162C8"/>
    <w:rsid w:val="00316F2D"/>
    <w:rsid w:val="003172AD"/>
    <w:rsid w:val="00320B64"/>
    <w:rsid w:val="00325796"/>
    <w:rsid w:val="00333219"/>
    <w:rsid w:val="00333239"/>
    <w:rsid w:val="00335F7F"/>
    <w:rsid w:val="003376B1"/>
    <w:rsid w:val="003377A1"/>
    <w:rsid w:val="00337C11"/>
    <w:rsid w:val="00340976"/>
    <w:rsid w:val="00341287"/>
    <w:rsid w:val="003434BC"/>
    <w:rsid w:val="00344733"/>
    <w:rsid w:val="00345813"/>
    <w:rsid w:val="00345CA6"/>
    <w:rsid w:val="003470A1"/>
    <w:rsid w:val="00355BE1"/>
    <w:rsid w:val="0035632D"/>
    <w:rsid w:val="00361649"/>
    <w:rsid w:val="0036486A"/>
    <w:rsid w:val="00364D86"/>
    <w:rsid w:val="00367114"/>
    <w:rsid w:val="00371979"/>
    <w:rsid w:val="00371EDB"/>
    <w:rsid w:val="00375B84"/>
    <w:rsid w:val="00377753"/>
    <w:rsid w:val="003829D1"/>
    <w:rsid w:val="00384D69"/>
    <w:rsid w:val="00385496"/>
    <w:rsid w:val="00386E8C"/>
    <w:rsid w:val="00387F79"/>
    <w:rsid w:val="00390CAF"/>
    <w:rsid w:val="00390E38"/>
    <w:rsid w:val="00393377"/>
    <w:rsid w:val="0039468B"/>
    <w:rsid w:val="00395945"/>
    <w:rsid w:val="003960ED"/>
    <w:rsid w:val="003964EE"/>
    <w:rsid w:val="0039795C"/>
    <w:rsid w:val="003A15D4"/>
    <w:rsid w:val="003A37F6"/>
    <w:rsid w:val="003A4E6D"/>
    <w:rsid w:val="003A640A"/>
    <w:rsid w:val="003A7187"/>
    <w:rsid w:val="003B05AC"/>
    <w:rsid w:val="003C06D9"/>
    <w:rsid w:val="003C0AE4"/>
    <w:rsid w:val="003C2398"/>
    <w:rsid w:val="003C5947"/>
    <w:rsid w:val="003D08C2"/>
    <w:rsid w:val="003D2785"/>
    <w:rsid w:val="003D29C4"/>
    <w:rsid w:val="003D3109"/>
    <w:rsid w:val="003D51C8"/>
    <w:rsid w:val="003D6383"/>
    <w:rsid w:val="003E1A8B"/>
    <w:rsid w:val="003E1E62"/>
    <w:rsid w:val="003E247D"/>
    <w:rsid w:val="003E3B9B"/>
    <w:rsid w:val="003E5189"/>
    <w:rsid w:val="003F20A2"/>
    <w:rsid w:val="003F6250"/>
    <w:rsid w:val="003F71D4"/>
    <w:rsid w:val="00400AA4"/>
    <w:rsid w:val="00406C0B"/>
    <w:rsid w:val="00407EC2"/>
    <w:rsid w:val="0041213F"/>
    <w:rsid w:val="00413AAA"/>
    <w:rsid w:val="00415ED3"/>
    <w:rsid w:val="00421A85"/>
    <w:rsid w:val="00421B1D"/>
    <w:rsid w:val="00423555"/>
    <w:rsid w:val="00423A3A"/>
    <w:rsid w:val="0042651C"/>
    <w:rsid w:val="00426F90"/>
    <w:rsid w:val="00430E23"/>
    <w:rsid w:val="00432D0E"/>
    <w:rsid w:val="00433EC3"/>
    <w:rsid w:val="00434967"/>
    <w:rsid w:val="00436214"/>
    <w:rsid w:val="00436B9A"/>
    <w:rsid w:val="0044085C"/>
    <w:rsid w:val="004433F2"/>
    <w:rsid w:val="00446238"/>
    <w:rsid w:val="004469C9"/>
    <w:rsid w:val="004472EE"/>
    <w:rsid w:val="00447C70"/>
    <w:rsid w:val="00453295"/>
    <w:rsid w:val="004563E6"/>
    <w:rsid w:val="0046057A"/>
    <w:rsid w:val="00461757"/>
    <w:rsid w:val="00462986"/>
    <w:rsid w:val="00462C82"/>
    <w:rsid w:val="00463181"/>
    <w:rsid w:val="00464249"/>
    <w:rsid w:val="00465D8E"/>
    <w:rsid w:val="00465DE0"/>
    <w:rsid w:val="00473476"/>
    <w:rsid w:val="00475815"/>
    <w:rsid w:val="00481AB9"/>
    <w:rsid w:val="004825FD"/>
    <w:rsid w:val="00484258"/>
    <w:rsid w:val="00485398"/>
    <w:rsid w:val="00486401"/>
    <w:rsid w:val="00487059"/>
    <w:rsid w:val="0048771A"/>
    <w:rsid w:val="0049019B"/>
    <w:rsid w:val="004914C0"/>
    <w:rsid w:val="004917CC"/>
    <w:rsid w:val="00491A7F"/>
    <w:rsid w:val="00492638"/>
    <w:rsid w:val="00494CE0"/>
    <w:rsid w:val="00497971"/>
    <w:rsid w:val="00497C18"/>
    <w:rsid w:val="004A095F"/>
    <w:rsid w:val="004A18EC"/>
    <w:rsid w:val="004A3F49"/>
    <w:rsid w:val="004A723B"/>
    <w:rsid w:val="004B0973"/>
    <w:rsid w:val="004B21DF"/>
    <w:rsid w:val="004B3830"/>
    <w:rsid w:val="004B5320"/>
    <w:rsid w:val="004C019E"/>
    <w:rsid w:val="004C54D2"/>
    <w:rsid w:val="004D0386"/>
    <w:rsid w:val="004D0A78"/>
    <w:rsid w:val="004D18B2"/>
    <w:rsid w:val="004D2E2E"/>
    <w:rsid w:val="004D3C2A"/>
    <w:rsid w:val="004D416D"/>
    <w:rsid w:val="004D5E38"/>
    <w:rsid w:val="004D6065"/>
    <w:rsid w:val="004E0D93"/>
    <w:rsid w:val="004E19ED"/>
    <w:rsid w:val="004E1DF9"/>
    <w:rsid w:val="004E37CE"/>
    <w:rsid w:val="004E3EBF"/>
    <w:rsid w:val="004F0A28"/>
    <w:rsid w:val="004F0F7C"/>
    <w:rsid w:val="004F1847"/>
    <w:rsid w:val="004F384B"/>
    <w:rsid w:val="004F572C"/>
    <w:rsid w:val="004F579F"/>
    <w:rsid w:val="004F6242"/>
    <w:rsid w:val="00500CC1"/>
    <w:rsid w:val="005021FA"/>
    <w:rsid w:val="00504CF0"/>
    <w:rsid w:val="00511F19"/>
    <w:rsid w:val="0051236A"/>
    <w:rsid w:val="005162BF"/>
    <w:rsid w:val="005166DB"/>
    <w:rsid w:val="0051753B"/>
    <w:rsid w:val="0052045F"/>
    <w:rsid w:val="00522210"/>
    <w:rsid w:val="00522DDF"/>
    <w:rsid w:val="0052423C"/>
    <w:rsid w:val="0052467D"/>
    <w:rsid w:val="005251EF"/>
    <w:rsid w:val="00530A84"/>
    <w:rsid w:val="0053250C"/>
    <w:rsid w:val="005356D7"/>
    <w:rsid w:val="005420C4"/>
    <w:rsid w:val="005444E5"/>
    <w:rsid w:val="0054494E"/>
    <w:rsid w:val="00544B40"/>
    <w:rsid w:val="005467E0"/>
    <w:rsid w:val="00547BF7"/>
    <w:rsid w:val="00550911"/>
    <w:rsid w:val="005540E6"/>
    <w:rsid w:val="00557A29"/>
    <w:rsid w:val="0056041C"/>
    <w:rsid w:val="00560FC0"/>
    <w:rsid w:val="00563F61"/>
    <w:rsid w:val="0056402C"/>
    <w:rsid w:val="00564309"/>
    <w:rsid w:val="0056486E"/>
    <w:rsid w:val="00565D0C"/>
    <w:rsid w:val="00566B0B"/>
    <w:rsid w:val="00571BD0"/>
    <w:rsid w:val="00572A8B"/>
    <w:rsid w:val="00573EDA"/>
    <w:rsid w:val="00575BE2"/>
    <w:rsid w:val="00576F0F"/>
    <w:rsid w:val="005815EE"/>
    <w:rsid w:val="00582598"/>
    <w:rsid w:val="00583091"/>
    <w:rsid w:val="00585F4F"/>
    <w:rsid w:val="00586334"/>
    <w:rsid w:val="00586F65"/>
    <w:rsid w:val="00587FA3"/>
    <w:rsid w:val="0059150A"/>
    <w:rsid w:val="00591C76"/>
    <w:rsid w:val="0059287B"/>
    <w:rsid w:val="0059335B"/>
    <w:rsid w:val="00593729"/>
    <w:rsid w:val="00594907"/>
    <w:rsid w:val="00594F30"/>
    <w:rsid w:val="00595D18"/>
    <w:rsid w:val="00595EB5"/>
    <w:rsid w:val="00596C29"/>
    <w:rsid w:val="005A2663"/>
    <w:rsid w:val="005A2A41"/>
    <w:rsid w:val="005A2ED5"/>
    <w:rsid w:val="005A3B9F"/>
    <w:rsid w:val="005A3C24"/>
    <w:rsid w:val="005A41A1"/>
    <w:rsid w:val="005A694E"/>
    <w:rsid w:val="005B3706"/>
    <w:rsid w:val="005B4637"/>
    <w:rsid w:val="005B46AC"/>
    <w:rsid w:val="005C1E85"/>
    <w:rsid w:val="005C283F"/>
    <w:rsid w:val="005C441C"/>
    <w:rsid w:val="005C522B"/>
    <w:rsid w:val="005C5CFF"/>
    <w:rsid w:val="005D4898"/>
    <w:rsid w:val="005D4AD8"/>
    <w:rsid w:val="005D71C7"/>
    <w:rsid w:val="005E1038"/>
    <w:rsid w:val="005F3690"/>
    <w:rsid w:val="005F420F"/>
    <w:rsid w:val="005F430A"/>
    <w:rsid w:val="005F5FA0"/>
    <w:rsid w:val="005F70FA"/>
    <w:rsid w:val="005F798E"/>
    <w:rsid w:val="006008CB"/>
    <w:rsid w:val="00601F03"/>
    <w:rsid w:val="00603680"/>
    <w:rsid w:val="006047BE"/>
    <w:rsid w:val="00606656"/>
    <w:rsid w:val="0061117D"/>
    <w:rsid w:val="00611A16"/>
    <w:rsid w:val="00613AAA"/>
    <w:rsid w:val="00614AC8"/>
    <w:rsid w:val="006208D3"/>
    <w:rsid w:val="00620BEF"/>
    <w:rsid w:val="00621087"/>
    <w:rsid w:val="0062175D"/>
    <w:rsid w:val="00622CDF"/>
    <w:rsid w:val="00623445"/>
    <w:rsid w:val="00625583"/>
    <w:rsid w:val="006262E2"/>
    <w:rsid w:val="0062687B"/>
    <w:rsid w:val="006273A9"/>
    <w:rsid w:val="006306C4"/>
    <w:rsid w:val="00630C57"/>
    <w:rsid w:val="006320C0"/>
    <w:rsid w:val="00633CB6"/>
    <w:rsid w:val="0063500F"/>
    <w:rsid w:val="00637BA1"/>
    <w:rsid w:val="006413D4"/>
    <w:rsid w:val="0064463D"/>
    <w:rsid w:val="00645EDE"/>
    <w:rsid w:val="00646105"/>
    <w:rsid w:val="006461F6"/>
    <w:rsid w:val="0064670A"/>
    <w:rsid w:val="00646E64"/>
    <w:rsid w:val="00654136"/>
    <w:rsid w:val="00655509"/>
    <w:rsid w:val="006573C4"/>
    <w:rsid w:val="00660C73"/>
    <w:rsid w:val="006614D8"/>
    <w:rsid w:val="006633EF"/>
    <w:rsid w:val="00663F2C"/>
    <w:rsid w:val="0066435C"/>
    <w:rsid w:val="0066479C"/>
    <w:rsid w:val="00665002"/>
    <w:rsid w:val="00665A60"/>
    <w:rsid w:val="00666179"/>
    <w:rsid w:val="00666E9E"/>
    <w:rsid w:val="0066700A"/>
    <w:rsid w:val="00667CDD"/>
    <w:rsid w:val="00667F4A"/>
    <w:rsid w:val="006713B5"/>
    <w:rsid w:val="00671690"/>
    <w:rsid w:val="00672383"/>
    <w:rsid w:val="00673AB1"/>
    <w:rsid w:val="00673C62"/>
    <w:rsid w:val="00675C6D"/>
    <w:rsid w:val="006777BE"/>
    <w:rsid w:val="00681F35"/>
    <w:rsid w:val="00686191"/>
    <w:rsid w:val="0068754E"/>
    <w:rsid w:val="00690FCE"/>
    <w:rsid w:val="00691F16"/>
    <w:rsid w:val="00692F27"/>
    <w:rsid w:val="006948BE"/>
    <w:rsid w:val="00696ACB"/>
    <w:rsid w:val="006A1A1E"/>
    <w:rsid w:val="006A50CE"/>
    <w:rsid w:val="006A6060"/>
    <w:rsid w:val="006A7BDA"/>
    <w:rsid w:val="006B0515"/>
    <w:rsid w:val="006B270D"/>
    <w:rsid w:val="006B4E1A"/>
    <w:rsid w:val="006B61CF"/>
    <w:rsid w:val="006C00BA"/>
    <w:rsid w:val="006C1A43"/>
    <w:rsid w:val="006C202B"/>
    <w:rsid w:val="006C32CA"/>
    <w:rsid w:val="006C44F3"/>
    <w:rsid w:val="006C65A7"/>
    <w:rsid w:val="006D2948"/>
    <w:rsid w:val="006D5225"/>
    <w:rsid w:val="006D68CC"/>
    <w:rsid w:val="006D6A6E"/>
    <w:rsid w:val="006E001B"/>
    <w:rsid w:val="006E04D9"/>
    <w:rsid w:val="006E51F4"/>
    <w:rsid w:val="006E66D5"/>
    <w:rsid w:val="006E7DE8"/>
    <w:rsid w:val="006F0E44"/>
    <w:rsid w:val="006F4865"/>
    <w:rsid w:val="006F4EA0"/>
    <w:rsid w:val="00701D04"/>
    <w:rsid w:val="00704ECA"/>
    <w:rsid w:val="00711D66"/>
    <w:rsid w:val="00713165"/>
    <w:rsid w:val="0071363A"/>
    <w:rsid w:val="0071428A"/>
    <w:rsid w:val="00720CDC"/>
    <w:rsid w:val="00724506"/>
    <w:rsid w:val="00730C25"/>
    <w:rsid w:val="00731BD8"/>
    <w:rsid w:val="00731CA1"/>
    <w:rsid w:val="00736287"/>
    <w:rsid w:val="00736DE0"/>
    <w:rsid w:val="00737CB7"/>
    <w:rsid w:val="00740BE5"/>
    <w:rsid w:val="00741456"/>
    <w:rsid w:val="00741702"/>
    <w:rsid w:val="00742521"/>
    <w:rsid w:val="00743CC8"/>
    <w:rsid w:val="00746800"/>
    <w:rsid w:val="00751D8D"/>
    <w:rsid w:val="00752F94"/>
    <w:rsid w:val="00760DC3"/>
    <w:rsid w:val="0076220A"/>
    <w:rsid w:val="0076415C"/>
    <w:rsid w:val="00765DC1"/>
    <w:rsid w:val="00765FF2"/>
    <w:rsid w:val="00770D38"/>
    <w:rsid w:val="00771B45"/>
    <w:rsid w:val="00773171"/>
    <w:rsid w:val="00773855"/>
    <w:rsid w:val="00774281"/>
    <w:rsid w:val="007756E8"/>
    <w:rsid w:val="00775719"/>
    <w:rsid w:val="007768AC"/>
    <w:rsid w:val="00776BA1"/>
    <w:rsid w:val="00777660"/>
    <w:rsid w:val="00780E8D"/>
    <w:rsid w:val="0078415E"/>
    <w:rsid w:val="00784630"/>
    <w:rsid w:val="00792BA9"/>
    <w:rsid w:val="0079312B"/>
    <w:rsid w:val="0079351A"/>
    <w:rsid w:val="007963CB"/>
    <w:rsid w:val="007B0F37"/>
    <w:rsid w:val="007B30CE"/>
    <w:rsid w:val="007B44EF"/>
    <w:rsid w:val="007B4B97"/>
    <w:rsid w:val="007B7213"/>
    <w:rsid w:val="007C35F3"/>
    <w:rsid w:val="007C3AB1"/>
    <w:rsid w:val="007C549E"/>
    <w:rsid w:val="007C63F6"/>
    <w:rsid w:val="007C7A2C"/>
    <w:rsid w:val="007D23B7"/>
    <w:rsid w:val="007D3299"/>
    <w:rsid w:val="007D40C8"/>
    <w:rsid w:val="007D4E46"/>
    <w:rsid w:val="007E0C8E"/>
    <w:rsid w:val="007E2E9A"/>
    <w:rsid w:val="007E7648"/>
    <w:rsid w:val="007F2786"/>
    <w:rsid w:val="007F6180"/>
    <w:rsid w:val="007F6397"/>
    <w:rsid w:val="00800A95"/>
    <w:rsid w:val="00803428"/>
    <w:rsid w:val="0080368E"/>
    <w:rsid w:val="00810700"/>
    <w:rsid w:val="00813F8F"/>
    <w:rsid w:val="00814414"/>
    <w:rsid w:val="008162A9"/>
    <w:rsid w:val="0081782C"/>
    <w:rsid w:val="008207D2"/>
    <w:rsid w:val="00820EB1"/>
    <w:rsid w:val="008221F6"/>
    <w:rsid w:val="00826A15"/>
    <w:rsid w:val="00832338"/>
    <w:rsid w:val="00832859"/>
    <w:rsid w:val="00833DBD"/>
    <w:rsid w:val="00834346"/>
    <w:rsid w:val="00841859"/>
    <w:rsid w:val="008425D6"/>
    <w:rsid w:val="00843FE8"/>
    <w:rsid w:val="00844808"/>
    <w:rsid w:val="0084665C"/>
    <w:rsid w:val="00847832"/>
    <w:rsid w:val="00851A3A"/>
    <w:rsid w:val="00852454"/>
    <w:rsid w:val="00853493"/>
    <w:rsid w:val="00854DF7"/>
    <w:rsid w:val="0085516C"/>
    <w:rsid w:val="00861201"/>
    <w:rsid w:val="00867FB3"/>
    <w:rsid w:val="00870B31"/>
    <w:rsid w:val="00873DCF"/>
    <w:rsid w:val="00880040"/>
    <w:rsid w:val="0088213D"/>
    <w:rsid w:val="00886F19"/>
    <w:rsid w:val="0088764E"/>
    <w:rsid w:val="0089000C"/>
    <w:rsid w:val="0089237B"/>
    <w:rsid w:val="0089594D"/>
    <w:rsid w:val="00895C9E"/>
    <w:rsid w:val="00897055"/>
    <w:rsid w:val="008A2FA2"/>
    <w:rsid w:val="008A3118"/>
    <w:rsid w:val="008A3A24"/>
    <w:rsid w:val="008A54B6"/>
    <w:rsid w:val="008B00C8"/>
    <w:rsid w:val="008B0E0C"/>
    <w:rsid w:val="008B2487"/>
    <w:rsid w:val="008B2C2C"/>
    <w:rsid w:val="008B4F0B"/>
    <w:rsid w:val="008B6048"/>
    <w:rsid w:val="008B6231"/>
    <w:rsid w:val="008B6520"/>
    <w:rsid w:val="008B6D54"/>
    <w:rsid w:val="008C1449"/>
    <w:rsid w:val="008C2B1E"/>
    <w:rsid w:val="008C3469"/>
    <w:rsid w:val="008C44F7"/>
    <w:rsid w:val="008C4B9E"/>
    <w:rsid w:val="008C5176"/>
    <w:rsid w:val="008C577E"/>
    <w:rsid w:val="008C6B60"/>
    <w:rsid w:val="008C7F85"/>
    <w:rsid w:val="008D22D3"/>
    <w:rsid w:val="008D426D"/>
    <w:rsid w:val="008D5E2A"/>
    <w:rsid w:val="008E10B7"/>
    <w:rsid w:val="008E1EB9"/>
    <w:rsid w:val="008E2098"/>
    <w:rsid w:val="008E2655"/>
    <w:rsid w:val="008E27EA"/>
    <w:rsid w:val="008E36B7"/>
    <w:rsid w:val="008E7A13"/>
    <w:rsid w:val="008F1A15"/>
    <w:rsid w:val="008F3756"/>
    <w:rsid w:val="008F46F2"/>
    <w:rsid w:val="008F56AE"/>
    <w:rsid w:val="008F7946"/>
    <w:rsid w:val="0090031F"/>
    <w:rsid w:val="00901C05"/>
    <w:rsid w:val="00902EAA"/>
    <w:rsid w:val="00903170"/>
    <w:rsid w:val="00903AF9"/>
    <w:rsid w:val="009050F2"/>
    <w:rsid w:val="00906779"/>
    <w:rsid w:val="00916FAD"/>
    <w:rsid w:val="00920402"/>
    <w:rsid w:val="0092168B"/>
    <w:rsid w:val="009253C3"/>
    <w:rsid w:val="009262AB"/>
    <w:rsid w:val="009263B5"/>
    <w:rsid w:val="00927464"/>
    <w:rsid w:val="00927B27"/>
    <w:rsid w:val="00935081"/>
    <w:rsid w:val="00935A99"/>
    <w:rsid w:val="009364BC"/>
    <w:rsid w:val="00936C17"/>
    <w:rsid w:val="00937FB0"/>
    <w:rsid w:val="009410EB"/>
    <w:rsid w:val="00941524"/>
    <w:rsid w:val="00943303"/>
    <w:rsid w:val="00943E1F"/>
    <w:rsid w:val="00944AC1"/>
    <w:rsid w:val="009451BF"/>
    <w:rsid w:val="00945679"/>
    <w:rsid w:val="00946839"/>
    <w:rsid w:val="009551FC"/>
    <w:rsid w:val="00955843"/>
    <w:rsid w:val="009576FA"/>
    <w:rsid w:val="00960428"/>
    <w:rsid w:val="00961B1A"/>
    <w:rsid w:val="009636CC"/>
    <w:rsid w:val="00963E57"/>
    <w:rsid w:val="0096516C"/>
    <w:rsid w:val="009658DE"/>
    <w:rsid w:val="00965EE5"/>
    <w:rsid w:val="00966A13"/>
    <w:rsid w:val="009670FE"/>
    <w:rsid w:val="00970F5E"/>
    <w:rsid w:val="00971ABB"/>
    <w:rsid w:val="00973730"/>
    <w:rsid w:val="00973AB1"/>
    <w:rsid w:val="00975404"/>
    <w:rsid w:val="00976050"/>
    <w:rsid w:val="00976E86"/>
    <w:rsid w:val="00982B92"/>
    <w:rsid w:val="00985409"/>
    <w:rsid w:val="0098666D"/>
    <w:rsid w:val="00987B26"/>
    <w:rsid w:val="00990456"/>
    <w:rsid w:val="0099142C"/>
    <w:rsid w:val="00991C75"/>
    <w:rsid w:val="00992364"/>
    <w:rsid w:val="00993084"/>
    <w:rsid w:val="009933EB"/>
    <w:rsid w:val="009A2641"/>
    <w:rsid w:val="009A3375"/>
    <w:rsid w:val="009A406D"/>
    <w:rsid w:val="009A49DF"/>
    <w:rsid w:val="009A5EC7"/>
    <w:rsid w:val="009A703B"/>
    <w:rsid w:val="009B2495"/>
    <w:rsid w:val="009B3161"/>
    <w:rsid w:val="009B43C8"/>
    <w:rsid w:val="009B4B25"/>
    <w:rsid w:val="009B67E8"/>
    <w:rsid w:val="009B7EA5"/>
    <w:rsid w:val="009C0378"/>
    <w:rsid w:val="009C1897"/>
    <w:rsid w:val="009C43E1"/>
    <w:rsid w:val="009C6D47"/>
    <w:rsid w:val="009C7724"/>
    <w:rsid w:val="009C780E"/>
    <w:rsid w:val="009C7C37"/>
    <w:rsid w:val="009D378F"/>
    <w:rsid w:val="009D3B0E"/>
    <w:rsid w:val="009D53CD"/>
    <w:rsid w:val="009D5C75"/>
    <w:rsid w:val="009D6687"/>
    <w:rsid w:val="009D7CD0"/>
    <w:rsid w:val="009E1C91"/>
    <w:rsid w:val="009E2999"/>
    <w:rsid w:val="009E3AE3"/>
    <w:rsid w:val="009E4039"/>
    <w:rsid w:val="009F102C"/>
    <w:rsid w:val="009F4FB0"/>
    <w:rsid w:val="009F551E"/>
    <w:rsid w:val="00A00A2F"/>
    <w:rsid w:val="00A014D0"/>
    <w:rsid w:val="00A03737"/>
    <w:rsid w:val="00A039C2"/>
    <w:rsid w:val="00A03BE5"/>
    <w:rsid w:val="00A03E8A"/>
    <w:rsid w:val="00A106F7"/>
    <w:rsid w:val="00A12D0F"/>
    <w:rsid w:val="00A152B1"/>
    <w:rsid w:val="00A162D0"/>
    <w:rsid w:val="00A1651A"/>
    <w:rsid w:val="00A16AC9"/>
    <w:rsid w:val="00A242DC"/>
    <w:rsid w:val="00A24493"/>
    <w:rsid w:val="00A25DAD"/>
    <w:rsid w:val="00A30400"/>
    <w:rsid w:val="00A307E4"/>
    <w:rsid w:val="00A30E67"/>
    <w:rsid w:val="00A31A83"/>
    <w:rsid w:val="00A32CE3"/>
    <w:rsid w:val="00A340A7"/>
    <w:rsid w:val="00A342D6"/>
    <w:rsid w:val="00A34BAE"/>
    <w:rsid w:val="00A41DBA"/>
    <w:rsid w:val="00A4442B"/>
    <w:rsid w:val="00A44435"/>
    <w:rsid w:val="00A46735"/>
    <w:rsid w:val="00A50F01"/>
    <w:rsid w:val="00A523D4"/>
    <w:rsid w:val="00A546DE"/>
    <w:rsid w:val="00A56E9D"/>
    <w:rsid w:val="00A62DE4"/>
    <w:rsid w:val="00A651B2"/>
    <w:rsid w:val="00A65846"/>
    <w:rsid w:val="00A669A1"/>
    <w:rsid w:val="00A66E6F"/>
    <w:rsid w:val="00A70A60"/>
    <w:rsid w:val="00A72B07"/>
    <w:rsid w:val="00A7359D"/>
    <w:rsid w:val="00A74526"/>
    <w:rsid w:val="00A74621"/>
    <w:rsid w:val="00A74791"/>
    <w:rsid w:val="00A75E97"/>
    <w:rsid w:val="00A75FE0"/>
    <w:rsid w:val="00A81134"/>
    <w:rsid w:val="00A85D64"/>
    <w:rsid w:val="00A87782"/>
    <w:rsid w:val="00A91434"/>
    <w:rsid w:val="00A927FA"/>
    <w:rsid w:val="00A9739F"/>
    <w:rsid w:val="00A97661"/>
    <w:rsid w:val="00AA0E8B"/>
    <w:rsid w:val="00AA2037"/>
    <w:rsid w:val="00AA2537"/>
    <w:rsid w:val="00AA341D"/>
    <w:rsid w:val="00AA3894"/>
    <w:rsid w:val="00AA6EBA"/>
    <w:rsid w:val="00AB161A"/>
    <w:rsid w:val="00AB5214"/>
    <w:rsid w:val="00AC0589"/>
    <w:rsid w:val="00AC1277"/>
    <w:rsid w:val="00AC3175"/>
    <w:rsid w:val="00AC6B08"/>
    <w:rsid w:val="00AD073C"/>
    <w:rsid w:val="00AD0D33"/>
    <w:rsid w:val="00AD1DD1"/>
    <w:rsid w:val="00AD1DE9"/>
    <w:rsid w:val="00AD706E"/>
    <w:rsid w:val="00AE1CCC"/>
    <w:rsid w:val="00AE3101"/>
    <w:rsid w:val="00AE67B4"/>
    <w:rsid w:val="00AE6AA4"/>
    <w:rsid w:val="00AE6EF2"/>
    <w:rsid w:val="00AF0D97"/>
    <w:rsid w:val="00AF2A7E"/>
    <w:rsid w:val="00AF3004"/>
    <w:rsid w:val="00AF3AF4"/>
    <w:rsid w:val="00AF4C9F"/>
    <w:rsid w:val="00AF5C53"/>
    <w:rsid w:val="00AF652A"/>
    <w:rsid w:val="00AF6A80"/>
    <w:rsid w:val="00B00541"/>
    <w:rsid w:val="00B00647"/>
    <w:rsid w:val="00B0185C"/>
    <w:rsid w:val="00B034B8"/>
    <w:rsid w:val="00B05D85"/>
    <w:rsid w:val="00B12AC9"/>
    <w:rsid w:val="00B204CC"/>
    <w:rsid w:val="00B24363"/>
    <w:rsid w:val="00B24CEF"/>
    <w:rsid w:val="00B25914"/>
    <w:rsid w:val="00B26436"/>
    <w:rsid w:val="00B264B8"/>
    <w:rsid w:val="00B3009C"/>
    <w:rsid w:val="00B3193E"/>
    <w:rsid w:val="00B335D1"/>
    <w:rsid w:val="00B33A0A"/>
    <w:rsid w:val="00B369E0"/>
    <w:rsid w:val="00B36A7F"/>
    <w:rsid w:val="00B42142"/>
    <w:rsid w:val="00B5163E"/>
    <w:rsid w:val="00B52AFD"/>
    <w:rsid w:val="00B53695"/>
    <w:rsid w:val="00B54B57"/>
    <w:rsid w:val="00B56D03"/>
    <w:rsid w:val="00B57E7C"/>
    <w:rsid w:val="00B63E0C"/>
    <w:rsid w:val="00B70A0D"/>
    <w:rsid w:val="00B70D8D"/>
    <w:rsid w:val="00B811BE"/>
    <w:rsid w:val="00B85260"/>
    <w:rsid w:val="00B858BA"/>
    <w:rsid w:val="00B9308B"/>
    <w:rsid w:val="00B9343E"/>
    <w:rsid w:val="00B94431"/>
    <w:rsid w:val="00B972B4"/>
    <w:rsid w:val="00BA1CA6"/>
    <w:rsid w:val="00BA482D"/>
    <w:rsid w:val="00BA73EB"/>
    <w:rsid w:val="00BA7B59"/>
    <w:rsid w:val="00BB2C03"/>
    <w:rsid w:val="00BB35A6"/>
    <w:rsid w:val="00BB6940"/>
    <w:rsid w:val="00BB7591"/>
    <w:rsid w:val="00BC66F3"/>
    <w:rsid w:val="00BC6BB3"/>
    <w:rsid w:val="00BC74E1"/>
    <w:rsid w:val="00BC7ED8"/>
    <w:rsid w:val="00BD2AC6"/>
    <w:rsid w:val="00BD3709"/>
    <w:rsid w:val="00BD548C"/>
    <w:rsid w:val="00BD6331"/>
    <w:rsid w:val="00BD691F"/>
    <w:rsid w:val="00BD6E91"/>
    <w:rsid w:val="00BD76BB"/>
    <w:rsid w:val="00BE109B"/>
    <w:rsid w:val="00BE2313"/>
    <w:rsid w:val="00BE2A1F"/>
    <w:rsid w:val="00BE2C35"/>
    <w:rsid w:val="00BE3187"/>
    <w:rsid w:val="00BE45AF"/>
    <w:rsid w:val="00BF214A"/>
    <w:rsid w:val="00BF48E1"/>
    <w:rsid w:val="00BF7BE3"/>
    <w:rsid w:val="00C00B4C"/>
    <w:rsid w:val="00C041AF"/>
    <w:rsid w:val="00C0555E"/>
    <w:rsid w:val="00C05B7E"/>
    <w:rsid w:val="00C060FD"/>
    <w:rsid w:val="00C07678"/>
    <w:rsid w:val="00C11250"/>
    <w:rsid w:val="00C220D0"/>
    <w:rsid w:val="00C24088"/>
    <w:rsid w:val="00C30F86"/>
    <w:rsid w:val="00C33F11"/>
    <w:rsid w:val="00C40C71"/>
    <w:rsid w:val="00C41536"/>
    <w:rsid w:val="00C4459A"/>
    <w:rsid w:val="00C50973"/>
    <w:rsid w:val="00C5142C"/>
    <w:rsid w:val="00C536D8"/>
    <w:rsid w:val="00C541CD"/>
    <w:rsid w:val="00C56A65"/>
    <w:rsid w:val="00C61FB5"/>
    <w:rsid w:val="00C655B5"/>
    <w:rsid w:val="00C73085"/>
    <w:rsid w:val="00C74570"/>
    <w:rsid w:val="00C7564F"/>
    <w:rsid w:val="00C75FA1"/>
    <w:rsid w:val="00C76CCA"/>
    <w:rsid w:val="00C77EC2"/>
    <w:rsid w:val="00C77FD7"/>
    <w:rsid w:val="00C80A00"/>
    <w:rsid w:val="00C84525"/>
    <w:rsid w:val="00C84F79"/>
    <w:rsid w:val="00C85557"/>
    <w:rsid w:val="00C86915"/>
    <w:rsid w:val="00C90351"/>
    <w:rsid w:val="00C91FA1"/>
    <w:rsid w:val="00C962CB"/>
    <w:rsid w:val="00C9796B"/>
    <w:rsid w:val="00CA1F12"/>
    <w:rsid w:val="00CA2CA6"/>
    <w:rsid w:val="00CA2D04"/>
    <w:rsid w:val="00CA2D0F"/>
    <w:rsid w:val="00CA4633"/>
    <w:rsid w:val="00CA5B76"/>
    <w:rsid w:val="00CA727D"/>
    <w:rsid w:val="00CB3E46"/>
    <w:rsid w:val="00CB4E49"/>
    <w:rsid w:val="00CC0B0C"/>
    <w:rsid w:val="00CC2933"/>
    <w:rsid w:val="00CC4866"/>
    <w:rsid w:val="00CC59C2"/>
    <w:rsid w:val="00CD6AE9"/>
    <w:rsid w:val="00CD6DD0"/>
    <w:rsid w:val="00CD7AF9"/>
    <w:rsid w:val="00CE1347"/>
    <w:rsid w:val="00CF05D5"/>
    <w:rsid w:val="00CF33D6"/>
    <w:rsid w:val="00CF45CD"/>
    <w:rsid w:val="00CF6AB6"/>
    <w:rsid w:val="00CF6F6D"/>
    <w:rsid w:val="00CF72F0"/>
    <w:rsid w:val="00D029C7"/>
    <w:rsid w:val="00D03F9D"/>
    <w:rsid w:val="00D04E6E"/>
    <w:rsid w:val="00D063DE"/>
    <w:rsid w:val="00D07E4F"/>
    <w:rsid w:val="00D10A83"/>
    <w:rsid w:val="00D13DAF"/>
    <w:rsid w:val="00D16783"/>
    <w:rsid w:val="00D20EAB"/>
    <w:rsid w:val="00D22029"/>
    <w:rsid w:val="00D260C1"/>
    <w:rsid w:val="00D26C4E"/>
    <w:rsid w:val="00D30FCB"/>
    <w:rsid w:val="00D32AFA"/>
    <w:rsid w:val="00D33AD8"/>
    <w:rsid w:val="00D42C21"/>
    <w:rsid w:val="00D43A37"/>
    <w:rsid w:val="00D43B02"/>
    <w:rsid w:val="00D44397"/>
    <w:rsid w:val="00D458A2"/>
    <w:rsid w:val="00D53B2F"/>
    <w:rsid w:val="00D545F9"/>
    <w:rsid w:val="00D6378D"/>
    <w:rsid w:val="00D65E3B"/>
    <w:rsid w:val="00D673D4"/>
    <w:rsid w:val="00D70364"/>
    <w:rsid w:val="00D71339"/>
    <w:rsid w:val="00D72BB8"/>
    <w:rsid w:val="00D73191"/>
    <w:rsid w:val="00D73F4E"/>
    <w:rsid w:val="00D759DE"/>
    <w:rsid w:val="00D75D66"/>
    <w:rsid w:val="00D770D5"/>
    <w:rsid w:val="00D82138"/>
    <w:rsid w:val="00D82D32"/>
    <w:rsid w:val="00D8459D"/>
    <w:rsid w:val="00D86A86"/>
    <w:rsid w:val="00D906B2"/>
    <w:rsid w:val="00D92E98"/>
    <w:rsid w:val="00D9440C"/>
    <w:rsid w:val="00DA1141"/>
    <w:rsid w:val="00DA51D3"/>
    <w:rsid w:val="00DA6607"/>
    <w:rsid w:val="00DB1239"/>
    <w:rsid w:val="00DB21D5"/>
    <w:rsid w:val="00DB22C7"/>
    <w:rsid w:val="00DB31A9"/>
    <w:rsid w:val="00DB543C"/>
    <w:rsid w:val="00DB5716"/>
    <w:rsid w:val="00DC1C84"/>
    <w:rsid w:val="00DC7AFB"/>
    <w:rsid w:val="00DD1213"/>
    <w:rsid w:val="00DD1DA3"/>
    <w:rsid w:val="00DD2510"/>
    <w:rsid w:val="00DD3A59"/>
    <w:rsid w:val="00DD4C83"/>
    <w:rsid w:val="00DD6359"/>
    <w:rsid w:val="00DE158F"/>
    <w:rsid w:val="00DE6C6D"/>
    <w:rsid w:val="00DF1428"/>
    <w:rsid w:val="00DF29CB"/>
    <w:rsid w:val="00DF7236"/>
    <w:rsid w:val="00E051C1"/>
    <w:rsid w:val="00E07DB3"/>
    <w:rsid w:val="00E12E1C"/>
    <w:rsid w:val="00E21591"/>
    <w:rsid w:val="00E225C9"/>
    <w:rsid w:val="00E23D09"/>
    <w:rsid w:val="00E3025B"/>
    <w:rsid w:val="00E32725"/>
    <w:rsid w:val="00E327C2"/>
    <w:rsid w:val="00E35AC5"/>
    <w:rsid w:val="00E360E2"/>
    <w:rsid w:val="00E3624E"/>
    <w:rsid w:val="00E41076"/>
    <w:rsid w:val="00E41227"/>
    <w:rsid w:val="00E470D0"/>
    <w:rsid w:val="00E47A53"/>
    <w:rsid w:val="00E53F39"/>
    <w:rsid w:val="00E5636E"/>
    <w:rsid w:val="00E61390"/>
    <w:rsid w:val="00E6206F"/>
    <w:rsid w:val="00E64994"/>
    <w:rsid w:val="00E66236"/>
    <w:rsid w:val="00E70BCA"/>
    <w:rsid w:val="00E7283F"/>
    <w:rsid w:val="00E73A65"/>
    <w:rsid w:val="00E73BD3"/>
    <w:rsid w:val="00E74984"/>
    <w:rsid w:val="00E74AC5"/>
    <w:rsid w:val="00E74E75"/>
    <w:rsid w:val="00E778E5"/>
    <w:rsid w:val="00E841BF"/>
    <w:rsid w:val="00E85B6B"/>
    <w:rsid w:val="00E90FB7"/>
    <w:rsid w:val="00E917DF"/>
    <w:rsid w:val="00E928E8"/>
    <w:rsid w:val="00E92C72"/>
    <w:rsid w:val="00E939FF"/>
    <w:rsid w:val="00E953BA"/>
    <w:rsid w:val="00E973E0"/>
    <w:rsid w:val="00EA012A"/>
    <w:rsid w:val="00EA1833"/>
    <w:rsid w:val="00EA5560"/>
    <w:rsid w:val="00EA6EE0"/>
    <w:rsid w:val="00EA735C"/>
    <w:rsid w:val="00EA7B51"/>
    <w:rsid w:val="00EA7F41"/>
    <w:rsid w:val="00EB1589"/>
    <w:rsid w:val="00EB2651"/>
    <w:rsid w:val="00EB42E3"/>
    <w:rsid w:val="00EB528A"/>
    <w:rsid w:val="00EB607A"/>
    <w:rsid w:val="00EB715B"/>
    <w:rsid w:val="00EC0B13"/>
    <w:rsid w:val="00ED108B"/>
    <w:rsid w:val="00ED368E"/>
    <w:rsid w:val="00ED44B8"/>
    <w:rsid w:val="00ED5C1A"/>
    <w:rsid w:val="00ED716C"/>
    <w:rsid w:val="00EE10FE"/>
    <w:rsid w:val="00EE251E"/>
    <w:rsid w:val="00EE274C"/>
    <w:rsid w:val="00EE30B0"/>
    <w:rsid w:val="00EE43B1"/>
    <w:rsid w:val="00EE4466"/>
    <w:rsid w:val="00EE6372"/>
    <w:rsid w:val="00EE70F6"/>
    <w:rsid w:val="00EF09D7"/>
    <w:rsid w:val="00EF0B2B"/>
    <w:rsid w:val="00EF263B"/>
    <w:rsid w:val="00EF3035"/>
    <w:rsid w:val="00EF62A5"/>
    <w:rsid w:val="00EF6EBF"/>
    <w:rsid w:val="00EF74E1"/>
    <w:rsid w:val="00EF7D0A"/>
    <w:rsid w:val="00F0067E"/>
    <w:rsid w:val="00F00BE3"/>
    <w:rsid w:val="00F05FC5"/>
    <w:rsid w:val="00F0675C"/>
    <w:rsid w:val="00F07690"/>
    <w:rsid w:val="00F11B00"/>
    <w:rsid w:val="00F13640"/>
    <w:rsid w:val="00F13842"/>
    <w:rsid w:val="00F1461D"/>
    <w:rsid w:val="00F14920"/>
    <w:rsid w:val="00F1501B"/>
    <w:rsid w:val="00F152EF"/>
    <w:rsid w:val="00F15450"/>
    <w:rsid w:val="00F15F37"/>
    <w:rsid w:val="00F1726E"/>
    <w:rsid w:val="00F212EB"/>
    <w:rsid w:val="00F218D2"/>
    <w:rsid w:val="00F224B3"/>
    <w:rsid w:val="00F23B1B"/>
    <w:rsid w:val="00F25CD1"/>
    <w:rsid w:val="00F25CDB"/>
    <w:rsid w:val="00F26632"/>
    <w:rsid w:val="00F26DAC"/>
    <w:rsid w:val="00F4112A"/>
    <w:rsid w:val="00F41ACE"/>
    <w:rsid w:val="00F41EC2"/>
    <w:rsid w:val="00F43B07"/>
    <w:rsid w:val="00F446D6"/>
    <w:rsid w:val="00F47E20"/>
    <w:rsid w:val="00F506E3"/>
    <w:rsid w:val="00F524FB"/>
    <w:rsid w:val="00F52FAC"/>
    <w:rsid w:val="00F53576"/>
    <w:rsid w:val="00F53F97"/>
    <w:rsid w:val="00F55D5B"/>
    <w:rsid w:val="00F55F29"/>
    <w:rsid w:val="00F56911"/>
    <w:rsid w:val="00F65A66"/>
    <w:rsid w:val="00F66731"/>
    <w:rsid w:val="00F71496"/>
    <w:rsid w:val="00F75668"/>
    <w:rsid w:val="00F77A5E"/>
    <w:rsid w:val="00F8051F"/>
    <w:rsid w:val="00F815C8"/>
    <w:rsid w:val="00F83502"/>
    <w:rsid w:val="00F83AA9"/>
    <w:rsid w:val="00F84013"/>
    <w:rsid w:val="00F84E9C"/>
    <w:rsid w:val="00F92907"/>
    <w:rsid w:val="00FA1213"/>
    <w:rsid w:val="00FA31AA"/>
    <w:rsid w:val="00FC0D40"/>
    <w:rsid w:val="00FC27FB"/>
    <w:rsid w:val="00FD01FF"/>
    <w:rsid w:val="00FD153B"/>
    <w:rsid w:val="00FD3D78"/>
    <w:rsid w:val="00FD44A8"/>
    <w:rsid w:val="00FD7112"/>
    <w:rsid w:val="00FE166C"/>
    <w:rsid w:val="00FE1BCA"/>
    <w:rsid w:val="00FE1CB7"/>
    <w:rsid w:val="00FE2270"/>
    <w:rsid w:val="00FE5354"/>
    <w:rsid w:val="00FE714F"/>
    <w:rsid w:val="00FE79CC"/>
    <w:rsid w:val="00FF0B42"/>
    <w:rsid w:val="00FF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DB"/>
    <w:pPr>
      <w:spacing w:after="200" w:line="276" w:lineRule="auto"/>
    </w:pPr>
    <w:rPr>
      <w:rFonts w:eastAsia="Calibri"/>
      <w:sz w:val="22"/>
      <w:szCs w:val="22"/>
      <w:lang w:eastAsia="en-US"/>
    </w:rPr>
  </w:style>
  <w:style w:type="paragraph" w:styleId="1">
    <w:name w:val="heading 1"/>
    <w:basedOn w:val="a"/>
    <w:next w:val="a"/>
    <w:link w:val="10"/>
    <w:qFormat/>
    <w:rsid w:val="0006648C"/>
    <w:pPr>
      <w:keepNext/>
      <w:spacing w:after="0" w:line="240" w:lineRule="auto"/>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48C"/>
    <w:rPr>
      <w:rFonts w:ascii="Times New Roman" w:eastAsia="Times New Roman" w:hAnsi="Times New Roman" w:cs="Times New Roman"/>
      <w:b/>
      <w:sz w:val="24"/>
      <w:szCs w:val="20"/>
      <w:lang w:eastAsia="en-US"/>
    </w:rPr>
  </w:style>
  <w:style w:type="paragraph" w:styleId="a3">
    <w:name w:val="List Paragraph"/>
    <w:basedOn w:val="a"/>
    <w:uiPriority w:val="34"/>
    <w:qFormat/>
    <w:rsid w:val="0006648C"/>
    <w:pPr>
      <w:ind w:left="720"/>
      <w:contextualSpacing/>
    </w:pPr>
  </w:style>
  <w:style w:type="paragraph" w:styleId="a4">
    <w:name w:val="No Spacing"/>
    <w:aliases w:val="Мой"/>
    <w:link w:val="a5"/>
    <w:qFormat/>
    <w:rsid w:val="00595D18"/>
    <w:rPr>
      <w:rFonts w:eastAsia="Calibri"/>
      <w:sz w:val="22"/>
      <w:szCs w:val="22"/>
      <w:lang w:eastAsia="en-US"/>
    </w:rPr>
  </w:style>
  <w:style w:type="character" w:customStyle="1" w:styleId="a5">
    <w:name w:val="Без интервала Знак"/>
    <w:aliases w:val="Мой Знак"/>
    <w:link w:val="a4"/>
    <w:locked/>
    <w:rsid w:val="00FE714F"/>
    <w:rPr>
      <w:rFonts w:eastAsia="Calibri"/>
      <w:sz w:val="22"/>
      <w:szCs w:val="22"/>
      <w:lang w:eastAsia="en-US" w:bidi="ar-SA"/>
    </w:rPr>
  </w:style>
  <w:style w:type="table" w:styleId="a6">
    <w:name w:val="Table Grid"/>
    <w:basedOn w:val="a1"/>
    <w:rsid w:val="0059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95D18"/>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595D18"/>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4">
    <w:name w:val="xl64"/>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595D1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8">
    <w:name w:val="xl78"/>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
    <w:rsid w:val="00595D1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595D1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styleId="a7">
    <w:name w:val="Hyperlink"/>
    <w:basedOn w:val="a0"/>
    <w:uiPriority w:val="99"/>
    <w:unhideWhenUsed/>
    <w:rsid w:val="00D43B02"/>
    <w:rPr>
      <w:color w:val="0000FF"/>
      <w:u w:val="single"/>
    </w:rPr>
  </w:style>
  <w:style w:type="character" w:styleId="a8">
    <w:name w:val="FollowedHyperlink"/>
    <w:basedOn w:val="a0"/>
    <w:uiPriority w:val="99"/>
    <w:semiHidden/>
    <w:unhideWhenUsed/>
    <w:rsid w:val="00D43B02"/>
    <w:rPr>
      <w:color w:val="800080"/>
      <w:u w:val="single"/>
    </w:rPr>
  </w:style>
  <w:style w:type="paragraph" w:customStyle="1" w:styleId="xl90">
    <w:name w:val="xl90"/>
    <w:basedOn w:val="a"/>
    <w:rsid w:val="00D4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D4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D4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D4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s0">
    <w:name w:val="s0"/>
    <w:rsid w:val="00D43B02"/>
    <w:rPr>
      <w:rFonts w:ascii="Times New Roman" w:hAnsi="Times New Roman" w:cs="Times New Roman" w:hint="default"/>
      <w:b w:val="0"/>
      <w:bCs w:val="0"/>
      <w:i w:val="0"/>
      <w:iCs w:val="0"/>
      <w:color w:val="000000"/>
    </w:rPr>
  </w:style>
  <w:style w:type="paragraph" w:styleId="a9">
    <w:name w:val="Title"/>
    <w:basedOn w:val="a"/>
    <w:link w:val="aa"/>
    <w:qFormat/>
    <w:rsid w:val="00407EC2"/>
    <w:pPr>
      <w:spacing w:before="240" w:after="60" w:line="240" w:lineRule="auto"/>
      <w:jc w:val="center"/>
      <w:outlineLvl w:val="0"/>
    </w:pPr>
    <w:rPr>
      <w:rFonts w:ascii="Arial" w:eastAsia="Times New Roman" w:hAnsi="Arial"/>
      <w:b/>
      <w:bCs/>
      <w:kern w:val="28"/>
      <w:sz w:val="32"/>
      <w:szCs w:val="32"/>
    </w:rPr>
  </w:style>
  <w:style w:type="character" w:customStyle="1" w:styleId="aa">
    <w:name w:val="Название Знак"/>
    <w:basedOn w:val="a0"/>
    <w:link w:val="a9"/>
    <w:rsid w:val="00407EC2"/>
    <w:rPr>
      <w:rFonts w:ascii="Arial" w:hAnsi="Arial"/>
      <w:b/>
      <w:bCs/>
      <w:kern w:val="28"/>
      <w:sz w:val="32"/>
      <w:szCs w:val="32"/>
    </w:rPr>
  </w:style>
  <w:style w:type="paragraph" w:styleId="ab">
    <w:name w:val="Normal (Web)"/>
    <w:basedOn w:val="a"/>
    <w:rsid w:val="000606D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semiHidden/>
    <w:rsid w:val="000606D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0606DB"/>
    <w:rPr>
      <w:rFonts w:ascii="Tahoma" w:hAnsi="Tahoma" w:cs="Tahoma"/>
      <w:sz w:val="16"/>
      <w:szCs w:val="16"/>
    </w:rPr>
  </w:style>
  <w:style w:type="paragraph" w:styleId="ae">
    <w:name w:val="Subtitle"/>
    <w:basedOn w:val="a"/>
    <w:next w:val="a"/>
    <w:link w:val="af"/>
    <w:uiPriority w:val="11"/>
    <w:qFormat/>
    <w:rsid w:val="004D18B2"/>
    <w:pPr>
      <w:numPr>
        <w:ilvl w:val="1"/>
      </w:numPr>
    </w:pPr>
    <w:rPr>
      <w:rFonts w:ascii="Cambria" w:eastAsia="Times New Roman" w:hAnsi="Cambria"/>
      <w:i/>
      <w:iCs/>
      <w:color w:val="4F81BD"/>
      <w:spacing w:val="15"/>
      <w:sz w:val="24"/>
      <w:szCs w:val="24"/>
    </w:rPr>
  </w:style>
  <w:style w:type="character" w:customStyle="1" w:styleId="af">
    <w:name w:val="Подзаголовок Знак"/>
    <w:basedOn w:val="a0"/>
    <w:link w:val="ae"/>
    <w:uiPriority w:val="11"/>
    <w:rsid w:val="004D18B2"/>
    <w:rPr>
      <w:rFonts w:ascii="Cambria" w:eastAsia="Times New Roman" w:hAnsi="Cambria" w:cs="Times New Roman"/>
      <w:i/>
      <w:iCs/>
      <w:color w:val="4F81BD"/>
      <w:spacing w:val="15"/>
      <w:sz w:val="24"/>
      <w:szCs w:val="24"/>
      <w:lang w:eastAsia="en-US"/>
    </w:rPr>
  </w:style>
  <w:style w:type="paragraph" w:styleId="af0">
    <w:name w:val="header"/>
    <w:basedOn w:val="a"/>
    <w:link w:val="af1"/>
    <w:uiPriority w:val="99"/>
    <w:unhideWhenUsed/>
    <w:rsid w:val="008B00C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B00C8"/>
    <w:rPr>
      <w:rFonts w:eastAsia="Calibri"/>
      <w:sz w:val="22"/>
      <w:szCs w:val="22"/>
      <w:lang w:eastAsia="en-US"/>
    </w:rPr>
  </w:style>
  <w:style w:type="paragraph" w:styleId="af2">
    <w:name w:val="footer"/>
    <w:basedOn w:val="a"/>
    <w:link w:val="af3"/>
    <w:uiPriority w:val="99"/>
    <w:unhideWhenUsed/>
    <w:rsid w:val="008B00C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B00C8"/>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DB"/>
    <w:pPr>
      <w:spacing w:after="200" w:line="276" w:lineRule="auto"/>
    </w:pPr>
    <w:rPr>
      <w:rFonts w:eastAsia="Calibri"/>
      <w:sz w:val="22"/>
      <w:szCs w:val="22"/>
      <w:lang w:eastAsia="en-US"/>
    </w:rPr>
  </w:style>
  <w:style w:type="paragraph" w:styleId="1">
    <w:name w:val="heading 1"/>
    <w:basedOn w:val="a"/>
    <w:next w:val="a"/>
    <w:link w:val="10"/>
    <w:qFormat/>
    <w:rsid w:val="0006648C"/>
    <w:pPr>
      <w:keepNext/>
      <w:spacing w:after="0" w:line="240" w:lineRule="auto"/>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48C"/>
    <w:rPr>
      <w:rFonts w:ascii="Times New Roman" w:eastAsia="Times New Roman" w:hAnsi="Times New Roman" w:cs="Times New Roman"/>
      <w:b/>
      <w:sz w:val="24"/>
      <w:szCs w:val="20"/>
      <w:lang w:eastAsia="en-US"/>
    </w:rPr>
  </w:style>
  <w:style w:type="paragraph" w:styleId="a3">
    <w:name w:val="List Paragraph"/>
    <w:basedOn w:val="a"/>
    <w:uiPriority w:val="34"/>
    <w:qFormat/>
    <w:rsid w:val="0006648C"/>
    <w:pPr>
      <w:ind w:left="720"/>
      <w:contextualSpacing/>
    </w:pPr>
  </w:style>
  <w:style w:type="paragraph" w:styleId="a4">
    <w:name w:val="No Spacing"/>
    <w:aliases w:val="Мой"/>
    <w:link w:val="a5"/>
    <w:qFormat/>
    <w:rsid w:val="00595D18"/>
    <w:rPr>
      <w:rFonts w:eastAsia="Calibri"/>
      <w:sz w:val="22"/>
      <w:szCs w:val="22"/>
      <w:lang w:eastAsia="en-US"/>
    </w:rPr>
  </w:style>
  <w:style w:type="character" w:customStyle="1" w:styleId="a5">
    <w:name w:val="Без интервала Знак"/>
    <w:aliases w:val="Мой Знак"/>
    <w:link w:val="a4"/>
    <w:locked/>
    <w:rsid w:val="00FE714F"/>
    <w:rPr>
      <w:rFonts w:eastAsia="Calibri"/>
      <w:sz w:val="22"/>
      <w:szCs w:val="22"/>
      <w:lang w:eastAsia="en-US" w:bidi="ar-SA"/>
    </w:rPr>
  </w:style>
  <w:style w:type="table" w:styleId="a6">
    <w:name w:val="Table Grid"/>
    <w:basedOn w:val="a1"/>
    <w:rsid w:val="0059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95D18"/>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595D18"/>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4">
    <w:name w:val="xl64"/>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595D1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8">
    <w:name w:val="xl78"/>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
    <w:rsid w:val="00595D1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595D1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59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styleId="a7">
    <w:name w:val="Hyperlink"/>
    <w:basedOn w:val="a0"/>
    <w:uiPriority w:val="99"/>
    <w:unhideWhenUsed/>
    <w:rsid w:val="00D43B02"/>
    <w:rPr>
      <w:color w:val="0000FF"/>
      <w:u w:val="single"/>
    </w:rPr>
  </w:style>
  <w:style w:type="character" w:styleId="a8">
    <w:name w:val="FollowedHyperlink"/>
    <w:basedOn w:val="a0"/>
    <w:uiPriority w:val="99"/>
    <w:semiHidden/>
    <w:unhideWhenUsed/>
    <w:rsid w:val="00D43B02"/>
    <w:rPr>
      <w:color w:val="800080"/>
      <w:u w:val="single"/>
    </w:rPr>
  </w:style>
  <w:style w:type="paragraph" w:customStyle="1" w:styleId="xl90">
    <w:name w:val="xl90"/>
    <w:basedOn w:val="a"/>
    <w:rsid w:val="00D4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D4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D4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D43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s0">
    <w:name w:val="s0"/>
    <w:rsid w:val="00D43B02"/>
    <w:rPr>
      <w:rFonts w:ascii="Times New Roman" w:hAnsi="Times New Roman" w:cs="Times New Roman" w:hint="default"/>
      <w:b w:val="0"/>
      <w:bCs w:val="0"/>
      <w:i w:val="0"/>
      <w:iCs w:val="0"/>
      <w:color w:val="000000"/>
    </w:rPr>
  </w:style>
  <w:style w:type="paragraph" w:styleId="a9">
    <w:name w:val="Title"/>
    <w:basedOn w:val="a"/>
    <w:link w:val="aa"/>
    <w:qFormat/>
    <w:rsid w:val="00407EC2"/>
    <w:pPr>
      <w:spacing w:before="240" w:after="60" w:line="240" w:lineRule="auto"/>
      <w:jc w:val="center"/>
      <w:outlineLvl w:val="0"/>
    </w:pPr>
    <w:rPr>
      <w:rFonts w:ascii="Arial" w:eastAsia="Times New Roman" w:hAnsi="Arial"/>
      <w:b/>
      <w:bCs/>
      <w:kern w:val="28"/>
      <w:sz w:val="32"/>
      <w:szCs w:val="32"/>
    </w:rPr>
  </w:style>
  <w:style w:type="character" w:customStyle="1" w:styleId="aa">
    <w:name w:val="Название Знак"/>
    <w:basedOn w:val="a0"/>
    <w:link w:val="a9"/>
    <w:rsid w:val="00407EC2"/>
    <w:rPr>
      <w:rFonts w:ascii="Arial" w:hAnsi="Arial"/>
      <w:b/>
      <w:bCs/>
      <w:kern w:val="28"/>
      <w:sz w:val="32"/>
      <w:szCs w:val="32"/>
    </w:rPr>
  </w:style>
  <w:style w:type="paragraph" w:styleId="ab">
    <w:name w:val="Normal (Web)"/>
    <w:basedOn w:val="a"/>
    <w:rsid w:val="000606D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semiHidden/>
    <w:rsid w:val="000606D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0606DB"/>
    <w:rPr>
      <w:rFonts w:ascii="Tahoma" w:hAnsi="Tahoma" w:cs="Tahoma"/>
      <w:sz w:val="16"/>
      <w:szCs w:val="16"/>
    </w:rPr>
  </w:style>
  <w:style w:type="paragraph" w:styleId="ae">
    <w:name w:val="Subtitle"/>
    <w:basedOn w:val="a"/>
    <w:next w:val="a"/>
    <w:link w:val="af"/>
    <w:uiPriority w:val="11"/>
    <w:qFormat/>
    <w:rsid w:val="004D18B2"/>
    <w:pPr>
      <w:numPr>
        <w:ilvl w:val="1"/>
      </w:numPr>
    </w:pPr>
    <w:rPr>
      <w:rFonts w:ascii="Cambria" w:eastAsia="Times New Roman" w:hAnsi="Cambria"/>
      <w:i/>
      <w:iCs/>
      <w:color w:val="4F81BD"/>
      <w:spacing w:val="15"/>
      <w:sz w:val="24"/>
      <w:szCs w:val="24"/>
    </w:rPr>
  </w:style>
  <w:style w:type="character" w:customStyle="1" w:styleId="af">
    <w:name w:val="Подзаголовок Знак"/>
    <w:basedOn w:val="a0"/>
    <w:link w:val="ae"/>
    <w:uiPriority w:val="11"/>
    <w:rsid w:val="004D18B2"/>
    <w:rPr>
      <w:rFonts w:ascii="Cambria" w:eastAsia="Times New Roman" w:hAnsi="Cambria" w:cs="Times New Roman"/>
      <w:i/>
      <w:iCs/>
      <w:color w:val="4F81BD"/>
      <w:spacing w:val="15"/>
      <w:sz w:val="24"/>
      <w:szCs w:val="24"/>
      <w:lang w:eastAsia="en-US"/>
    </w:rPr>
  </w:style>
  <w:style w:type="paragraph" w:styleId="af0">
    <w:name w:val="header"/>
    <w:basedOn w:val="a"/>
    <w:link w:val="af1"/>
    <w:uiPriority w:val="99"/>
    <w:unhideWhenUsed/>
    <w:rsid w:val="008B00C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B00C8"/>
    <w:rPr>
      <w:rFonts w:eastAsia="Calibri"/>
      <w:sz w:val="22"/>
      <w:szCs w:val="22"/>
      <w:lang w:eastAsia="en-US"/>
    </w:rPr>
  </w:style>
  <w:style w:type="paragraph" w:styleId="af2">
    <w:name w:val="footer"/>
    <w:basedOn w:val="a"/>
    <w:link w:val="af3"/>
    <w:uiPriority w:val="99"/>
    <w:unhideWhenUsed/>
    <w:rsid w:val="008B00C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B00C8"/>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47">
      <w:bodyDiv w:val="1"/>
      <w:marLeft w:val="0"/>
      <w:marRight w:val="0"/>
      <w:marTop w:val="0"/>
      <w:marBottom w:val="0"/>
      <w:divBdr>
        <w:top w:val="none" w:sz="0" w:space="0" w:color="auto"/>
        <w:left w:val="none" w:sz="0" w:space="0" w:color="auto"/>
        <w:bottom w:val="none" w:sz="0" w:space="0" w:color="auto"/>
        <w:right w:val="none" w:sz="0" w:space="0" w:color="auto"/>
      </w:divBdr>
    </w:div>
    <w:div w:id="7372194">
      <w:bodyDiv w:val="1"/>
      <w:marLeft w:val="0"/>
      <w:marRight w:val="0"/>
      <w:marTop w:val="0"/>
      <w:marBottom w:val="0"/>
      <w:divBdr>
        <w:top w:val="none" w:sz="0" w:space="0" w:color="auto"/>
        <w:left w:val="none" w:sz="0" w:space="0" w:color="auto"/>
        <w:bottom w:val="none" w:sz="0" w:space="0" w:color="auto"/>
        <w:right w:val="none" w:sz="0" w:space="0" w:color="auto"/>
      </w:divBdr>
    </w:div>
    <w:div w:id="12000585">
      <w:bodyDiv w:val="1"/>
      <w:marLeft w:val="0"/>
      <w:marRight w:val="0"/>
      <w:marTop w:val="0"/>
      <w:marBottom w:val="0"/>
      <w:divBdr>
        <w:top w:val="none" w:sz="0" w:space="0" w:color="auto"/>
        <w:left w:val="none" w:sz="0" w:space="0" w:color="auto"/>
        <w:bottom w:val="none" w:sz="0" w:space="0" w:color="auto"/>
        <w:right w:val="none" w:sz="0" w:space="0" w:color="auto"/>
      </w:divBdr>
    </w:div>
    <w:div w:id="42415032">
      <w:bodyDiv w:val="1"/>
      <w:marLeft w:val="0"/>
      <w:marRight w:val="0"/>
      <w:marTop w:val="0"/>
      <w:marBottom w:val="0"/>
      <w:divBdr>
        <w:top w:val="none" w:sz="0" w:space="0" w:color="auto"/>
        <w:left w:val="none" w:sz="0" w:space="0" w:color="auto"/>
        <w:bottom w:val="none" w:sz="0" w:space="0" w:color="auto"/>
        <w:right w:val="none" w:sz="0" w:space="0" w:color="auto"/>
      </w:divBdr>
    </w:div>
    <w:div w:id="65418102">
      <w:bodyDiv w:val="1"/>
      <w:marLeft w:val="0"/>
      <w:marRight w:val="0"/>
      <w:marTop w:val="0"/>
      <w:marBottom w:val="0"/>
      <w:divBdr>
        <w:top w:val="none" w:sz="0" w:space="0" w:color="auto"/>
        <w:left w:val="none" w:sz="0" w:space="0" w:color="auto"/>
        <w:bottom w:val="none" w:sz="0" w:space="0" w:color="auto"/>
        <w:right w:val="none" w:sz="0" w:space="0" w:color="auto"/>
      </w:divBdr>
    </w:div>
    <w:div w:id="65694077">
      <w:bodyDiv w:val="1"/>
      <w:marLeft w:val="0"/>
      <w:marRight w:val="0"/>
      <w:marTop w:val="0"/>
      <w:marBottom w:val="0"/>
      <w:divBdr>
        <w:top w:val="none" w:sz="0" w:space="0" w:color="auto"/>
        <w:left w:val="none" w:sz="0" w:space="0" w:color="auto"/>
        <w:bottom w:val="none" w:sz="0" w:space="0" w:color="auto"/>
        <w:right w:val="none" w:sz="0" w:space="0" w:color="auto"/>
      </w:divBdr>
    </w:div>
    <w:div w:id="68237392">
      <w:bodyDiv w:val="1"/>
      <w:marLeft w:val="0"/>
      <w:marRight w:val="0"/>
      <w:marTop w:val="0"/>
      <w:marBottom w:val="0"/>
      <w:divBdr>
        <w:top w:val="none" w:sz="0" w:space="0" w:color="auto"/>
        <w:left w:val="none" w:sz="0" w:space="0" w:color="auto"/>
        <w:bottom w:val="none" w:sz="0" w:space="0" w:color="auto"/>
        <w:right w:val="none" w:sz="0" w:space="0" w:color="auto"/>
      </w:divBdr>
    </w:div>
    <w:div w:id="70203927">
      <w:bodyDiv w:val="1"/>
      <w:marLeft w:val="0"/>
      <w:marRight w:val="0"/>
      <w:marTop w:val="0"/>
      <w:marBottom w:val="0"/>
      <w:divBdr>
        <w:top w:val="none" w:sz="0" w:space="0" w:color="auto"/>
        <w:left w:val="none" w:sz="0" w:space="0" w:color="auto"/>
        <w:bottom w:val="none" w:sz="0" w:space="0" w:color="auto"/>
        <w:right w:val="none" w:sz="0" w:space="0" w:color="auto"/>
      </w:divBdr>
    </w:div>
    <w:div w:id="71003138">
      <w:bodyDiv w:val="1"/>
      <w:marLeft w:val="0"/>
      <w:marRight w:val="0"/>
      <w:marTop w:val="0"/>
      <w:marBottom w:val="0"/>
      <w:divBdr>
        <w:top w:val="none" w:sz="0" w:space="0" w:color="auto"/>
        <w:left w:val="none" w:sz="0" w:space="0" w:color="auto"/>
        <w:bottom w:val="none" w:sz="0" w:space="0" w:color="auto"/>
        <w:right w:val="none" w:sz="0" w:space="0" w:color="auto"/>
      </w:divBdr>
    </w:div>
    <w:div w:id="71779638">
      <w:bodyDiv w:val="1"/>
      <w:marLeft w:val="0"/>
      <w:marRight w:val="0"/>
      <w:marTop w:val="0"/>
      <w:marBottom w:val="0"/>
      <w:divBdr>
        <w:top w:val="none" w:sz="0" w:space="0" w:color="auto"/>
        <w:left w:val="none" w:sz="0" w:space="0" w:color="auto"/>
        <w:bottom w:val="none" w:sz="0" w:space="0" w:color="auto"/>
        <w:right w:val="none" w:sz="0" w:space="0" w:color="auto"/>
      </w:divBdr>
    </w:div>
    <w:div w:id="72632173">
      <w:bodyDiv w:val="1"/>
      <w:marLeft w:val="0"/>
      <w:marRight w:val="0"/>
      <w:marTop w:val="0"/>
      <w:marBottom w:val="0"/>
      <w:divBdr>
        <w:top w:val="none" w:sz="0" w:space="0" w:color="auto"/>
        <w:left w:val="none" w:sz="0" w:space="0" w:color="auto"/>
        <w:bottom w:val="none" w:sz="0" w:space="0" w:color="auto"/>
        <w:right w:val="none" w:sz="0" w:space="0" w:color="auto"/>
      </w:divBdr>
    </w:div>
    <w:div w:id="73553726">
      <w:bodyDiv w:val="1"/>
      <w:marLeft w:val="0"/>
      <w:marRight w:val="0"/>
      <w:marTop w:val="0"/>
      <w:marBottom w:val="0"/>
      <w:divBdr>
        <w:top w:val="none" w:sz="0" w:space="0" w:color="auto"/>
        <w:left w:val="none" w:sz="0" w:space="0" w:color="auto"/>
        <w:bottom w:val="none" w:sz="0" w:space="0" w:color="auto"/>
        <w:right w:val="none" w:sz="0" w:space="0" w:color="auto"/>
      </w:divBdr>
    </w:div>
    <w:div w:id="76678975">
      <w:bodyDiv w:val="1"/>
      <w:marLeft w:val="0"/>
      <w:marRight w:val="0"/>
      <w:marTop w:val="0"/>
      <w:marBottom w:val="0"/>
      <w:divBdr>
        <w:top w:val="none" w:sz="0" w:space="0" w:color="auto"/>
        <w:left w:val="none" w:sz="0" w:space="0" w:color="auto"/>
        <w:bottom w:val="none" w:sz="0" w:space="0" w:color="auto"/>
        <w:right w:val="none" w:sz="0" w:space="0" w:color="auto"/>
      </w:divBdr>
    </w:div>
    <w:div w:id="87310099">
      <w:bodyDiv w:val="1"/>
      <w:marLeft w:val="0"/>
      <w:marRight w:val="0"/>
      <w:marTop w:val="0"/>
      <w:marBottom w:val="0"/>
      <w:divBdr>
        <w:top w:val="none" w:sz="0" w:space="0" w:color="auto"/>
        <w:left w:val="none" w:sz="0" w:space="0" w:color="auto"/>
        <w:bottom w:val="none" w:sz="0" w:space="0" w:color="auto"/>
        <w:right w:val="none" w:sz="0" w:space="0" w:color="auto"/>
      </w:divBdr>
    </w:div>
    <w:div w:id="107237173">
      <w:bodyDiv w:val="1"/>
      <w:marLeft w:val="0"/>
      <w:marRight w:val="0"/>
      <w:marTop w:val="0"/>
      <w:marBottom w:val="0"/>
      <w:divBdr>
        <w:top w:val="none" w:sz="0" w:space="0" w:color="auto"/>
        <w:left w:val="none" w:sz="0" w:space="0" w:color="auto"/>
        <w:bottom w:val="none" w:sz="0" w:space="0" w:color="auto"/>
        <w:right w:val="none" w:sz="0" w:space="0" w:color="auto"/>
      </w:divBdr>
    </w:div>
    <w:div w:id="116457865">
      <w:bodyDiv w:val="1"/>
      <w:marLeft w:val="0"/>
      <w:marRight w:val="0"/>
      <w:marTop w:val="0"/>
      <w:marBottom w:val="0"/>
      <w:divBdr>
        <w:top w:val="none" w:sz="0" w:space="0" w:color="auto"/>
        <w:left w:val="none" w:sz="0" w:space="0" w:color="auto"/>
        <w:bottom w:val="none" w:sz="0" w:space="0" w:color="auto"/>
        <w:right w:val="none" w:sz="0" w:space="0" w:color="auto"/>
      </w:divBdr>
    </w:div>
    <w:div w:id="117797369">
      <w:bodyDiv w:val="1"/>
      <w:marLeft w:val="0"/>
      <w:marRight w:val="0"/>
      <w:marTop w:val="0"/>
      <w:marBottom w:val="0"/>
      <w:divBdr>
        <w:top w:val="none" w:sz="0" w:space="0" w:color="auto"/>
        <w:left w:val="none" w:sz="0" w:space="0" w:color="auto"/>
        <w:bottom w:val="none" w:sz="0" w:space="0" w:color="auto"/>
        <w:right w:val="none" w:sz="0" w:space="0" w:color="auto"/>
      </w:divBdr>
    </w:div>
    <w:div w:id="119807886">
      <w:bodyDiv w:val="1"/>
      <w:marLeft w:val="0"/>
      <w:marRight w:val="0"/>
      <w:marTop w:val="0"/>
      <w:marBottom w:val="0"/>
      <w:divBdr>
        <w:top w:val="none" w:sz="0" w:space="0" w:color="auto"/>
        <w:left w:val="none" w:sz="0" w:space="0" w:color="auto"/>
        <w:bottom w:val="none" w:sz="0" w:space="0" w:color="auto"/>
        <w:right w:val="none" w:sz="0" w:space="0" w:color="auto"/>
      </w:divBdr>
    </w:div>
    <w:div w:id="120002582">
      <w:bodyDiv w:val="1"/>
      <w:marLeft w:val="0"/>
      <w:marRight w:val="0"/>
      <w:marTop w:val="0"/>
      <w:marBottom w:val="0"/>
      <w:divBdr>
        <w:top w:val="none" w:sz="0" w:space="0" w:color="auto"/>
        <w:left w:val="none" w:sz="0" w:space="0" w:color="auto"/>
        <w:bottom w:val="none" w:sz="0" w:space="0" w:color="auto"/>
        <w:right w:val="none" w:sz="0" w:space="0" w:color="auto"/>
      </w:divBdr>
    </w:div>
    <w:div w:id="124204488">
      <w:bodyDiv w:val="1"/>
      <w:marLeft w:val="0"/>
      <w:marRight w:val="0"/>
      <w:marTop w:val="0"/>
      <w:marBottom w:val="0"/>
      <w:divBdr>
        <w:top w:val="none" w:sz="0" w:space="0" w:color="auto"/>
        <w:left w:val="none" w:sz="0" w:space="0" w:color="auto"/>
        <w:bottom w:val="none" w:sz="0" w:space="0" w:color="auto"/>
        <w:right w:val="none" w:sz="0" w:space="0" w:color="auto"/>
      </w:divBdr>
    </w:div>
    <w:div w:id="132214962">
      <w:bodyDiv w:val="1"/>
      <w:marLeft w:val="0"/>
      <w:marRight w:val="0"/>
      <w:marTop w:val="0"/>
      <w:marBottom w:val="0"/>
      <w:divBdr>
        <w:top w:val="none" w:sz="0" w:space="0" w:color="auto"/>
        <w:left w:val="none" w:sz="0" w:space="0" w:color="auto"/>
        <w:bottom w:val="none" w:sz="0" w:space="0" w:color="auto"/>
        <w:right w:val="none" w:sz="0" w:space="0" w:color="auto"/>
      </w:divBdr>
    </w:div>
    <w:div w:id="134952599">
      <w:bodyDiv w:val="1"/>
      <w:marLeft w:val="0"/>
      <w:marRight w:val="0"/>
      <w:marTop w:val="0"/>
      <w:marBottom w:val="0"/>
      <w:divBdr>
        <w:top w:val="none" w:sz="0" w:space="0" w:color="auto"/>
        <w:left w:val="none" w:sz="0" w:space="0" w:color="auto"/>
        <w:bottom w:val="none" w:sz="0" w:space="0" w:color="auto"/>
        <w:right w:val="none" w:sz="0" w:space="0" w:color="auto"/>
      </w:divBdr>
    </w:div>
    <w:div w:id="137504817">
      <w:bodyDiv w:val="1"/>
      <w:marLeft w:val="0"/>
      <w:marRight w:val="0"/>
      <w:marTop w:val="0"/>
      <w:marBottom w:val="0"/>
      <w:divBdr>
        <w:top w:val="none" w:sz="0" w:space="0" w:color="auto"/>
        <w:left w:val="none" w:sz="0" w:space="0" w:color="auto"/>
        <w:bottom w:val="none" w:sz="0" w:space="0" w:color="auto"/>
        <w:right w:val="none" w:sz="0" w:space="0" w:color="auto"/>
      </w:divBdr>
    </w:div>
    <w:div w:id="140081635">
      <w:bodyDiv w:val="1"/>
      <w:marLeft w:val="0"/>
      <w:marRight w:val="0"/>
      <w:marTop w:val="0"/>
      <w:marBottom w:val="0"/>
      <w:divBdr>
        <w:top w:val="none" w:sz="0" w:space="0" w:color="auto"/>
        <w:left w:val="none" w:sz="0" w:space="0" w:color="auto"/>
        <w:bottom w:val="none" w:sz="0" w:space="0" w:color="auto"/>
        <w:right w:val="none" w:sz="0" w:space="0" w:color="auto"/>
      </w:divBdr>
    </w:div>
    <w:div w:id="160434571">
      <w:bodyDiv w:val="1"/>
      <w:marLeft w:val="0"/>
      <w:marRight w:val="0"/>
      <w:marTop w:val="0"/>
      <w:marBottom w:val="0"/>
      <w:divBdr>
        <w:top w:val="none" w:sz="0" w:space="0" w:color="auto"/>
        <w:left w:val="none" w:sz="0" w:space="0" w:color="auto"/>
        <w:bottom w:val="none" w:sz="0" w:space="0" w:color="auto"/>
        <w:right w:val="none" w:sz="0" w:space="0" w:color="auto"/>
      </w:divBdr>
    </w:div>
    <w:div w:id="169370809">
      <w:bodyDiv w:val="1"/>
      <w:marLeft w:val="0"/>
      <w:marRight w:val="0"/>
      <w:marTop w:val="0"/>
      <w:marBottom w:val="0"/>
      <w:divBdr>
        <w:top w:val="none" w:sz="0" w:space="0" w:color="auto"/>
        <w:left w:val="none" w:sz="0" w:space="0" w:color="auto"/>
        <w:bottom w:val="none" w:sz="0" w:space="0" w:color="auto"/>
        <w:right w:val="none" w:sz="0" w:space="0" w:color="auto"/>
      </w:divBdr>
    </w:div>
    <w:div w:id="175312126">
      <w:bodyDiv w:val="1"/>
      <w:marLeft w:val="0"/>
      <w:marRight w:val="0"/>
      <w:marTop w:val="0"/>
      <w:marBottom w:val="0"/>
      <w:divBdr>
        <w:top w:val="none" w:sz="0" w:space="0" w:color="auto"/>
        <w:left w:val="none" w:sz="0" w:space="0" w:color="auto"/>
        <w:bottom w:val="none" w:sz="0" w:space="0" w:color="auto"/>
        <w:right w:val="none" w:sz="0" w:space="0" w:color="auto"/>
      </w:divBdr>
    </w:div>
    <w:div w:id="175534133">
      <w:bodyDiv w:val="1"/>
      <w:marLeft w:val="0"/>
      <w:marRight w:val="0"/>
      <w:marTop w:val="0"/>
      <w:marBottom w:val="0"/>
      <w:divBdr>
        <w:top w:val="none" w:sz="0" w:space="0" w:color="auto"/>
        <w:left w:val="none" w:sz="0" w:space="0" w:color="auto"/>
        <w:bottom w:val="none" w:sz="0" w:space="0" w:color="auto"/>
        <w:right w:val="none" w:sz="0" w:space="0" w:color="auto"/>
      </w:divBdr>
    </w:div>
    <w:div w:id="175658389">
      <w:bodyDiv w:val="1"/>
      <w:marLeft w:val="0"/>
      <w:marRight w:val="0"/>
      <w:marTop w:val="0"/>
      <w:marBottom w:val="0"/>
      <w:divBdr>
        <w:top w:val="none" w:sz="0" w:space="0" w:color="auto"/>
        <w:left w:val="none" w:sz="0" w:space="0" w:color="auto"/>
        <w:bottom w:val="none" w:sz="0" w:space="0" w:color="auto"/>
        <w:right w:val="none" w:sz="0" w:space="0" w:color="auto"/>
      </w:divBdr>
    </w:div>
    <w:div w:id="180054944">
      <w:bodyDiv w:val="1"/>
      <w:marLeft w:val="0"/>
      <w:marRight w:val="0"/>
      <w:marTop w:val="0"/>
      <w:marBottom w:val="0"/>
      <w:divBdr>
        <w:top w:val="none" w:sz="0" w:space="0" w:color="auto"/>
        <w:left w:val="none" w:sz="0" w:space="0" w:color="auto"/>
        <w:bottom w:val="none" w:sz="0" w:space="0" w:color="auto"/>
        <w:right w:val="none" w:sz="0" w:space="0" w:color="auto"/>
      </w:divBdr>
    </w:div>
    <w:div w:id="182520673">
      <w:bodyDiv w:val="1"/>
      <w:marLeft w:val="0"/>
      <w:marRight w:val="0"/>
      <w:marTop w:val="0"/>
      <w:marBottom w:val="0"/>
      <w:divBdr>
        <w:top w:val="none" w:sz="0" w:space="0" w:color="auto"/>
        <w:left w:val="none" w:sz="0" w:space="0" w:color="auto"/>
        <w:bottom w:val="none" w:sz="0" w:space="0" w:color="auto"/>
        <w:right w:val="none" w:sz="0" w:space="0" w:color="auto"/>
      </w:divBdr>
    </w:div>
    <w:div w:id="187766140">
      <w:bodyDiv w:val="1"/>
      <w:marLeft w:val="0"/>
      <w:marRight w:val="0"/>
      <w:marTop w:val="0"/>
      <w:marBottom w:val="0"/>
      <w:divBdr>
        <w:top w:val="none" w:sz="0" w:space="0" w:color="auto"/>
        <w:left w:val="none" w:sz="0" w:space="0" w:color="auto"/>
        <w:bottom w:val="none" w:sz="0" w:space="0" w:color="auto"/>
        <w:right w:val="none" w:sz="0" w:space="0" w:color="auto"/>
      </w:divBdr>
    </w:div>
    <w:div w:id="189803518">
      <w:bodyDiv w:val="1"/>
      <w:marLeft w:val="0"/>
      <w:marRight w:val="0"/>
      <w:marTop w:val="0"/>
      <w:marBottom w:val="0"/>
      <w:divBdr>
        <w:top w:val="none" w:sz="0" w:space="0" w:color="auto"/>
        <w:left w:val="none" w:sz="0" w:space="0" w:color="auto"/>
        <w:bottom w:val="none" w:sz="0" w:space="0" w:color="auto"/>
        <w:right w:val="none" w:sz="0" w:space="0" w:color="auto"/>
      </w:divBdr>
    </w:div>
    <w:div w:id="192574875">
      <w:bodyDiv w:val="1"/>
      <w:marLeft w:val="0"/>
      <w:marRight w:val="0"/>
      <w:marTop w:val="0"/>
      <w:marBottom w:val="0"/>
      <w:divBdr>
        <w:top w:val="none" w:sz="0" w:space="0" w:color="auto"/>
        <w:left w:val="none" w:sz="0" w:space="0" w:color="auto"/>
        <w:bottom w:val="none" w:sz="0" w:space="0" w:color="auto"/>
        <w:right w:val="none" w:sz="0" w:space="0" w:color="auto"/>
      </w:divBdr>
    </w:div>
    <w:div w:id="206845816">
      <w:bodyDiv w:val="1"/>
      <w:marLeft w:val="0"/>
      <w:marRight w:val="0"/>
      <w:marTop w:val="0"/>
      <w:marBottom w:val="0"/>
      <w:divBdr>
        <w:top w:val="none" w:sz="0" w:space="0" w:color="auto"/>
        <w:left w:val="none" w:sz="0" w:space="0" w:color="auto"/>
        <w:bottom w:val="none" w:sz="0" w:space="0" w:color="auto"/>
        <w:right w:val="none" w:sz="0" w:space="0" w:color="auto"/>
      </w:divBdr>
    </w:div>
    <w:div w:id="213128883">
      <w:bodyDiv w:val="1"/>
      <w:marLeft w:val="0"/>
      <w:marRight w:val="0"/>
      <w:marTop w:val="0"/>
      <w:marBottom w:val="0"/>
      <w:divBdr>
        <w:top w:val="none" w:sz="0" w:space="0" w:color="auto"/>
        <w:left w:val="none" w:sz="0" w:space="0" w:color="auto"/>
        <w:bottom w:val="none" w:sz="0" w:space="0" w:color="auto"/>
        <w:right w:val="none" w:sz="0" w:space="0" w:color="auto"/>
      </w:divBdr>
    </w:div>
    <w:div w:id="213349331">
      <w:bodyDiv w:val="1"/>
      <w:marLeft w:val="0"/>
      <w:marRight w:val="0"/>
      <w:marTop w:val="0"/>
      <w:marBottom w:val="0"/>
      <w:divBdr>
        <w:top w:val="none" w:sz="0" w:space="0" w:color="auto"/>
        <w:left w:val="none" w:sz="0" w:space="0" w:color="auto"/>
        <w:bottom w:val="none" w:sz="0" w:space="0" w:color="auto"/>
        <w:right w:val="none" w:sz="0" w:space="0" w:color="auto"/>
      </w:divBdr>
    </w:div>
    <w:div w:id="213784673">
      <w:bodyDiv w:val="1"/>
      <w:marLeft w:val="0"/>
      <w:marRight w:val="0"/>
      <w:marTop w:val="0"/>
      <w:marBottom w:val="0"/>
      <w:divBdr>
        <w:top w:val="none" w:sz="0" w:space="0" w:color="auto"/>
        <w:left w:val="none" w:sz="0" w:space="0" w:color="auto"/>
        <w:bottom w:val="none" w:sz="0" w:space="0" w:color="auto"/>
        <w:right w:val="none" w:sz="0" w:space="0" w:color="auto"/>
      </w:divBdr>
    </w:div>
    <w:div w:id="219678691">
      <w:bodyDiv w:val="1"/>
      <w:marLeft w:val="0"/>
      <w:marRight w:val="0"/>
      <w:marTop w:val="0"/>
      <w:marBottom w:val="0"/>
      <w:divBdr>
        <w:top w:val="none" w:sz="0" w:space="0" w:color="auto"/>
        <w:left w:val="none" w:sz="0" w:space="0" w:color="auto"/>
        <w:bottom w:val="none" w:sz="0" w:space="0" w:color="auto"/>
        <w:right w:val="none" w:sz="0" w:space="0" w:color="auto"/>
      </w:divBdr>
    </w:div>
    <w:div w:id="226185756">
      <w:bodyDiv w:val="1"/>
      <w:marLeft w:val="0"/>
      <w:marRight w:val="0"/>
      <w:marTop w:val="0"/>
      <w:marBottom w:val="0"/>
      <w:divBdr>
        <w:top w:val="none" w:sz="0" w:space="0" w:color="auto"/>
        <w:left w:val="none" w:sz="0" w:space="0" w:color="auto"/>
        <w:bottom w:val="none" w:sz="0" w:space="0" w:color="auto"/>
        <w:right w:val="none" w:sz="0" w:space="0" w:color="auto"/>
      </w:divBdr>
    </w:div>
    <w:div w:id="226497424">
      <w:bodyDiv w:val="1"/>
      <w:marLeft w:val="0"/>
      <w:marRight w:val="0"/>
      <w:marTop w:val="0"/>
      <w:marBottom w:val="0"/>
      <w:divBdr>
        <w:top w:val="none" w:sz="0" w:space="0" w:color="auto"/>
        <w:left w:val="none" w:sz="0" w:space="0" w:color="auto"/>
        <w:bottom w:val="none" w:sz="0" w:space="0" w:color="auto"/>
        <w:right w:val="none" w:sz="0" w:space="0" w:color="auto"/>
      </w:divBdr>
    </w:div>
    <w:div w:id="236205194">
      <w:bodyDiv w:val="1"/>
      <w:marLeft w:val="0"/>
      <w:marRight w:val="0"/>
      <w:marTop w:val="0"/>
      <w:marBottom w:val="0"/>
      <w:divBdr>
        <w:top w:val="none" w:sz="0" w:space="0" w:color="auto"/>
        <w:left w:val="none" w:sz="0" w:space="0" w:color="auto"/>
        <w:bottom w:val="none" w:sz="0" w:space="0" w:color="auto"/>
        <w:right w:val="none" w:sz="0" w:space="0" w:color="auto"/>
      </w:divBdr>
    </w:div>
    <w:div w:id="254215122">
      <w:bodyDiv w:val="1"/>
      <w:marLeft w:val="0"/>
      <w:marRight w:val="0"/>
      <w:marTop w:val="0"/>
      <w:marBottom w:val="0"/>
      <w:divBdr>
        <w:top w:val="none" w:sz="0" w:space="0" w:color="auto"/>
        <w:left w:val="none" w:sz="0" w:space="0" w:color="auto"/>
        <w:bottom w:val="none" w:sz="0" w:space="0" w:color="auto"/>
        <w:right w:val="none" w:sz="0" w:space="0" w:color="auto"/>
      </w:divBdr>
    </w:div>
    <w:div w:id="259144705">
      <w:bodyDiv w:val="1"/>
      <w:marLeft w:val="0"/>
      <w:marRight w:val="0"/>
      <w:marTop w:val="0"/>
      <w:marBottom w:val="0"/>
      <w:divBdr>
        <w:top w:val="none" w:sz="0" w:space="0" w:color="auto"/>
        <w:left w:val="none" w:sz="0" w:space="0" w:color="auto"/>
        <w:bottom w:val="none" w:sz="0" w:space="0" w:color="auto"/>
        <w:right w:val="none" w:sz="0" w:space="0" w:color="auto"/>
      </w:divBdr>
    </w:div>
    <w:div w:id="262109391">
      <w:bodyDiv w:val="1"/>
      <w:marLeft w:val="0"/>
      <w:marRight w:val="0"/>
      <w:marTop w:val="0"/>
      <w:marBottom w:val="0"/>
      <w:divBdr>
        <w:top w:val="none" w:sz="0" w:space="0" w:color="auto"/>
        <w:left w:val="none" w:sz="0" w:space="0" w:color="auto"/>
        <w:bottom w:val="none" w:sz="0" w:space="0" w:color="auto"/>
        <w:right w:val="none" w:sz="0" w:space="0" w:color="auto"/>
      </w:divBdr>
    </w:div>
    <w:div w:id="263467513">
      <w:bodyDiv w:val="1"/>
      <w:marLeft w:val="0"/>
      <w:marRight w:val="0"/>
      <w:marTop w:val="0"/>
      <w:marBottom w:val="0"/>
      <w:divBdr>
        <w:top w:val="none" w:sz="0" w:space="0" w:color="auto"/>
        <w:left w:val="none" w:sz="0" w:space="0" w:color="auto"/>
        <w:bottom w:val="none" w:sz="0" w:space="0" w:color="auto"/>
        <w:right w:val="none" w:sz="0" w:space="0" w:color="auto"/>
      </w:divBdr>
    </w:div>
    <w:div w:id="266886623">
      <w:bodyDiv w:val="1"/>
      <w:marLeft w:val="0"/>
      <w:marRight w:val="0"/>
      <w:marTop w:val="0"/>
      <w:marBottom w:val="0"/>
      <w:divBdr>
        <w:top w:val="none" w:sz="0" w:space="0" w:color="auto"/>
        <w:left w:val="none" w:sz="0" w:space="0" w:color="auto"/>
        <w:bottom w:val="none" w:sz="0" w:space="0" w:color="auto"/>
        <w:right w:val="none" w:sz="0" w:space="0" w:color="auto"/>
      </w:divBdr>
    </w:div>
    <w:div w:id="268707629">
      <w:bodyDiv w:val="1"/>
      <w:marLeft w:val="0"/>
      <w:marRight w:val="0"/>
      <w:marTop w:val="0"/>
      <w:marBottom w:val="0"/>
      <w:divBdr>
        <w:top w:val="none" w:sz="0" w:space="0" w:color="auto"/>
        <w:left w:val="none" w:sz="0" w:space="0" w:color="auto"/>
        <w:bottom w:val="none" w:sz="0" w:space="0" w:color="auto"/>
        <w:right w:val="none" w:sz="0" w:space="0" w:color="auto"/>
      </w:divBdr>
    </w:div>
    <w:div w:id="282618916">
      <w:bodyDiv w:val="1"/>
      <w:marLeft w:val="0"/>
      <w:marRight w:val="0"/>
      <w:marTop w:val="0"/>
      <w:marBottom w:val="0"/>
      <w:divBdr>
        <w:top w:val="none" w:sz="0" w:space="0" w:color="auto"/>
        <w:left w:val="none" w:sz="0" w:space="0" w:color="auto"/>
        <w:bottom w:val="none" w:sz="0" w:space="0" w:color="auto"/>
        <w:right w:val="none" w:sz="0" w:space="0" w:color="auto"/>
      </w:divBdr>
    </w:div>
    <w:div w:id="288362566">
      <w:bodyDiv w:val="1"/>
      <w:marLeft w:val="0"/>
      <w:marRight w:val="0"/>
      <w:marTop w:val="0"/>
      <w:marBottom w:val="0"/>
      <w:divBdr>
        <w:top w:val="none" w:sz="0" w:space="0" w:color="auto"/>
        <w:left w:val="none" w:sz="0" w:space="0" w:color="auto"/>
        <w:bottom w:val="none" w:sz="0" w:space="0" w:color="auto"/>
        <w:right w:val="none" w:sz="0" w:space="0" w:color="auto"/>
      </w:divBdr>
    </w:div>
    <w:div w:id="297565036">
      <w:bodyDiv w:val="1"/>
      <w:marLeft w:val="0"/>
      <w:marRight w:val="0"/>
      <w:marTop w:val="0"/>
      <w:marBottom w:val="0"/>
      <w:divBdr>
        <w:top w:val="none" w:sz="0" w:space="0" w:color="auto"/>
        <w:left w:val="none" w:sz="0" w:space="0" w:color="auto"/>
        <w:bottom w:val="none" w:sz="0" w:space="0" w:color="auto"/>
        <w:right w:val="none" w:sz="0" w:space="0" w:color="auto"/>
      </w:divBdr>
    </w:div>
    <w:div w:id="303700295">
      <w:bodyDiv w:val="1"/>
      <w:marLeft w:val="0"/>
      <w:marRight w:val="0"/>
      <w:marTop w:val="0"/>
      <w:marBottom w:val="0"/>
      <w:divBdr>
        <w:top w:val="none" w:sz="0" w:space="0" w:color="auto"/>
        <w:left w:val="none" w:sz="0" w:space="0" w:color="auto"/>
        <w:bottom w:val="none" w:sz="0" w:space="0" w:color="auto"/>
        <w:right w:val="none" w:sz="0" w:space="0" w:color="auto"/>
      </w:divBdr>
    </w:div>
    <w:div w:id="306203653">
      <w:bodyDiv w:val="1"/>
      <w:marLeft w:val="0"/>
      <w:marRight w:val="0"/>
      <w:marTop w:val="0"/>
      <w:marBottom w:val="0"/>
      <w:divBdr>
        <w:top w:val="none" w:sz="0" w:space="0" w:color="auto"/>
        <w:left w:val="none" w:sz="0" w:space="0" w:color="auto"/>
        <w:bottom w:val="none" w:sz="0" w:space="0" w:color="auto"/>
        <w:right w:val="none" w:sz="0" w:space="0" w:color="auto"/>
      </w:divBdr>
    </w:div>
    <w:div w:id="310907529">
      <w:bodyDiv w:val="1"/>
      <w:marLeft w:val="0"/>
      <w:marRight w:val="0"/>
      <w:marTop w:val="0"/>
      <w:marBottom w:val="0"/>
      <w:divBdr>
        <w:top w:val="none" w:sz="0" w:space="0" w:color="auto"/>
        <w:left w:val="none" w:sz="0" w:space="0" w:color="auto"/>
        <w:bottom w:val="none" w:sz="0" w:space="0" w:color="auto"/>
        <w:right w:val="none" w:sz="0" w:space="0" w:color="auto"/>
      </w:divBdr>
    </w:div>
    <w:div w:id="313685072">
      <w:bodyDiv w:val="1"/>
      <w:marLeft w:val="0"/>
      <w:marRight w:val="0"/>
      <w:marTop w:val="0"/>
      <w:marBottom w:val="0"/>
      <w:divBdr>
        <w:top w:val="none" w:sz="0" w:space="0" w:color="auto"/>
        <w:left w:val="none" w:sz="0" w:space="0" w:color="auto"/>
        <w:bottom w:val="none" w:sz="0" w:space="0" w:color="auto"/>
        <w:right w:val="none" w:sz="0" w:space="0" w:color="auto"/>
      </w:divBdr>
    </w:div>
    <w:div w:id="314451780">
      <w:bodyDiv w:val="1"/>
      <w:marLeft w:val="0"/>
      <w:marRight w:val="0"/>
      <w:marTop w:val="0"/>
      <w:marBottom w:val="0"/>
      <w:divBdr>
        <w:top w:val="none" w:sz="0" w:space="0" w:color="auto"/>
        <w:left w:val="none" w:sz="0" w:space="0" w:color="auto"/>
        <w:bottom w:val="none" w:sz="0" w:space="0" w:color="auto"/>
        <w:right w:val="none" w:sz="0" w:space="0" w:color="auto"/>
      </w:divBdr>
    </w:div>
    <w:div w:id="314844177">
      <w:bodyDiv w:val="1"/>
      <w:marLeft w:val="0"/>
      <w:marRight w:val="0"/>
      <w:marTop w:val="0"/>
      <w:marBottom w:val="0"/>
      <w:divBdr>
        <w:top w:val="none" w:sz="0" w:space="0" w:color="auto"/>
        <w:left w:val="none" w:sz="0" w:space="0" w:color="auto"/>
        <w:bottom w:val="none" w:sz="0" w:space="0" w:color="auto"/>
        <w:right w:val="none" w:sz="0" w:space="0" w:color="auto"/>
      </w:divBdr>
    </w:div>
    <w:div w:id="316761230">
      <w:bodyDiv w:val="1"/>
      <w:marLeft w:val="0"/>
      <w:marRight w:val="0"/>
      <w:marTop w:val="0"/>
      <w:marBottom w:val="0"/>
      <w:divBdr>
        <w:top w:val="none" w:sz="0" w:space="0" w:color="auto"/>
        <w:left w:val="none" w:sz="0" w:space="0" w:color="auto"/>
        <w:bottom w:val="none" w:sz="0" w:space="0" w:color="auto"/>
        <w:right w:val="none" w:sz="0" w:space="0" w:color="auto"/>
      </w:divBdr>
    </w:div>
    <w:div w:id="316767082">
      <w:bodyDiv w:val="1"/>
      <w:marLeft w:val="0"/>
      <w:marRight w:val="0"/>
      <w:marTop w:val="0"/>
      <w:marBottom w:val="0"/>
      <w:divBdr>
        <w:top w:val="none" w:sz="0" w:space="0" w:color="auto"/>
        <w:left w:val="none" w:sz="0" w:space="0" w:color="auto"/>
        <w:bottom w:val="none" w:sz="0" w:space="0" w:color="auto"/>
        <w:right w:val="none" w:sz="0" w:space="0" w:color="auto"/>
      </w:divBdr>
    </w:div>
    <w:div w:id="333190024">
      <w:bodyDiv w:val="1"/>
      <w:marLeft w:val="0"/>
      <w:marRight w:val="0"/>
      <w:marTop w:val="0"/>
      <w:marBottom w:val="0"/>
      <w:divBdr>
        <w:top w:val="none" w:sz="0" w:space="0" w:color="auto"/>
        <w:left w:val="none" w:sz="0" w:space="0" w:color="auto"/>
        <w:bottom w:val="none" w:sz="0" w:space="0" w:color="auto"/>
        <w:right w:val="none" w:sz="0" w:space="0" w:color="auto"/>
      </w:divBdr>
    </w:div>
    <w:div w:id="340209315">
      <w:bodyDiv w:val="1"/>
      <w:marLeft w:val="0"/>
      <w:marRight w:val="0"/>
      <w:marTop w:val="0"/>
      <w:marBottom w:val="0"/>
      <w:divBdr>
        <w:top w:val="none" w:sz="0" w:space="0" w:color="auto"/>
        <w:left w:val="none" w:sz="0" w:space="0" w:color="auto"/>
        <w:bottom w:val="none" w:sz="0" w:space="0" w:color="auto"/>
        <w:right w:val="none" w:sz="0" w:space="0" w:color="auto"/>
      </w:divBdr>
    </w:div>
    <w:div w:id="340395330">
      <w:bodyDiv w:val="1"/>
      <w:marLeft w:val="0"/>
      <w:marRight w:val="0"/>
      <w:marTop w:val="0"/>
      <w:marBottom w:val="0"/>
      <w:divBdr>
        <w:top w:val="none" w:sz="0" w:space="0" w:color="auto"/>
        <w:left w:val="none" w:sz="0" w:space="0" w:color="auto"/>
        <w:bottom w:val="none" w:sz="0" w:space="0" w:color="auto"/>
        <w:right w:val="none" w:sz="0" w:space="0" w:color="auto"/>
      </w:divBdr>
    </w:div>
    <w:div w:id="342511198">
      <w:bodyDiv w:val="1"/>
      <w:marLeft w:val="0"/>
      <w:marRight w:val="0"/>
      <w:marTop w:val="0"/>
      <w:marBottom w:val="0"/>
      <w:divBdr>
        <w:top w:val="none" w:sz="0" w:space="0" w:color="auto"/>
        <w:left w:val="none" w:sz="0" w:space="0" w:color="auto"/>
        <w:bottom w:val="none" w:sz="0" w:space="0" w:color="auto"/>
        <w:right w:val="none" w:sz="0" w:space="0" w:color="auto"/>
      </w:divBdr>
    </w:div>
    <w:div w:id="348067131">
      <w:bodyDiv w:val="1"/>
      <w:marLeft w:val="0"/>
      <w:marRight w:val="0"/>
      <w:marTop w:val="0"/>
      <w:marBottom w:val="0"/>
      <w:divBdr>
        <w:top w:val="none" w:sz="0" w:space="0" w:color="auto"/>
        <w:left w:val="none" w:sz="0" w:space="0" w:color="auto"/>
        <w:bottom w:val="none" w:sz="0" w:space="0" w:color="auto"/>
        <w:right w:val="none" w:sz="0" w:space="0" w:color="auto"/>
      </w:divBdr>
    </w:div>
    <w:div w:id="351759978">
      <w:bodyDiv w:val="1"/>
      <w:marLeft w:val="0"/>
      <w:marRight w:val="0"/>
      <w:marTop w:val="0"/>
      <w:marBottom w:val="0"/>
      <w:divBdr>
        <w:top w:val="none" w:sz="0" w:space="0" w:color="auto"/>
        <w:left w:val="none" w:sz="0" w:space="0" w:color="auto"/>
        <w:bottom w:val="none" w:sz="0" w:space="0" w:color="auto"/>
        <w:right w:val="none" w:sz="0" w:space="0" w:color="auto"/>
      </w:divBdr>
    </w:div>
    <w:div w:id="353969389">
      <w:bodyDiv w:val="1"/>
      <w:marLeft w:val="0"/>
      <w:marRight w:val="0"/>
      <w:marTop w:val="0"/>
      <w:marBottom w:val="0"/>
      <w:divBdr>
        <w:top w:val="none" w:sz="0" w:space="0" w:color="auto"/>
        <w:left w:val="none" w:sz="0" w:space="0" w:color="auto"/>
        <w:bottom w:val="none" w:sz="0" w:space="0" w:color="auto"/>
        <w:right w:val="none" w:sz="0" w:space="0" w:color="auto"/>
      </w:divBdr>
    </w:div>
    <w:div w:id="356127664">
      <w:bodyDiv w:val="1"/>
      <w:marLeft w:val="0"/>
      <w:marRight w:val="0"/>
      <w:marTop w:val="0"/>
      <w:marBottom w:val="0"/>
      <w:divBdr>
        <w:top w:val="none" w:sz="0" w:space="0" w:color="auto"/>
        <w:left w:val="none" w:sz="0" w:space="0" w:color="auto"/>
        <w:bottom w:val="none" w:sz="0" w:space="0" w:color="auto"/>
        <w:right w:val="none" w:sz="0" w:space="0" w:color="auto"/>
      </w:divBdr>
    </w:div>
    <w:div w:id="356857208">
      <w:bodyDiv w:val="1"/>
      <w:marLeft w:val="0"/>
      <w:marRight w:val="0"/>
      <w:marTop w:val="0"/>
      <w:marBottom w:val="0"/>
      <w:divBdr>
        <w:top w:val="none" w:sz="0" w:space="0" w:color="auto"/>
        <w:left w:val="none" w:sz="0" w:space="0" w:color="auto"/>
        <w:bottom w:val="none" w:sz="0" w:space="0" w:color="auto"/>
        <w:right w:val="none" w:sz="0" w:space="0" w:color="auto"/>
      </w:divBdr>
    </w:div>
    <w:div w:id="359285208">
      <w:bodyDiv w:val="1"/>
      <w:marLeft w:val="0"/>
      <w:marRight w:val="0"/>
      <w:marTop w:val="0"/>
      <w:marBottom w:val="0"/>
      <w:divBdr>
        <w:top w:val="none" w:sz="0" w:space="0" w:color="auto"/>
        <w:left w:val="none" w:sz="0" w:space="0" w:color="auto"/>
        <w:bottom w:val="none" w:sz="0" w:space="0" w:color="auto"/>
        <w:right w:val="none" w:sz="0" w:space="0" w:color="auto"/>
      </w:divBdr>
    </w:div>
    <w:div w:id="359472570">
      <w:bodyDiv w:val="1"/>
      <w:marLeft w:val="0"/>
      <w:marRight w:val="0"/>
      <w:marTop w:val="0"/>
      <w:marBottom w:val="0"/>
      <w:divBdr>
        <w:top w:val="none" w:sz="0" w:space="0" w:color="auto"/>
        <w:left w:val="none" w:sz="0" w:space="0" w:color="auto"/>
        <w:bottom w:val="none" w:sz="0" w:space="0" w:color="auto"/>
        <w:right w:val="none" w:sz="0" w:space="0" w:color="auto"/>
      </w:divBdr>
    </w:div>
    <w:div w:id="359624487">
      <w:bodyDiv w:val="1"/>
      <w:marLeft w:val="0"/>
      <w:marRight w:val="0"/>
      <w:marTop w:val="0"/>
      <w:marBottom w:val="0"/>
      <w:divBdr>
        <w:top w:val="none" w:sz="0" w:space="0" w:color="auto"/>
        <w:left w:val="none" w:sz="0" w:space="0" w:color="auto"/>
        <w:bottom w:val="none" w:sz="0" w:space="0" w:color="auto"/>
        <w:right w:val="none" w:sz="0" w:space="0" w:color="auto"/>
      </w:divBdr>
    </w:div>
    <w:div w:id="371923453">
      <w:bodyDiv w:val="1"/>
      <w:marLeft w:val="0"/>
      <w:marRight w:val="0"/>
      <w:marTop w:val="0"/>
      <w:marBottom w:val="0"/>
      <w:divBdr>
        <w:top w:val="none" w:sz="0" w:space="0" w:color="auto"/>
        <w:left w:val="none" w:sz="0" w:space="0" w:color="auto"/>
        <w:bottom w:val="none" w:sz="0" w:space="0" w:color="auto"/>
        <w:right w:val="none" w:sz="0" w:space="0" w:color="auto"/>
      </w:divBdr>
    </w:div>
    <w:div w:id="373046960">
      <w:bodyDiv w:val="1"/>
      <w:marLeft w:val="0"/>
      <w:marRight w:val="0"/>
      <w:marTop w:val="0"/>
      <w:marBottom w:val="0"/>
      <w:divBdr>
        <w:top w:val="none" w:sz="0" w:space="0" w:color="auto"/>
        <w:left w:val="none" w:sz="0" w:space="0" w:color="auto"/>
        <w:bottom w:val="none" w:sz="0" w:space="0" w:color="auto"/>
        <w:right w:val="none" w:sz="0" w:space="0" w:color="auto"/>
      </w:divBdr>
    </w:div>
    <w:div w:id="375395893">
      <w:bodyDiv w:val="1"/>
      <w:marLeft w:val="0"/>
      <w:marRight w:val="0"/>
      <w:marTop w:val="0"/>
      <w:marBottom w:val="0"/>
      <w:divBdr>
        <w:top w:val="none" w:sz="0" w:space="0" w:color="auto"/>
        <w:left w:val="none" w:sz="0" w:space="0" w:color="auto"/>
        <w:bottom w:val="none" w:sz="0" w:space="0" w:color="auto"/>
        <w:right w:val="none" w:sz="0" w:space="0" w:color="auto"/>
      </w:divBdr>
    </w:div>
    <w:div w:id="384330878">
      <w:bodyDiv w:val="1"/>
      <w:marLeft w:val="0"/>
      <w:marRight w:val="0"/>
      <w:marTop w:val="0"/>
      <w:marBottom w:val="0"/>
      <w:divBdr>
        <w:top w:val="none" w:sz="0" w:space="0" w:color="auto"/>
        <w:left w:val="none" w:sz="0" w:space="0" w:color="auto"/>
        <w:bottom w:val="none" w:sz="0" w:space="0" w:color="auto"/>
        <w:right w:val="none" w:sz="0" w:space="0" w:color="auto"/>
      </w:divBdr>
    </w:div>
    <w:div w:id="406996769">
      <w:bodyDiv w:val="1"/>
      <w:marLeft w:val="0"/>
      <w:marRight w:val="0"/>
      <w:marTop w:val="0"/>
      <w:marBottom w:val="0"/>
      <w:divBdr>
        <w:top w:val="none" w:sz="0" w:space="0" w:color="auto"/>
        <w:left w:val="none" w:sz="0" w:space="0" w:color="auto"/>
        <w:bottom w:val="none" w:sz="0" w:space="0" w:color="auto"/>
        <w:right w:val="none" w:sz="0" w:space="0" w:color="auto"/>
      </w:divBdr>
    </w:div>
    <w:div w:id="413816962">
      <w:bodyDiv w:val="1"/>
      <w:marLeft w:val="0"/>
      <w:marRight w:val="0"/>
      <w:marTop w:val="0"/>
      <w:marBottom w:val="0"/>
      <w:divBdr>
        <w:top w:val="none" w:sz="0" w:space="0" w:color="auto"/>
        <w:left w:val="none" w:sz="0" w:space="0" w:color="auto"/>
        <w:bottom w:val="none" w:sz="0" w:space="0" w:color="auto"/>
        <w:right w:val="none" w:sz="0" w:space="0" w:color="auto"/>
      </w:divBdr>
    </w:div>
    <w:div w:id="422996006">
      <w:bodyDiv w:val="1"/>
      <w:marLeft w:val="0"/>
      <w:marRight w:val="0"/>
      <w:marTop w:val="0"/>
      <w:marBottom w:val="0"/>
      <w:divBdr>
        <w:top w:val="none" w:sz="0" w:space="0" w:color="auto"/>
        <w:left w:val="none" w:sz="0" w:space="0" w:color="auto"/>
        <w:bottom w:val="none" w:sz="0" w:space="0" w:color="auto"/>
        <w:right w:val="none" w:sz="0" w:space="0" w:color="auto"/>
      </w:divBdr>
    </w:div>
    <w:div w:id="457840127">
      <w:bodyDiv w:val="1"/>
      <w:marLeft w:val="0"/>
      <w:marRight w:val="0"/>
      <w:marTop w:val="0"/>
      <w:marBottom w:val="0"/>
      <w:divBdr>
        <w:top w:val="none" w:sz="0" w:space="0" w:color="auto"/>
        <w:left w:val="none" w:sz="0" w:space="0" w:color="auto"/>
        <w:bottom w:val="none" w:sz="0" w:space="0" w:color="auto"/>
        <w:right w:val="none" w:sz="0" w:space="0" w:color="auto"/>
      </w:divBdr>
    </w:div>
    <w:div w:id="469641257">
      <w:bodyDiv w:val="1"/>
      <w:marLeft w:val="0"/>
      <w:marRight w:val="0"/>
      <w:marTop w:val="0"/>
      <w:marBottom w:val="0"/>
      <w:divBdr>
        <w:top w:val="none" w:sz="0" w:space="0" w:color="auto"/>
        <w:left w:val="none" w:sz="0" w:space="0" w:color="auto"/>
        <w:bottom w:val="none" w:sz="0" w:space="0" w:color="auto"/>
        <w:right w:val="none" w:sz="0" w:space="0" w:color="auto"/>
      </w:divBdr>
    </w:div>
    <w:div w:id="491261271">
      <w:bodyDiv w:val="1"/>
      <w:marLeft w:val="0"/>
      <w:marRight w:val="0"/>
      <w:marTop w:val="0"/>
      <w:marBottom w:val="0"/>
      <w:divBdr>
        <w:top w:val="none" w:sz="0" w:space="0" w:color="auto"/>
        <w:left w:val="none" w:sz="0" w:space="0" w:color="auto"/>
        <w:bottom w:val="none" w:sz="0" w:space="0" w:color="auto"/>
        <w:right w:val="none" w:sz="0" w:space="0" w:color="auto"/>
      </w:divBdr>
    </w:div>
    <w:div w:id="499589509">
      <w:bodyDiv w:val="1"/>
      <w:marLeft w:val="0"/>
      <w:marRight w:val="0"/>
      <w:marTop w:val="0"/>
      <w:marBottom w:val="0"/>
      <w:divBdr>
        <w:top w:val="none" w:sz="0" w:space="0" w:color="auto"/>
        <w:left w:val="none" w:sz="0" w:space="0" w:color="auto"/>
        <w:bottom w:val="none" w:sz="0" w:space="0" w:color="auto"/>
        <w:right w:val="none" w:sz="0" w:space="0" w:color="auto"/>
      </w:divBdr>
    </w:div>
    <w:div w:id="505294104">
      <w:bodyDiv w:val="1"/>
      <w:marLeft w:val="0"/>
      <w:marRight w:val="0"/>
      <w:marTop w:val="0"/>
      <w:marBottom w:val="0"/>
      <w:divBdr>
        <w:top w:val="none" w:sz="0" w:space="0" w:color="auto"/>
        <w:left w:val="none" w:sz="0" w:space="0" w:color="auto"/>
        <w:bottom w:val="none" w:sz="0" w:space="0" w:color="auto"/>
        <w:right w:val="none" w:sz="0" w:space="0" w:color="auto"/>
      </w:divBdr>
    </w:div>
    <w:div w:id="514661528">
      <w:bodyDiv w:val="1"/>
      <w:marLeft w:val="0"/>
      <w:marRight w:val="0"/>
      <w:marTop w:val="0"/>
      <w:marBottom w:val="0"/>
      <w:divBdr>
        <w:top w:val="none" w:sz="0" w:space="0" w:color="auto"/>
        <w:left w:val="none" w:sz="0" w:space="0" w:color="auto"/>
        <w:bottom w:val="none" w:sz="0" w:space="0" w:color="auto"/>
        <w:right w:val="none" w:sz="0" w:space="0" w:color="auto"/>
      </w:divBdr>
    </w:div>
    <w:div w:id="525749220">
      <w:bodyDiv w:val="1"/>
      <w:marLeft w:val="0"/>
      <w:marRight w:val="0"/>
      <w:marTop w:val="0"/>
      <w:marBottom w:val="0"/>
      <w:divBdr>
        <w:top w:val="none" w:sz="0" w:space="0" w:color="auto"/>
        <w:left w:val="none" w:sz="0" w:space="0" w:color="auto"/>
        <w:bottom w:val="none" w:sz="0" w:space="0" w:color="auto"/>
        <w:right w:val="none" w:sz="0" w:space="0" w:color="auto"/>
      </w:divBdr>
    </w:div>
    <w:div w:id="532957063">
      <w:bodyDiv w:val="1"/>
      <w:marLeft w:val="0"/>
      <w:marRight w:val="0"/>
      <w:marTop w:val="0"/>
      <w:marBottom w:val="0"/>
      <w:divBdr>
        <w:top w:val="none" w:sz="0" w:space="0" w:color="auto"/>
        <w:left w:val="none" w:sz="0" w:space="0" w:color="auto"/>
        <w:bottom w:val="none" w:sz="0" w:space="0" w:color="auto"/>
        <w:right w:val="none" w:sz="0" w:space="0" w:color="auto"/>
      </w:divBdr>
    </w:div>
    <w:div w:id="536040573">
      <w:bodyDiv w:val="1"/>
      <w:marLeft w:val="0"/>
      <w:marRight w:val="0"/>
      <w:marTop w:val="0"/>
      <w:marBottom w:val="0"/>
      <w:divBdr>
        <w:top w:val="none" w:sz="0" w:space="0" w:color="auto"/>
        <w:left w:val="none" w:sz="0" w:space="0" w:color="auto"/>
        <w:bottom w:val="none" w:sz="0" w:space="0" w:color="auto"/>
        <w:right w:val="none" w:sz="0" w:space="0" w:color="auto"/>
      </w:divBdr>
    </w:div>
    <w:div w:id="537862022">
      <w:bodyDiv w:val="1"/>
      <w:marLeft w:val="0"/>
      <w:marRight w:val="0"/>
      <w:marTop w:val="0"/>
      <w:marBottom w:val="0"/>
      <w:divBdr>
        <w:top w:val="none" w:sz="0" w:space="0" w:color="auto"/>
        <w:left w:val="none" w:sz="0" w:space="0" w:color="auto"/>
        <w:bottom w:val="none" w:sz="0" w:space="0" w:color="auto"/>
        <w:right w:val="none" w:sz="0" w:space="0" w:color="auto"/>
      </w:divBdr>
    </w:div>
    <w:div w:id="549465515">
      <w:bodyDiv w:val="1"/>
      <w:marLeft w:val="0"/>
      <w:marRight w:val="0"/>
      <w:marTop w:val="0"/>
      <w:marBottom w:val="0"/>
      <w:divBdr>
        <w:top w:val="none" w:sz="0" w:space="0" w:color="auto"/>
        <w:left w:val="none" w:sz="0" w:space="0" w:color="auto"/>
        <w:bottom w:val="none" w:sz="0" w:space="0" w:color="auto"/>
        <w:right w:val="none" w:sz="0" w:space="0" w:color="auto"/>
      </w:divBdr>
    </w:div>
    <w:div w:id="552349623">
      <w:bodyDiv w:val="1"/>
      <w:marLeft w:val="0"/>
      <w:marRight w:val="0"/>
      <w:marTop w:val="0"/>
      <w:marBottom w:val="0"/>
      <w:divBdr>
        <w:top w:val="none" w:sz="0" w:space="0" w:color="auto"/>
        <w:left w:val="none" w:sz="0" w:space="0" w:color="auto"/>
        <w:bottom w:val="none" w:sz="0" w:space="0" w:color="auto"/>
        <w:right w:val="none" w:sz="0" w:space="0" w:color="auto"/>
      </w:divBdr>
    </w:div>
    <w:div w:id="557908565">
      <w:bodyDiv w:val="1"/>
      <w:marLeft w:val="0"/>
      <w:marRight w:val="0"/>
      <w:marTop w:val="0"/>
      <w:marBottom w:val="0"/>
      <w:divBdr>
        <w:top w:val="none" w:sz="0" w:space="0" w:color="auto"/>
        <w:left w:val="none" w:sz="0" w:space="0" w:color="auto"/>
        <w:bottom w:val="none" w:sz="0" w:space="0" w:color="auto"/>
        <w:right w:val="none" w:sz="0" w:space="0" w:color="auto"/>
      </w:divBdr>
    </w:div>
    <w:div w:id="578102122">
      <w:bodyDiv w:val="1"/>
      <w:marLeft w:val="0"/>
      <w:marRight w:val="0"/>
      <w:marTop w:val="0"/>
      <w:marBottom w:val="0"/>
      <w:divBdr>
        <w:top w:val="none" w:sz="0" w:space="0" w:color="auto"/>
        <w:left w:val="none" w:sz="0" w:space="0" w:color="auto"/>
        <w:bottom w:val="none" w:sz="0" w:space="0" w:color="auto"/>
        <w:right w:val="none" w:sz="0" w:space="0" w:color="auto"/>
      </w:divBdr>
    </w:div>
    <w:div w:id="582882976">
      <w:bodyDiv w:val="1"/>
      <w:marLeft w:val="0"/>
      <w:marRight w:val="0"/>
      <w:marTop w:val="0"/>
      <w:marBottom w:val="0"/>
      <w:divBdr>
        <w:top w:val="none" w:sz="0" w:space="0" w:color="auto"/>
        <w:left w:val="none" w:sz="0" w:space="0" w:color="auto"/>
        <w:bottom w:val="none" w:sz="0" w:space="0" w:color="auto"/>
        <w:right w:val="none" w:sz="0" w:space="0" w:color="auto"/>
      </w:divBdr>
    </w:div>
    <w:div w:id="583415032">
      <w:bodyDiv w:val="1"/>
      <w:marLeft w:val="0"/>
      <w:marRight w:val="0"/>
      <w:marTop w:val="0"/>
      <w:marBottom w:val="0"/>
      <w:divBdr>
        <w:top w:val="none" w:sz="0" w:space="0" w:color="auto"/>
        <w:left w:val="none" w:sz="0" w:space="0" w:color="auto"/>
        <w:bottom w:val="none" w:sz="0" w:space="0" w:color="auto"/>
        <w:right w:val="none" w:sz="0" w:space="0" w:color="auto"/>
      </w:divBdr>
    </w:div>
    <w:div w:id="586579612">
      <w:bodyDiv w:val="1"/>
      <w:marLeft w:val="0"/>
      <w:marRight w:val="0"/>
      <w:marTop w:val="0"/>
      <w:marBottom w:val="0"/>
      <w:divBdr>
        <w:top w:val="none" w:sz="0" w:space="0" w:color="auto"/>
        <w:left w:val="none" w:sz="0" w:space="0" w:color="auto"/>
        <w:bottom w:val="none" w:sz="0" w:space="0" w:color="auto"/>
        <w:right w:val="none" w:sz="0" w:space="0" w:color="auto"/>
      </w:divBdr>
    </w:div>
    <w:div w:id="593443233">
      <w:bodyDiv w:val="1"/>
      <w:marLeft w:val="0"/>
      <w:marRight w:val="0"/>
      <w:marTop w:val="0"/>
      <w:marBottom w:val="0"/>
      <w:divBdr>
        <w:top w:val="none" w:sz="0" w:space="0" w:color="auto"/>
        <w:left w:val="none" w:sz="0" w:space="0" w:color="auto"/>
        <w:bottom w:val="none" w:sz="0" w:space="0" w:color="auto"/>
        <w:right w:val="none" w:sz="0" w:space="0" w:color="auto"/>
      </w:divBdr>
    </w:div>
    <w:div w:id="604963627">
      <w:bodyDiv w:val="1"/>
      <w:marLeft w:val="0"/>
      <w:marRight w:val="0"/>
      <w:marTop w:val="0"/>
      <w:marBottom w:val="0"/>
      <w:divBdr>
        <w:top w:val="none" w:sz="0" w:space="0" w:color="auto"/>
        <w:left w:val="none" w:sz="0" w:space="0" w:color="auto"/>
        <w:bottom w:val="none" w:sz="0" w:space="0" w:color="auto"/>
        <w:right w:val="none" w:sz="0" w:space="0" w:color="auto"/>
      </w:divBdr>
    </w:div>
    <w:div w:id="607665705">
      <w:bodyDiv w:val="1"/>
      <w:marLeft w:val="0"/>
      <w:marRight w:val="0"/>
      <w:marTop w:val="0"/>
      <w:marBottom w:val="0"/>
      <w:divBdr>
        <w:top w:val="none" w:sz="0" w:space="0" w:color="auto"/>
        <w:left w:val="none" w:sz="0" w:space="0" w:color="auto"/>
        <w:bottom w:val="none" w:sz="0" w:space="0" w:color="auto"/>
        <w:right w:val="none" w:sz="0" w:space="0" w:color="auto"/>
      </w:divBdr>
    </w:div>
    <w:div w:id="608241414">
      <w:bodyDiv w:val="1"/>
      <w:marLeft w:val="0"/>
      <w:marRight w:val="0"/>
      <w:marTop w:val="0"/>
      <w:marBottom w:val="0"/>
      <w:divBdr>
        <w:top w:val="none" w:sz="0" w:space="0" w:color="auto"/>
        <w:left w:val="none" w:sz="0" w:space="0" w:color="auto"/>
        <w:bottom w:val="none" w:sz="0" w:space="0" w:color="auto"/>
        <w:right w:val="none" w:sz="0" w:space="0" w:color="auto"/>
      </w:divBdr>
    </w:div>
    <w:div w:id="611475884">
      <w:bodyDiv w:val="1"/>
      <w:marLeft w:val="0"/>
      <w:marRight w:val="0"/>
      <w:marTop w:val="0"/>
      <w:marBottom w:val="0"/>
      <w:divBdr>
        <w:top w:val="none" w:sz="0" w:space="0" w:color="auto"/>
        <w:left w:val="none" w:sz="0" w:space="0" w:color="auto"/>
        <w:bottom w:val="none" w:sz="0" w:space="0" w:color="auto"/>
        <w:right w:val="none" w:sz="0" w:space="0" w:color="auto"/>
      </w:divBdr>
    </w:div>
    <w:div w:id="618294206">
      <w:bodyDiv w:val="1"/>
      <w:marLeft w:val="0"/>
      <w:marRight w:val="0"/>
      <w:marTop w:val="0"/>
      <w:marBottom w:val="0"/>
      <w:divBdr>
        <w:top w:val="none" w:sz="0" w:space="0" w:color="auto"/>
        <w:left w:val="none" w:sz="0" w:space="0" w:color="auto"/>
        <w:bottom w:val="none" w:sz="0" w:space="0" w:color="auto"/>
        <w:right w:val="none" w:sz="0" w:space="0" w:color="auto"/>
      </w:divBdr>
    </w:div>
    <w:div w:id="627393516">
      <w:bodyDiv w:val="1"/>
      <w:marLeft w:val="0"/>
      <w:marRight w:val="0"/>
      <w:marTop w:val="0"/>
      <w:marBottom w:val="0"/>
      <w:divBdr>
        <w:top w:val="none" w:sz="0" w:space="0" w:color="auto"/>
        <w:left w:val="none" w:sz="0" w:space="0" w:color="auto"/>
        <w:bottom w:val="none" w:sz="0" w:space="0" w:color="auto"/>
        <w:right w:val="none" w:sz="0" w:space="0" w:color="auto"/>
      </w:divBdr>
    </w:div>
    <w:div w:id="638806214">
      <w:bodyDiv w:val="1"/>
      <w:marLeft w:val="0"/>
      <w:marRight w:val="0"/>
      <w:marTop w:val="0"/>
      <w:marBottom w:val="0"/>
      <w:divBdr>
        <w:top w:val="none" w:sz="0" w:space="0" w:color="auto"/>
        <w:left w:val="none" w:sz="0" w:space="0" w:color="auto"/>
        <w:bottom w:val="none" w:sz="0" w:space="0" w:color="auto"/>
        <w:right w:val="none" w:sz="0" w:space="0" w:color="auto"/>
      </w:divBdr>
    </w:div>
    <w:div w:id="640381824">
      <w:bodyDiv w:val="1"/>
      <w:marLeft w:val="0"/>
      <w:marRight w:val="0"/>
      <w:marTop w:val="0"/>
      <w:marBottom w:val="0"/>
      <w:divBdr>
        <w:top w:val="none" w:sz="0" w:space="0" w:color="auto"/>
        <w:left w:val="none" w:sz="0" w:space="0" w:color="auto"/>
        <w:bottom w:val="none" w:sz="0" w:space="0" w:color="auto"/>
        <w:right w:val="none" w:sz="0" w:space="0" w:color="auto"/>
      </w:divBdr>
    </w:div>
    <w:div w:id="645008037">
      <w:bodyDiv w:val="1"/>
      <w:marLeft w:val="0"/>
      <w:marRight w:val="0"/>
      <w:marTop w:val="0"/>
      <w:marBottom w:val="0"/>
      <w:divBdr>
        <w:top w:val="none" w:sz="0" w:space="0" w:color="auto"/>
        <w:left w:val="none" w:sz="0" w:space="0" w:color="auto"/>
        <w:bottom w:val="none" w:sz="0" w:space="0" w:color="auto"/>
        <w:right w:val="none" w:sz="0" w:space="0" w:color="auto"/>
      </w:divBdr>
    </w:div>
    <w:div w:id="649943285">
      <w:bodyDiv w:val="1"/>
      <w:marLeft w:val="0"/>
      <w:marRight w:val="0"/>
      <w:marTop w:val="0"/>
      <w:marBottom w:val="0"/>
      <w:divBdr>
        <w:top w:val="none" w:sz="0" w:space="0" w:color="auto"/>
        <w:left w:val="none" w:sz="0" w:space="0" w:color="auto"/>
        <w:bottom w:val="none" w:sz="0" w:space="0" w:color="auto"/>
        <w:right w:val="none" w:sz="0" w:space="0" w:color="auto"/>
      </w:divBdr>
    </w:div>
    <w:div w:id="662394727">
      <w:bodyDiv w:val="1"/>
      <w:marLeft w:val="0"/>
      <w:marRight w:val="0"/>
      <w:marTop w:val="0"/>
      <w:marBottom w:val="0"/>
      <w:divBdr>
        <w:top w:val="none" w:sz="0" w:space="0" w:color="auto"/>
        <w:left w:val="none" w:sz="0" w:space="0" w:color="auto"/>
        <w:bottom w:val="none" w:sz="0" w:space="0" w:color="auto"/>
        <w:right w:val="none" w:sz="0" w:space="0" w:color="auto"/>
      </w:divBdr>
    </w:div>
    <w:div w:id="665087706">
      <w:bodyDiv w:val="1"/>
      <w:marLeft w:val="0"/>
      <w:marRight w:val="0"/>
      <w:marTop w:val="0"/>
      <w:marBottom w:val="0"/>
      <w:divBdr>
        <w:top w:val="none" w:sz="0" w:space="0" w:color="auto"/>
        <w:left w:val="none" w:sz="0" w:space="0" w:color="auto"/>
        <w:bottom w:val="none" w:sz="0" w:space="0" w:color="auto"/>
        <w:right w:val="none" w:sz="0" w:space="0" w:color="auto"/>
      </w:divBdr>
    </w:div>
    <w:div w:id="665671178">
      <w:bodyDiv w:val="1"/>
      <w:marLeft w:val="0"/>
      <w:marRight w:val="0"/>
      <w:marTop w:val="0"/>
      <w:marBottom w:val="0"/>
      <w:divBdr>
        <w:top w:val="none" w:sz="0" w:space="0" w:color="auto"/>
        <w:left w:val="none" w:sz="0" w:space="0" w:color="auto"/>
        <w:bottom w:val="none" w:sz="0" w:space="0" w:color="auto"/>
        <w:right w:val="none" w:sz="0" w:space="0" w:color="auto"/>
      </w:divBdr>
    </w:div>
    <w:div w:id="665859021">
      <w:bodyDiv w:val="1"/>
      <w:marLeft w:val="0"/>
      <w:marRight w:val="0"/>
      <w:marTop w:val="0"/>
      <w:marBottom w:val="0"/>
      <w:divBdr>
        <w:top w:val="none" w:sz="0" w:space="0" w:color="auto"/>
        <w:left w:val="none" w:sz="0" w:space="0" w:color="auto"/>
        <w:bottom w:val="none" w:sz="0" w:space="0" w:color="auto"/>
        <w:right w:val="none" w:sz="0" w:space="0" w:color="auto"/>
      </w:divBdr>
    </w:div>
    <w:div w:id="674769777">
      <w:bodyDiv w:val="1"/>
      <w:marLeft w:val="0"/>
      <w:marRight w:val="0"/>
      <w:marTop w:val="0"/>
      <w:marBottom w:val="0"/>
      <w:divBdr>
        <w:top w:val="none" w:sz="0" w:space="0" w:color="auto"/>
        <w:left w:val="none" w:sz="0" w:space="0" w:color="auto"/>
        <w:bottom w:val="none" w:sz="0" w:space="0" w:color="auto"/>
        <w:right w:val="none" w:sz="0" w:space="0" w:color="auto"/>
      </w:divBdr>
    </w:div>
    <w:div w:id="684017633">
      <w:bodyDiv w:val="1"/>
      <w:marLeft w:val="0"/>
      <w:marRight w:val="0"/>
      <w:marTop w:val="0"/>
      <w:marBottom w:val="0"/>
      <w:divBdr>
        <w:top w:val="none" w:sz="0" w:space="0" w:color="auto"/>
        <w:left w:val="none" w:sz="0" w:space="0" w:color="auto"/>
        <w:bottom w:val="none" w:sz="0" w:space="0" w:color="auto"/>
        <w:right w:val="none" w:sz="0" w:space="0" w:color="auto"/>
      </w:divBdr>
    </w:div>
    <w:div w:id="686449323">
      <w:bodyDiv w:val="1"/>
      <w:marLeft w:val="0"/>
      <w:marRight w:val="0"/>
      <w:marTop w:val="0"/>
      <w:marBottom w:val="0"/>
      <w:divBdr>
        <w:top w:val="none" w:sz="0" w:space="0" w:color="auto"/>
        <w:left w:val="none" w:sz="0" w:space="0" w:color="auto"/>
        <w:bottom w:val="none" w:sz="0" w:space="0" w:color="auto"/>
        <w:right w:val="none" w:sz="0" w:space="0" w:color="auto"/>
      </w:divBdr>
    </w:div>
    <w:div w:id="688529355">
      <w:bodyDiv w:val="1"/>
      <w:marLeft w:val="0"/>
      <w:marRight w:val="0"/>
      <w:marTop w:val="0"/>
      <w:marBottom w:val="0"/>
      <w:divBdr>
        <w:top w:val="none" w:sz="0" w:space="0" w:color="auto"/>
        <w:left w:val="none" w:sz="0" w:space="0" w:color="auto"/>
        <w:bottom w:val="none" w:sz="0" w:space="0" w:color="auto"/>
        <w:right w:val="none" w:sz="0" w:space="0" w:color="auto"/>
      </w:divBdr>
    </w:div>
    <w:div w:id="711728959">
      <w:bodyDiv w:val="1"/>
      <w:marLeft w:val="0"/>
      <w:marRight w:val="0"/>
      <w:marTop w:val="0"/>
      <w:marBottom w:val="0"/>
      <w:divBdr>
        <w:top w:val="none" w:sz="0" w:space="0" w:color="auto"/>
        <w:left w:val="none" w:sz="0" w:space="0" w:color="auto"/>
        <w:bottom w:val="none" w:sz="0" w:space="0" w:color="auto"/>
        <w:right w:val="none" w:sz="0" w:space="0" w:color="auto"/>
      </w:divBdr>
    </w:div>
    <w:div w:id="735863996">
      <w:bodyDiv w:val="1"/>
      <w:marLeft w:val="0"/>
      <w:marRight w:val="0"/>
      <w:marTop w:val="0"/>
      <w:marBottom w:val="0"/>
      <w:divBdr>
        <w:top w:val="none" w:sz="0" w:space="0" w:color="auto"/>
        <w:left w:val="none" w:sz="0" w:space="0" w:color="auto"/>
        <w:bottom w:val="none" w:sz="0" w:space="0" w:color="auto"/>
        <w:right w:val="none" w:sz="0" w:space="0" w:color="auto"/>
      </w:divBdr>
    </w:div>
    <w:div w:id="745687678">
      <w:bodyDiv w:val="1"/>
      <w:marLeft w:val="0"/>
      <w:marRight w:val="0"/>
      <w:marTop w:val="0"/>
      <w:marBottom w:val="0"/>
      <w:divBdr>
        <w:top w:val="none" w:sz="0" w:space="0" w:color="auto"/>
        <w:left w:val="none" w:sz="0" w:space="0" w:color="auto"/>
        <w:bottom w:val="none" w:sz="0" w:space="0" w:color="auto"/>
        <w:right w:val="none" w:sz="0" w:space="0" w:color="auto"/>
      </w:divBdr>
    </w:div>
    <w:div w:id="753822114">
      <w:bodyDiv w:val="1"/>
      <w:marLeft w:val="0"/>
      <w:marRight w:val="0"/>
      <w:marTop w:val="0"/>
      <w:marBottom w:val="0"/>
      <w:divBdr>
        <w:top w:val="none" w:sz="0" w:space="0" w:color="auto"/>
        <w:left w:val="none" w:sz="0" w:space="0" w:color="auto"/>
        <w:bottom w:val="none" w:sz="0" w:space="0" w:color="auto"/>
        <w:right w:val="none" w:sz="0" w:space="0" w:color="auto"/>
      </w:divBdr>
    </w:div>
    <w:div w:id="762141867">
      <w:bodyDiv w:val="1"/>
      <w:marLeft w:val="0"/>
      <w:marRight w:val="0"/>
      <w:marTop w:val="0"/>
      <w:marBottom w:val="0"/>
      <w:divBdr>
        <w:top w:val="none" w:sz="0" w:space="0" w:color="auto"/>
        <w:left w:val="none" w:sz="0" w:space="0" w:color="auto"/>
        <w:bottom w:val="none" w:sz="0" w:space="0" w:color="auto"/>
        <w:right w:val="none" w:sz="0" w:space="0" w:color="auto"/>
      </w:divBdr>
    </w:div>
    <w:div w:id="765030693">
      <w:bodyDiv w:val="1"/>
      <w:marLeft w:val="0"/>
      <w:marRight w:val="0"/>
      <w:marTop w:val="0"/>
      <w:marBottom w:val="0"/>
      <w:divBdr>
        <w:top w:val="none" w:sz="0" w:space="0" w:color="auto"/>
        <w:left w:val="none" w:sz="0" w:space="0" w:color="auto"/>
        <w:bottom w:val="none" w:sz="0" w:space="0" w:color="auto"/>
        <w:right w:val="none" w:sz="0" w:space="0" w:color="auto"/>
      </w:divBdr>
    </w:div>
    <w:div w:id="767820541">
      <w:bodyDiv w:val="1"/>
      <w:marLeft w:val="0"/>
      <w:marRight w:val="0"/>
      <w:marTop w:val="0"/>
      <w:marBottom w:val="0"/>
      <w:divBdr>
        <w:top w:val="none" w:sz="0" w:space="0" w:color="auto"/>
        <w:left w:val="none" w:sz="0" w:space="0" w:color="auto"/>
        <w:bottom w:val="none" w:sz="0" w:space="0" w:color="auto"/>
        <w:right w:val="none" w:sz="0" w:space="0" w:color="auto"/>
      </w:divBdr>
    </w:div>
    <w:div w:id="777721772">
      <w:bodyDiv w:val="1"/>
      <w:marLeft w:val="0"/>
      <w:marRight w:val="0"/>
      <w:marTop w:val="0"/>
      <w:marBottom w:val="0"/>
      <w:divBdr>
        <w:top w:val="none" w:sz="0" w:space="0" w:color="auto"/>
        <w:left w:val="none" w:sz="0" w:space="0" w:color="auto"/>
        <w:bottom w:val="none" w:sz="0" w:space="0" w:color="auto"/>
        <w:right w:val="none" w:sz="0" w:space="0" w:color="auto"/>
      </w:divBdr>
    </w:div>
    <w:div w:id="780877792">
      <w:bodyDiv w:val="1"/>
      <w:marLeft w:val="0"/>
      <w:marRight w:val="0"/>
      <w:marTop w:val="0"/>
      <w:marBottom w:val="0"/>
      <w:divBdr>
        <w:top w:val="none" w:sz="0" w:space="0" w:color="auto"/>
        <w:left w:val="none" w:sz="0" w:space="0" w:color="auto"/>
        <w:bottom w:val="none" w:sz="0" w:space="0" w:color="auto"/>
        <w:right w:val="none" w:sz="0" w:space="0" w:color="auto"/>
      </w:divBdr>
    </w:div>
    <w:div w:id="783308645">
      <w:bodyDiv w:val="1"/>
      <w:marLeft w:val="0"/>
      <w:marRight w:val="0"/>
      <w:marTop w:val="0"/>
      <w:marBottom w:val="0"/>
      <w:divBdr>
        <w:top w:val="none" w:sz="0" w:space="0" w:color="auto"/>
        <w:left w:val="none" w:sz="0" w:space="0" w:color="auto"/>
        <w:bottom w:val="none" w:sz="0" w:space="0" w:color="auto"/>
        <w:right w:val="none" w:sz="0" w:space="0" w:color="auto"/>
      </w:divBdr>
    </w:div>
    <w:div w:id="787047383">
      <w:bodyDiv w:val="1"/>
      <w:marLeft w:val="0"/>
      <w:marRight w:val="0"/>
      <w:marTop w:val="0"/>
      <w:marBottom w:val="0"/>
      <w:divBdr>
        <w:top w:val="none" w:sz="0" w:space="0" w:color="auto"/>
        <w:left w:val="none" w:sz="0" w:space="0" w:color="auto"/>
        <w:bottom w:val="none" w:sz="0" w:space="0" w:color="auto"/>
        <w:right w:val="none" w:sz="0" w:space="0" w:color="auto"/>
      </w:divBdr>
    </w:div>
    <w:div w:id="793058676">
      <w:bodyDiv w:val="1"/>
      <w:marLeft w:val="0"/>
      <w:marRight w:val="0"/>
      <w:marTop w:val="0"/>
      <w:marBottom w:val="0"/>
      <w:divBdr>
        <w:top w:val="none" w:sz="0" w:space="0" w:color="auto"/>
        <w:left w:val="none" w:sz="0" w:space="0" w:color="auto"/>
        <w:bottom w:val="none" w:sz="0" w:space="0" w:color="auto"/>
        <w:right w:val="none" w:sz="0" w:space="0" w:color="auto"/>
      </w:divBdr>
    </w:div>
    <w:div w:id="794762508">
      <w:bodyDiv w:val="1"/>
      <w:marLeft w:val="0"/>
      <w:marRight w:val="0"/>
      <w:marTop w:val="0"/>
      <w:marBottom w:val="0"/>
      <w:divBdr>
        <w:top w:val="none" w:sz="0" w:space="0" w:color="auto"/>
        <w:left w:val="none" w:sz="0" w:space="0" w:color="auto"/>
        <w:bottom w:val="none" w:sz="0" w:space="0" w:color="auto"/>
        <w:right w:val="none" w:sz="0" w:space="0" w:color="auto"/>
      </w:divBdr>
    </w:div>
    <w:div w:id="798764942">
      <w:bodyDiv w:val="1"/>
      <w:marLeft w:val="0"/>
      <w:marRight w:val="0"/>
      <w:marTop w:val="0"/>
      <w:marBottom w:val="0"/>
      <w:divBdr>
        <w:top w:val="none" w:sz="0" w:space="0" w:color="auto"/>
        <w:left w:val="none" w:sz="0" w:space="0" w:color="auto"/>
        <w:bottom w:val="none" w:sz="0" w:space="0" w:color="auto"/>
        <w:right w:val="none" w:sz="0" w:space="0" w:color="auto"/>
      </w:divBdr>
    </w:div>
    <w:div w:id="800226511">
      <w:bodyDiv w:val="1"/>
      <w:marLeft w:val="0"/>
      <w:marRight w:val="0"/>
      <w:marTop w:val="0"/>
      <w:marBottom w:val="0"/>
      <w:divBdr>
        <w:top w:val="none" w:sz="0" w:space="0" w:color="auto"/>
        <w:left w:val="none" w:sz="0" w:space="0" w:color="auto"/>
        <w:bottom w:val="none" w:sz="0" w:space="0" w:color="auto"/>
        <w:right w:val="none" w:sz="0" w:space="0" w:color="auto"/>
      </w:divBdr>
    </w:div>
    <w:div w:id="800726104">
      <w:bodyDiv w:val="1"/>
      <w:marLeft w:val="0"/>
      <w:marRight w:val="0"/>
      <w:marTop w:val="0"/>
      <w:marBottom w:val="0"/>
      <w:divBdr>
        <w:top w:val="none" w:sz="0" w:space="0" w:color="auto"/>
        <w:left w:val="none" w:sz="0" w:space="0" w:color="auto"/>
        <w:bottom w:val="none" w:sz="0" w:space="0" w:color="auto"/>
        <w:right w:val="none" w:sz="0" w:space="0" w:color="auto"/>
      </w:divBdr>
    </w:div>
    <w:div w:id="810250968">
      <w:bodyDiv w:val="1"/>
      <w:marLeft w:val="0"/>
      <w:marRight w:val="0"/>
      <w:marTop w:val="0"/>
      <w:marBottom w:val="0"/>
      <w:divBdr>
        <w:top w:val="none" w:sz="0" w:space="0" w:color="auto"/>
        <w:left w:val="none" w:sz="0" w:space="0" w:color="auto"/>
        <w:bottom w:val="none" w:sz="0" w:space="0" w:color="auto"/>
        <w:right w:val="none" w:sz="0" w:space="0" w:color="auto"/>
      </w:divBdr>
    </w:div>
    <w:div w:id="813790512">
      <w:bodyDiv w:val="1"/>
      <w:marLeft w:val="0"/>
      <w:marRight w:val="0"/>
      <w:marTop w:val="0"/>
      <w:marBottom w:val="0"/>
      <w:divBdr>
        <w:top w:val="none" w:sz="0" w:space="0" w:color="auto"/>
        <w:left w:val="none" w:sz="0" w:space="0" w:color="auto"/>
        <w:bottom w:val="none" w:sz="0" w:space="0" w:color="auto"/>
        <w:right w:val="none" w:sz="0" w:space="0" w:color="auto"/>
      </w:divBdr>
    </w:div>
    <w:div w:id="815073963">
      <w:bodyDiv w:val="1"/>
      <w:marLeft w:val="0"/>
      <w:marRight w:val="0"/>
      <w:marTop w:val="0"/>
      <w:marBottom w:val="0"/>
      <w:divBdr>
        <w:top w:val="none" w:sz="0" w:space="0" w:color="auto"/>
        <w:left w:val="none" w:sz="0" w:space="0" w:color="auto"/>
        <w:bottom w:val="none" w:sz="0" w:space="0" w:color="auto"/>
        <w:right w:val="none" w:sz="0" w:space="0" w:color="auto"/>
      </w:divBdr>
    </w:div>
    <w:div w:id="815413415">
      <w:bodyDiv w:val="1"/>
      <w:marLeft w:val="0"/>
      <w:marRight w:val="0"/>
      <w:marTop w:val="0"/>
      <w:marBottom w:val="0"/>
      <w:divBdr>
        <w:top w:val="none" w:sz="0" w:space="0" w:color="auto"/>
        <w:left w:val="none" w:sz="0" w:space="0" w:color="auto"/>
        <w:bottom w:val="none" w:sz="0" w:space="0" w:color="auto"/>
        <w:right w:val="none" w:sz="0" w:space="0" w:color="auto"/>
      </w:divBdr>
    </w:div>
    <w:div w:id="833689685">
      <w:bodyDiv w:val="1"/>
      <w:marLeft w:val="0"/>
      <w:marRight w:val="0"/>
      <w:marTop w:val="0"/>
      <w:marBottom w:val="0"/>
      <w:divBdr>
        <w:top w:val="none" w:sz="0" w:space="0" w:color="auto"/>
        <w:left w:val="none" w:sz="0" w:space="0" w:color="auto"/>
        <w:bottom w:val="none" w:sz="0" w:space="0" w:color="auto"/>
        <w:right w:val="none" w:sz="0" w:space="0" w:color="auto"/>
      </w:divBdr>
    </w:div>
    <w:div w:id="841816388">
      <w:bodyDiv w:val="1"/>
      <w:marLeft w:val="0"/>
      <w:marRight w:val="0"/>
      <w:marTop w:val="0"/>
      <w:marBottom w:val="0"/>
      <w:divBdr>
        <w:top w:val="none" w:sz="0" w:space="0" w:color="auto"/>
        <w:left w:val="none" w:sz="0" w:space="0" w:color="auto"/>
        <w:bottom w:val="none" w:sz="0" w:space="0" w:color="auto"/>
        <w:right w:val="none" w:sz="0" w:space="0" w:color="auto"/>
      </w:divBdr>
    </w:div>
    <w:div w:id="846796430">
      <w:bodyDiv w:val="1"/>
      <w:marLeft w:val="0"/>
      <w:marRight w:val="0"/>
      <w:marTop w:val="0"/>
      <w:marBottom w:val="0"/>
      <w:divBdr>
        <w:top w:val="none" w:sz="0" w:space="0" w:color="auto"/>
        <w:left w:val="none" w:sz="0" w:space="0" w:color="auto"/>
        <w:bottom w:val="none" w:sz="0" w:space="0" w:color="auto"/>
        <w:right w:val="none" w:sz="0" w:space="0" w:color="auto"/>
      </w:divBdr>
    </w:div>
    <w:div w:id="866799079">
      <w:bodyDiv w:val="1"/>
      <w:marLeft w:val="0"/>
      <w:marRight w:val="0"/>
      <w:marTop w:val="0"/>
      <w:marBottom w:val="0"/>
      <w:divBdr>
        <w:top w:val="none" w:sz="0" w:space="0" w:color="auto"/>
        <w:left w:val="none" w:sz="0" w:space="0" w:color="auto"/>
        <w:bottom w:val="none" w:sz="0" w:space="0" w:color="auto"/>
        <w:right w:val="none" w:sz="0" w:space="0" w:color="auto"/>
      </w:divBdr>
    </w:div>
    <w:div w:id="874851056">
      <w:bodyDiv w:val="1"/>
      <w:marLeft w:val="0"/>
      <w:marRight w:val="0"/>
      <w:marTop w:val="0"/>
      <w:marBottom w:val="0"/>
      <w:divBdr>
        <w:top w:val="none" w:sz="0" w:space="0" w:color="auto"/>
        <w:left w:val="none" w:sz="0" w:space="0" w:color="auto"/>
        <w:bottom w:val="none" w:sz="0" w:space="0" w:color="auto"/>
        <w:right w:val="none" w:sz="0" w:space="0" w:color="auto"/>
      </w:divBdr>
    </w:div>
    <w:div w:id="877162228">
      <w:bodyDiv w:val="1"/>
      <w:marLeft w:val="0"/>
      <w:marRight w:val="0"/>
      <w:marTop w:val="0"/>
      <w:marBottom w:val="0"/>
      <w:divBdr>
        <w:top w:val="none" w:sz="0" w:space="0" w:color="auto"/>
        <w:left w:val="none" w:sz="0" w:space="0" w:color="auto"/>
        <w:bottom w:val="none" w:sz="0" w:space="0" w:color="auto"/>
        <w:right w:val="none" w:sz="0" w:space="0" w:color="auto"/>
      </w:divBdr>
    </w:div>
    <w:div w:id="879047651">
      <w:bodyDiv w:val="1"/>
      <w:marLeft w:val="0"/>
      <w:marRight w:val="0"/>
      <w:marTop w:val="0"/>
      <w:marBottom w:val="0"/>
      <w:divBdr>
        <w:top w:val="none" w:sz="0" w:space="0" w:color="auto"/>
        <w:left w:val="none" w:sz="0" w:space="0" w:color="auto"/>
        <w:bottom w:val="none" w:sz="0" w:space="0" w:color="auto"/>
        <w:right w:val="none" w:sz="0" w:space="0" w:color="auto"/>
      </w:divBdr>
    </w:div>
    <w:div w:id="881209868">
      <w:bodyDiv w:val="1"/>
      <w:marLeft w:val="0"/>
      <w:marRight w:val="0"/>
      <w:marTop w:val="0"/>
      <w:marBottom w:val="0"/>
      <w:divBdr>
        <w:top w:val="none" w:sz="0" w:space="0" w:color="auto"/>
        <w:left w:val="none" w:sz="0" w:space="0" w:color="auto"/>
        <w:bottom w:val="none" w:sz="0" w:space="0" w:color="auto"/>
        <w:right w:val="none" w:sz="0" w:space="0" w:color="auto"/>
      </w:divBdr>
    </w:div>
    <w:div w:id="897057903">
      <w:bodyDiv w:val="1"/>
      <w:marLeft w:val="0"/>
      <w:marRight w:val="0"/>
      <w:marTop w:val="0"/>
      <w:marBottom w:val="0"/>
      <w:divBdr>
        <w:top w:val="none" w:sz="0" w:space="0" w:color="auto"/>
        <w:left w:val="none" w:sz="0" w:space="0" w:color="auto"/>
        <w:bottom w:val="none" w:sz="0" w:space="0" w:color="auto"/>
        <w:right w:val="none" w:sz="0" w:space="0" w:color="auto"/>
      </w:divBdr>
    </w:div>
    <w:div w:id="897864120">
      <w:bodyDiv w:val="1"/>
      <w:marLeft w:val="0"/>
      <w:marRight w:val="0"/>
      <w:marTop w:val="0"/>
      <w:marBottom w:val="0"/>
      <w:divBdr>
        <w:top w:val="none" w:sz="0" w:space="0" w:color="auto"/>
        <w:left w:val="none" w:sz="0" w:space="0" w:color="auto"/>
        <w:bottom w:val="none" w:sz="0" w:space="0" w:color="auto"/>
        <w:right w:val="none" w:sz="0" w:space="0" w:color="auto"/>
      </w:divBdr>
    </w:div>
    <w:div w:id="903836631">
      <w:bodyDiv w:val="1"/>
      <w:marLeft w:val="0"/>
      <w:marRight w:val="0"/>
      <w:marTop w:val="0"/>
      <w:marBottom w:val="0"/>
      <w:divBdr>
        <w:top w:val="none" w:sz="0" w:space="0" w:color="auto"/>
        <w:left w:val="none" w:sz="0" w:space="0" w:color="auto"/>
        <w:bottom w:val="none" w:sz="0" w:space="0" w:color="auto"/>
        <w:right w:val="none" w:sz="0" w:space="0" w:color="auto"/>
      </w:divBdr>
    </w:div>
    <w:div w:id="904220281">
      <w:bodyDiv w:val="1"/>
      <w:marLeft w:val="0"/>
      <w:marRight w:val="0"/>
      <w:marTop w:val="0"/>
      <w:marBottom w:val="0"/>
      <w:divBdr>
        <w:top w:val="none" w:sz="0" w:space="0" w:color="auto"/>
        <w:left w:val="none" w:sz="0" w:space="0" w:color="auto"/>
        <w:bottom w:val="none" w:sz="0" w:space="0" w:color="auto"/>
        <w:right w:val="none" w:sz="0" w:space="0" w:color="auto"/>
      </w:divBdr>
    </w:div>
    <w:div w:id="907229830">
      <w:bodyDiv w:val="1"/>
      <w:marLeft w:val="0"/>
      <w:marRight w:val="0"/>
      <w:marTop w:val="0"/>
      <w:marBottom w:val="0"/>
      <w:divBdr>
        <w:top w:val="none" w:sz="0" w:space="0" w:color="auto"/>
        <w:left w:val="none" w:sz="0" w:space="0" w:color="auto"/>
        <w:bottom w:val="none" w:sz="0" w:space="0" w:color="auto"/>
        <w:right w:val="none" w:sz="0" w:space="0" w:color="auto"/>
      </w:divBdr>
    </w:div>
    <w:div w:id="913508597">
      <w:bodyDiv w:val="1"/>
      <w:marLeft w:val="0"/>
      <w:marRight w:val="0"/>
      <w:marTop w:val="0"/>
      <w:marBottom w:val="0"/>
      <w:divBdr>
        <w:top w:val="none" w:sz="0" w:space="0" w:color="auto"/>
        <w:left w:val="none" w:sz="0" w:space="0" w:color="auto"/>
        <w:bottom w:val="none" w:sz="0" w:space="0" w:color="auto"/>
        <w:right w:val="none" w:sz="0" w:space="0" w:color="auto"/>
      </w:divBdr>
    </w:div>
    <w:div w:id="921065186">
      <w:bodyDiv w:val="1"/>
      <w:marLeft w:val="0"/>
      <w:marRight w:val="0"/>
      <w:marTop w:val="0"/>
      <w:marBottom w:val="0"/>
      <w:divBdr>
        <w:top w:val="none" w:sz="0" w:space="0" w:color="auto"/>
        <w:left w:val="none" w:sz="0" w:space="0" w:color="auto"/>
        <w:bottom w:val="none" w:sz="0" w:space="0" w:color="auto"/>
        <w:right w:val="none" w:sz="0" w:space="0" w:color="auto"/>
      </w:divBdr>
    </w:div>
    <w:div w:id="928002119">
      <w:bodyDiv w:val="1"/>
      <w:marLeft w:val="0"/>
      <w:marRight w:val="0"/>
      <w:marTop w:val="0"/>
      <w:marBottom w:val="0"/>
      <w:divBdr>
        <w:top w:val="none" w:sz="0" w:space="0" w:color="auto"/>
        <w:left w:val="none" w:sz="0" w:space="0" w:color="auto"/>
        <w:bottom w:val="none" w:sz="0" w:space="0" w:color="auto"/>
        <w:right w:val="none" w:sz="0" w:space="0" w:color="auto"/>
      </w:divBdr>
    </w:div>
    <w:div w:id="928348320">
      <w:bodyDiv w:val="1"/>
      <w:marLeft w:val="0"/>
      <w:marRight w:val="0"/>
      <w:marTop w:val="0"/>
      <w:marBottom w:val="0"/>
      <w:divBdr>
        <w:top w:val="none" w:sz="0" w:space="0" w:color="auto"/>
        <w:left w:val="none" w:sz="0" w:space="0" w:color="auto"/>
        <w:bottom w:val="none" w:sz="0" w:space="0" w:color="auto"/>
        <w:right w:val="none" w:sz="0" w:space="0" w:color="auto"/>
      </w:divBdr>
    </w:div>
    <w:div w:id="929894842">
      <w:bodyDiv w:val="1"/>
      <w:marLeft w:val="0"/>
      <w:marRight w:val="0"/>
      <w:marTop w:val="0"/>
      <w:marBottom w:val="0"/>
      <w:divBdr>
        <w:top w:val="none" w:sz="0" w:space="0" w:color="auto"/>
        <w:left w:val="none" w:sz="0" w:space="0" w:color="auto"/>
        <w:bottom w:val="none" w:sz="0" w:space="0" w:color="auto"/>
        <w:right w:val="none" w:sz="0" w:space="0" w:color="auto"/>
      </w:divBdr>
    </w:div>
    <w:div w:id="935359908">
      <w:bodyDiv w:val="1"/>
      <w:marLeft w:val="0"/>
      <w:marRight w:val="0"/>
      <w:marTop w:val="0"/>
      <w:marBottom w:val="0"/>
      <w:divBdr>
        <w:top w:val="none" w:sz="0" w:space="0" w:color="auto"/>
        <w:left w:val="none" w:sz="0" w:space="0" w:color="auto"/>
        <w:bottom w:val="none" w:sz="0" w:space="0" w:color="auto"/>
        <w:right w:val="none" w:sz="0" w:space="0" w:color="auto"/>
      </w:divBdr>
    </w:div>
    <w:div w:id="940837414">
      <w:bodyDiv w:val="1"/>
      <w:marLeft w:val="0"/>
      <w:marRight w:val="0"/>
      <w:marTop w:val="0"/>
      <w:marBottom w:val="0"/>
      <w:divBdr>
        <w:top w:val="none" w:sz="0" w:space="0" w:color="auto"/>
        <w:left w:val="none" w:sz="0" w:space="0" w:color="auto"/>
        <w:bottom w:val="none" w:sz="0" w:space="0" w:color="auto"/>
        <w:right w:val="none" w:sz="0" w:space="0" w:color="auto"/>
      </w:divBdr>
    </w:div>
    <w:div w:id="947542128">
      <w:bodyDiv w:val="1"/>
      <w:marLeft w:val="0"/>
      <w:marRight w:val="0"/>
      <w:marTop w:val="0"/>
      <w:marBottom w:val="0"/>
      <w:divBdr>
        <w:top w:val="none" w:sz="0" w:space="0" w:color="auto"/>
        <w:left w:val="none" w:sz="0" w:space="0" w:color="auto"/>
        <w:bottom w:val="none" w:sz="0" w:space="0" w:color="auto"/>
        <w:right w:val="none" w:sz="0" w:space="0" w:color="auto"/>
      </w:divBdr>
    </w:div>
    <w:div w:id="954629938">
      <w:bodyDiv w:val="1"/>
      <w:marLeft w:val="0"/>
      <w:marRight w:val="0"/>
      <w:marTop w:val="0"/>
      <w:marBottom w:val="0"/>
      <w:divBdr>
        <w:top w:val="none" w:sz="0" w:space="0" w:color="auto"/>
        <w:left w:val="none" w:sz="0" w:space="0" w:color="auto"/>
        <w:bottom w:val="none" w:sz="0" w:space="0" w:color="auto"/>
        <w:right w:val="none" w:sz="0" w:space="0" w:color="auto"/>
      </w:divBdr>
    </w:div>
    <w:div w:id="961111364">
      <w:bodyDiv w:val="1"/>
      <w:marLeft w:val="0"/>
      <w:marRight w:val="0"/>
      <w:marTop w:val="0"/>
      <w:marBottom w:val="0"/>
      <w:divBdr>
        <w:top w:val="none" w:sz="0" w:space="0" w:color="auto"/>
        <w:left w:val="none" w:sz="0" w:space="0" w:color="auto"/>
        <w:bottom w:val="none" w:sz="0" w:space="0" w:color="auto"/>
        <w:right w:val="none" w:sz="0" w:space="0" w:color="auto"/>
      </w:divBdr>
    </w:div>
    <w:div w:id="961500576">
      <w:bodyDiv w:val="1"/>
      <w:marLeft w:val="0"/>
      <w:marRight w:val="0"/>
      <w:marTop w:val="0"/>
      <w:marBottom w:val="0"/>
      <w:divBdr>
        <w:top w:val="none" w:sz="0" w:space="0" w:color="auto"/>
        <w:left w:val="none" w:sz="0" w:space="0" w:color="auto"/>
        <w:bottom w:val="none" w:sz="0" w:space="0" w:color="auto"/>
        <w:right w:val="none" w:sz="0" w:space="0" w:color="auto"/>
      </w:divBdr>
    </w:div>
    <w:div w:id="971637663">
      <w:bodyDiv w:val="1"/>
      <w:marLeft w:val="0"/>
      <w:marRight w:val="0"/>
      <w:marTop w:val="0"/>
      <w:marBottom w:val="0"/>
      <w:divBdr>
        <w:top w:val="none" w:sz="0" w:space="0" w:color="auto"/>
        <w:left w:val="none" w:sz="0" w:space="0" w:color="auto"/>
        <w:bottom w:val="none" w:sz="0" w:space="0" w:color="auto"/>
        <w:right w:val="none" w:sz="0" w:space="0" w:color="auto"/>
      </w:divBdr>
    </w:div>
    <w:div w:id="971984436">
      <w:bodyDiv w:val="1"/>
      <w:marLeft w:val="0"/>
      <w:marRight w:val="0"/>
      <w:marTop w:val="0"/>
      <w:marBottom w:val="0"/>
      <w:divBdr>
        <w:top w:val="none" w:sz="0" w:space="0" w:color="auto"/>
        <w:left w:val="none" w:sz="0" w:space="0" w:color="auto"/>
        <w:bottom w:val="none" w:sz="0" w:space="0" w:color="auto"/>
        <w:right w:val="none" w:sz="0" w:space="0" w:color="auto"/>
      </w:divBdr>
    </w:div>
    <w:div w:id="974144767">
      <w:bodyDiv w:val="1"/>
      <w:marLeft w:val="0"/>
      <w:marRight w:val="0"/>
      <w:marTop w:val="0"/>
      <w:marBottom w:val="0"/>
      <w:divBdr>
        <w:top w:val="none" w:sz="0" w:space="0" w:color="auto"/>
        <w:left w:val="none" w:sz="0" w:space="0" w:color="auto"/>
        <w:bottom w:val="none" w:sz="0" w:space="0" w:color="auto"/>
        <w:right w:val="none" w:sz="0" w:space="0" w:color="auto"/>
      </w:divBdr>
    </w:div>
    <w:div w:id="974409308">
      <w:bodyDiv w:val="1"/>
      <w:marLeft w:val="0"/>
      <w:marRight w:val="0"/>
      <w:marTop w:val="0"/>
      <w:marBottom w:val="0"/>
      <w:divBdr>
        <w:top w:val="none" w:sz="0" w:space="0" w:color="auto"/>
        <w:left w:val="none" w:sz="0" w:space="0" w:color="auto"/>
        <w:bottom w:val="none" w:sz="0" w:space="0" w:color="auto"/>
        <w:right w:val="none" w:sz="0" w:space="0" w:color="auto"/>
      </w:divBdr>
    </w:div>
    <w:div w:id="986783486">
      <w:bodyDiv w:val="1"/>
      <w:marLeft w:val="0"/>
      <w:marRight w:val="0"/>
      <w:marTop w:val="0"/>
      <w:marBottom w:val="0"/>
      <w:divBdr>
        <w:top w:val="none" w:sz="0" w:space="0" w:color="auto"/>
        <w:left w:val="none" w:sz="0" w:space="0" w:color="auto"/>
        <w:bottom w:val="none" w:sz="0" w:space="0" w:color="auto"/>
        <w:right w:val="none" w:sz="0" w:space="0" w:color="auto"/>
      </w:divBdr>
    </w:div>
    <w:div w:id="987441444">
      <w:bodyDiv w:val="1"/>
      <w:marLeft w:val="0"/>
      <w:marRight w:val="0"/>
      <w:marTop w:val="0"/>
      <w:marBottom w:val="0"/>
      <w:divBdr>
        <w:top w:val="none" w:sz="0" w:space="0" w:color="auto"/>
        <w:left w:val="none" w:sz="0" w:space="0" w:color="auto"/>
        <w:bottom w:val="none" w:sz="0" w:space="0" w:color="auto"/>
        <w:right w:val="none" w:sz="0" w:space="0" w:color="auto"/>
      </w:divBdr>
    </w:div>
    <w:div w:id="988555343">
      <w:bodyDiv w:val="1"/>
      <w:marLeft w:val="0"/>
      <w:marRight w:val="0"/>
      <w:marTop w:val="0"/>
      <w:marBottom w:val="0"/>
      <w:divBdr>
        <w:top w:val="none" w:sz="0" w:space="0" w:color="auto"/>
        <w:left w:val="none" w:sz="0" w:space="0" w:color="auto"/>
        <w:bottom w:val="none" w:sz="0" w:space="0" w:color="auto"/>
        <w:right w:val="none" w:sz="0" w:space="0" w:color="auto"/>
      </w:divBdr>
    </w:div>
    <w:div w:id="995916004">
      <w:bodyDiv w:val="1"/>
      <w:marLeft w:val="0"/>
      <w:marRight w:val="0"/>
      <w:marTop w:val="0"/>
      <w:marBottom w:val="0"/>
      <w:divBdr>
        <w:top w:val="none" w:sz="0" w:space="0" w:color="auto"/>
        <w:left w:val="none" w:sz="0" w:space="0" w:color="auto"/>
        <w:bottom w:val="none" w:sz="0" w:space="0" w:color="auto"/>
        <w:right w:val="none" w:sz="0" w:space="0" w:color="auto"/>
      </w:divBdr>
    </w:div>
    <w:div w:id="996609731">
      <w:bodyDiv w:val="1"/>
      <w:marLeft w:val="0"/>
      <w:marRight w:val="0"/>
      <w:marTop w:val="0"/>
      <w:marBottom w:val="0"/>
      <w:divBdr>
        <w:top w:val="none" w:sz="0" w:space="0" w:color="auto"/>
        <w:left w:val="none" w:sz="0" w:space="0" w:color="auto"/>
        <w:bottom w:val="none" w:sz="0" w:space="0" w:color="auto"/>
        <w:right w:val="none" w:sz="0" w:space="0" w:color="auto"/>
      </w:divBdr>
    </w:div>
    <w:div w:id="1012219712">
      <w:bodyDiv w:val="1"/>
      <w:marLeft w:val="0"/>
      <w:marRight w:val="0"/>
      <w:marTop w:val="0"/>
      <w:marBottom w:val="0"/>
      <w:divBdr>
        <w:top w:val="none" w:sz="0" w:space="0" w:color="auto"/>
        <w:left w:val="none" w:sz="0" w:space="0" w:color="auto"/>
        <w:bottom w:val="none" w:sz="0" w:space="0" w:color="auto"/>
        <w:right w:val="none" w:sz="0" w:space="0" w:color="auto"/>
      </w:divBdr>
    </w:div>
    <w:div w:id="1016464850">
      <w:bodyDiv w:val="1"/>
      <w:marLeft w:val="0"/>
      <w:marRight w:val="0"/>
      <w:marTop w:val="0"/>
      <w:marBottom w:val="0"/>
      <w:divBdr>
        <w:top w:val="none" w:sz="0" w:space="0" w:color="auto"/>
        <w:left w:val="none" w:sz="0" w:space="0" w:color="auto"/>
        <w:bottom w:val="none" w:sz="0" w:space="0" w:color="auto"/>
        <w:right w:val="none" w:sz="0" w:space="0" w:color="auto"/>
      </w:divBdr>
    </w:div>
    <w:div w:id="1023627504">
      <w:bodyDiv w:val="1"/>
      <w:marLeft w:val="0"/>
      <w:marRight w:val="0"/>
      <w:marTop w:val="0"/>
      <w:marBottom w:val="0"/>
      <w:divBdr>
        <w:top w:val="none" w:sz="0" w:space="0" w:color="auto"/>
        <w:left w:val="none" w:sz="0" w:space="0" w:color="auto"/>
        <w:bottom w:val="none" w:sz="0" w:space="0" w:color="auto"/>
        <w:right w:val="none" w:sz="0" w:space="0" w:color="auto"/>
      </w:divBdr>
    </w:div>
    <w:div w:id="1025867183">
      <w:bodyDiv w:val="1"/>
      <w:marLeft w:val="0"/>
      <w:marRight w:val="0"/>
      <w:marTop w:val="0"/>
      <w:marBottom w:val="0"/>
      <w:divBdr>
        <w:top w:val="none" w:sz="0" w:space="0" w:color="auto"/>
        <w:left w:val="none" w:sz="0" w:space="0" w:color="auto"/>
        <w:bottom w:val="none" w:sz="0" w:space="0" w:color="auto"/>
        <w:right w:val="none" w:sz="0" w:space="0" w:color="auto"/>
      </w:divBdr>
    </w:div>
    <w:div w:id="1028722367">
      <w:bodyDiv w:val="1"/>
      <w:marLeft w:val="0"/>
      <w:marRight w:val="0"/>
      <w:marTop w:val="0"/>
      <w:marBottom w:val="0"/>
      <w:divBdr>
        <w:top w:val="none" w:sz="0" w:space="0" w:color="auto"/>
        <w:left w:val="none" w:sz="0" w:space="0" w:color="auto"/>
        <w:bottom w:val="none" w:sz="0" w:space="0" w:color="auto"/>
        <w:right w:val="none" w:sz="0" w:space="0" w:color="auto"/>
      </w:divBdr>
    </w:div>
    <w:div w:id="1030565368">
      <w:bodyDiv w:val="1"/>
      <w:marLeft w:val="0"/>
      <w:marRight w:val="0"/>
      <w:marTop w:val="0"/>
      <w:marBottom w:val="0"/>
      <w:divBdr>
        <w:top w:val="none" w:sz="0" w:space="0" w:color="auto"/>
        <w:left w:val="none" w:sz="0" w:space="0" w:color="auto"/>
        <w:bottom w:val="none" w:sz="0" w:space="0" w:color="auto"/>
        <w:right w:val="none" w:sz="0" w:space="0" w:color="auto"/>
      </w:divBdr>
    </w:div>
    <w:div w:id="1043208871">
      <w:bodyDiv w:val="1"/>
      <w:marLeft w:val="0"/>
      <w:marRight w:val="0"/>
      <w:marTop w:val="0"/>
      <w:marBottom w:val="0"/>
      <w:divBdr>
        <w:top w:val="none" w:sz="0" w:space="0" w:color="auto"/>
        <w:left w:val="none" w:sz="0" w:space="0" w:color="auto"/>
        <w:bottom w:val="none" w:sz="0" w:space="0" w:color="auto"/>
        <w:right w:val="none" w:sz="0" w:space="0" w:color="auto"/>
      </w:divBdr>
    </w:div>
    <w:div w:id="1047990802">
      <w:bodyDiv w:val="1"/>
      <w:marLeft w:val="0"/>
      <w:marRight w:val="0"/>
      <w:marTop w:val="0"/>
      <w:marBottom w:val="0"/>
      <w:divBdr>
        <w:top w:val="none" w:sz="0" w:space="0" w:color="auto"/>
        <w:left w:val="none" w:sz="0" w:space="0" w:color="auto"/>
        <w:bottom w:val="none" w:sz="0" w:space="0" w:color="auto"/>
        <w:right w:val="none" w:sz="0" w:space="0" w:color="auto"/>
      </w:divBdr>
    </w:div>
    <w:div w:id="1056467268">
      <w:bodyDiv w:val="1"/>
      <w:marLeft w:val="0"/>
      <w:marRight w:val="0"/>
      <w:marTop w:val="0"/>
      <w:marBottom w:val="0"/>
      <w:divBdr>
        <w:top w:val="none" w:sz="0" w:space="0" w:color="auto"/>
        <w:left w:val="none" w:sz="0" w:space="0" w:color="auto"/>
        <w:bottom w:val="none" w:sz="0" w:space="0" w:color="auto"/>
        <w:right w:val="none" w:sz="0" w:space="0" w:color="auto"/>
      </w:divBdr>
    </w:div>
    <w:div w:id="1070691563">
      <w:bodyDiv w:val="1"/>
      <w:marLeft w:val="0"/>
      <w:marRight w:val="0"/>
      <w:marTop w:val="0"/>
      <w:marBottom w:val="0"/>
      <w:divBdr>
        <w:top w:val="none" w:sz="0" w:space="0" w:color="auto"/>
        <w:left w:val="none" w:sz="0" w:space="0" w:color="auto"/>
        <w:bottom w:val="none" w:sz="0" w:space="0" w:color="auto"/>
        <w:right w:val="none" w:sz="0" w:space="0" w:color="auto"/>
      </w:divBdr>
    </w:div>
    <w:div w:id="1076053735">
      <w:bodyDiv w:val="1"/>
      <w:marLeft w:val="0"/>
      <w:marRight w:val="0"/>
      <w:marTop w:val="0"/>
      <w:marBottom w:val="0"/>
      <w:divBdr>
        <w:top w:val="none" w:sz="0" w:space="0" w:color="auto"/>
        <w:left w:val="none" w:sz="0" w:space="0" w:color="auto"/>
        <w:bottom w:val="none" w:sz="0" w:space="0" w:color="auto"/>
        <w:right w:val="none" w:sz="0" w:space="0" w:color="auto"/>
      </w:divBdr>
    </w:div>
    <w:div w:id="1076132120">
      <w:bodyDiv w:val="1"/>
      <w:marLeft w:val="0"/>
      <w:marRight w:val="0"/>
      <w:marTop w:val="0"/>
      <w:marBottom w:val="0"/>
      <w:divBdr>
        <w:top w:val="none" w:sz="0" w:space="0" w:color="auto"/>
        <w:left w:val="none" w:sz="0" w:space="0" w:color="auto"/>
        <w:bottom w:val="none" w:sz="0" w:space="0" w:color="auto"/>
        <w:right w:val="none" w:sz="0" w:space="0" w:color="auto"/>
      </w:divBdr>
    </w:div>
    <w:div w:id="1087268374">
      <w:bodyDiv w:val="1"/>
      <w:marLeft w:val="0"/>
      <w:marRight w:val="0"/>
      <w:marTop w:val="0"/>
      <w:marBottom w:val="0"/>
      <w:divBdr>
        <w:top w:val="none" w:sz="0" w:space="0" w:color="auto"/>
        <w:left w:val="none" w:sz="0" w:space="0" w:color="auto"/>
        <w:bottom w:val="none" w:sz="0" w:space="0" w:color="auto"/>
        <w:right w:val="none" w:sz="0" w:space="0" w:color="auto"/>
      </w:divBdr>
    </w:div>
    <w:div w:id="1088580989">
      <w:bodyDiv w:val="1"/>
      <w:marLeft w:val="0"/>
      <w:marRight w:val="0"/>
      <w:marTop w:val="0"/>
      <w:marBottom w:val="0"/>
      <w:divBdr>
        <w:top w:val="none" w:sz="0" w:space="0" w:color="auto"/>
        <w:left w:val="none" w:sz="0" w:space="0" w:color="auto"/>
        <w:bottom w:val="none" w:sz="0" w:space="0" w:color="auto"/>
        <w:right w:val="none" w:sz="0" w:space="0" w:color="auto"/>
      </w:divBdr>
    </w:div>
    <w:div w:id="1090471351">
      <w:bodyDiv w:val="1"/>
      <w:marLeft w:val="0"/>
      <w:marRight w:val="0"/>
      <w:marTop w:val="0"/>
      <w:marBottom w:val="0"/>
      <w:divBdr>
        <w:top w:val="none" w:sz="0" w:space="0" w:color="auto"/>
        <w:left w:val="none" w:sz="0" w:space="0" w:color="auto"/>
        <w:bottom w:val="none" w:sz="0" w:space="0" w:color="auto"/>
        <w:right w:val="none" w:sz="0" w:space="0" w:color="auto"/>
      </w:divBdr>
    </w:div>
    <w:div w:id="1091438838">
      <w:bodyDiv w:val="1"/>
      <w:marLeft w:val="0"/>
      <w:marRight w:val="0"/>
      <w:marTop w:val="0"/>
      <w:marBottom w:val="0"/>
      <w:divBdr>
        <w:top w:val="none" w:sz="0" w:space="0" w:color="auto"/>
        <w:left w:val="none" w:sz="0" w:space="0" w:color="auto"/>
        <w:bottom w:val="none" w:sz="0" w:space="0" w:color="auto"/>
        <w:right w:val="none" w:sz="0" w:space="0" w:color="auto"/>
      </w:divBdr>
    </w:div>
    <w:div w:id="1105728757">
      <w:bodyDiv w:val="1"/>
      <w:marLeft w:val="0"/>
      <w:marRight w:val="0"/>
      <w:marTop w:val="0"/>
      <w:marBottom w:val="0"/>
      <w:divBdr>
        <w:top w:val="none" w:sz="0" w:space="0" w:color="auto"/>
        <w:left w:val="none" w:sz="0" w:space="0" w:color="auto"/>
        <w:bottom w:val="none" w:sz="0" w:space="0" w:color="auto"/>
        <w:right w:val="none" w:sz="0" w:space="0" w:color="auto"/>
      </w:divBdr>
    </w:div>
    <w:div w:id="1108507668">
      <w:bodyDiv w:val="1"/>
      <w:marLeft w:val="0"/>
      <w:marRight w:val="0"/>
      <w:marTop w:val="0"/>
      <w:marBottom w:val="0"/>
      <w:divBdr>
        <w:top w:val="none" w:sz="0" w:space="0" w:color="auto"/>
        <w:left w:val="none" w:sz="0" w:space="0" w:color="auto"/>
        <w:bottom w:val="none" w:sz="0" w:space="0" w:color="auto"/>
        <w:right w:val="none" w:sz="0" w:space="0" w:color="auto"/>
      </w:divBdr>
    </w:div>
    <w:div w:id="1121732444">
      <w:bodyDiv w:val="1"/>
      <w:marLeft w:val="0"/>
      <w:marRight w:val="0"/>
      <w:marTop w:val="0"/>
      <w:marBottom w:val="0"/>
      <w:divBdr>
        <w:top w:val="none" w:sz="0" w:space="0" w:color="auto"/>
        <w:left w:val="none" w:sz="0" w:space="0" w:color="auto"/>
        <w:bottom w:val="none" w:sz="0" w:space="0" w:color="auto"/>
        <w:right w:val="none" w:sz="0" w:space="0" w:color="auto"/>
      </w:divBdr>
    </w:div>
    <w:div w:id="1123576815">
      <w:bodyDiv w:val="1"/>
      <w:marLeft w:val="0"/>
      <w:marRight w:val="0"/>
      <w:marTop w:val="0"/>
      <w:marBottom w:val="0"/>
      <w:divBdr>
        <w:top w:val="none" w:sz="0" w:space="0" w:color="auto"/>
        <w:left w:val="none" w:sz="0" w:space="0" w:color="auto"/>
        <w:bottom w:val="none" w:sz="0" w:space="0" w:color="auto"/>
        <w:right w:val="none" w:sz="0" w:space="0" w:color="auto"/>
      </w:divBdr>
    </w:div>
    <w:div w:id="1127893834">
      <w:bodyDiv w:val="1"/>
      <w:marLeft w:val="0"/>
      <w:marRight w:val="0"/>
      <w:marTop w:val="0"/>
      <w:marBottom w:val="0"/>
      <w:divBdr>
        <w:top w:val="none" w:sz="0" w:space="0" w:color="auto"/>
        <w:left w:val="none" w:sz="0" w:space="0" w:color="auto"/>
        <w:bottom w:val="none" w:sz="0" w:space="0" w:color="auto"/>
        <w:right w:val="none" w:sz="0" w:space="0" w:color="auto"/>
      </w:divBdr>
    </w:div>
    <w:div w:id="1145852631">
      <w:bodyDiv w:val="1"/>
      <w:marLeft w:val="0"/>
      <w:marRight w:val="0"/>
      <w:marTop w:val="0"/>
      <w:marBottom w:val="0"/>
      <w:divBdr>
        <w:top w:val="none" w:sz="0" w:space="0" w:color="auto"/>
        <w:left w:val="none" w:sz="0" w:space="0" w:color="auto"/>
        <w:bottom w:val="none" w:sz="0" w:space="0" w:color="auto"/>
        <w:right w:val="none" w:sz="0" w:space="0" w:color="auto"/>
      </w:divBdr>
    </w:div>
    <w:div w:id="1149790596">
      <w:bodyDiv w:val="1"/>
      <w:marLeft w:val="0"/>
      <w:marRight w:val="0"/>
      <w:marTop w:val="0"/>
      <w:marBottom w:val="0"/>
      <w:divBdr>
        <w:top w:val="none" w:sz="0" w:space="0" w:color="auto"/>
        <w:left w:val="none" w:sz="0" w:space="0" w:color="auto"/>
        <w:bottom w:val="none" w:sz="0" w:space="0" w:color="auto"/>
        <w:right w:val="none" w:sz="0" w:space="0" w:color="auto"/>
      </w:divBdr>
    </w:div>
    <w:div w:id="1151798338">
      <w:bodyDiv w:val="1"/>
      <w:marLeft w:val="0"/>
      <w:marRight w:val="0"/>
      <w:marTop w:val="0"/>
      <w:marBottom w:val="0"/>
      <w:divBdr>
        <w:top w:val="none" w:sz="0" w:space="0" w:color="auto"/>
        <w:left w:val="none" w:sz="0" w:space="0" w:color="auto"/>
        <w:bottom w:val="none" w:sz="0" w:space="0" w:color="auto"/>
        <w:right w:val="none" w:sz="0" w:space="0" w:color="auto"/>
      </w:divBdr>
    </w:div>
    <w:div w:id="1153330792">
      <w:bodyDiv w:val="1"/>
      <w:marLeft w:val="0"/>
      <w:marRight w:val="0"/>
      <w:marTop w:val="0"/>
      <w:marBottom w:val="0"/>
      <w:divBdr>
        <w:top w:val="none" w:sz="0" w:space="0" w:color="auto"/>
        <w:left w:val="none" w:sz="0" w:space="0" w:color="auto"/>
        <w:bottom w:val="none" w:sz="0" w:space="0" w:color="auto"/>
        <w:right w:val="none" w:sz="0" w:space="0" w:color="auto"/>
      </w:divBdr>
    </w:div>
    <w:div w:id="1153643636">
      <w:bodyDiv w:val="1"/>
      <w:marLeft w:val="0"/>
      <w:marRight w:val="0"/>
      <w:marTop w:val="0"/>
      <w:marBottom w:val="0"/>
      <w:divBdr>
        <w:top w:val="none" w:sz="0" w:space="0" w:color="auto"/>
        <w:left w:val="none" w:sz="0" w:space="0" w:color="auto"/>
        <w:bottom w:val="none" w:sz="0" w:space="0" w:color="auto"/>
        <w:right w:val="none" w:sz="0" w:space="0" w:color="auto"/>
      </w:divBdr>
    </w:div>
    <w:div w:id="1162892682">
      <w:bodyDiv w:val="1"/>
      <w:marLeft w:val="0"/>
      <w:marRight w:val="0"/>
      <w:marTop w:val="0"/>
      <w:marBottom w:val="0"/>
      <w:divBdr>
        <w:top w:val="none" w:sz="0" w:space="0" w:color="auto"/>
        <w:left w:val="none" w:sz="0" w:space="0" w:color="auto"/>
        <w:bottom w:val="none" w:sz="0" w:space="0" w:color="auto"/>
        <w:right w:val="none" w:sz="0" w:space="0" w:color="auto"/>
      </w:divBdr>
    </w:div>
    <w:div w:id="1170678815">
      <w:bodyDiv w:val="1"/>
      <w:marLeft w:val="0"/>
      <w:marRight w:val="0"/>
      <w:marTop w:val="0"/>
      <w:marBottom w:val="0"/>
      <w:divBdr>
        <w:top w:val="none" w:sz="0" w:space="0" w:color="auto"/>
        <w:left w:val="none" w:sz="0" w:space="0" w:color="auto"/>
        <w:bottom w:val="none" w:sz="0" w:space="0" w:color="auto"/>
        <w:right w:val="none" w:sz="0" w:space="0" w:color="auto"/>
      </w:divBdr>
    </w:div>
    <w:div w:id="1175729918">
      <w:bodyDiv w:val="1"/>
      <w:marLeft w:val="0"/>
      <w:marRight w:val="0"/>
      <w:marTop w:val="0"/>
      <w:marBottom w:val="0"/>
      <w:divBdr>
        <w:top w:val="none" w:sz="0" w:space="0" w:color="auto"/>
        <w:left w:val="none" w:sz="0" w:space="0" w:color="auto"/>
        <w:bottom w:val="none" w:sz="0" w:space="0" w:color="auto"/>
        <w:right w:val="none" w:sz="0" w:space="0" w:color="auto"/>
      </w:divBdr>
    </w:div>
    <w:div w:id="1186560574">
      <w:bodyDiv w:val="1"/>
      <w:marLeft w:val="0"/>
      <w:marRight w:val="0"/>
      <w:marTop w:val="0"/>
      <w:marBottom w:val="0"/>
      <w:divBdr>
        <w:top w:val="none" w:sz="0" w:space="0" w:color="auto"/>
        <w:left w:val="none" w:sz="0" w:space="0" w:color="auto"/>
        <w:bottom w:val="none" w:sz="0" w:space="0" w:color="auto"/>
        <w:right w:val="none" w:sz="0" w:space="0" w:color="auto"/>
      </w:divBdr>
    </w:div>
    <w:div w:id="1192375839">
      <w:bodyDiv w:val="1"/>
      <w:marLeft w:val="0"/>
      <w:marRight w:val="0"/>
      <w:marTop w:val="0"/>
      <w:marBottom w:val="0"/>
      <w:divBdr>
        <w:top w:val="none" w:sz="0" w:space="0" w:color="auto"/>
        <w:left w:val="none" w:sz="0" w:space="0" w:color="auto"/>
        <w:bottom w:val="none" w:sz="0" w:space="0" w:color="auto"/>
        <w:right w:val="none" w:sz="0" w:space="0" w:color="auto"/>
      </w:divBdr>
    </w:div>
    <w:div w:id="1195003485">
      <w:bodyDiv w:val="1"/>
      <w:marLeft w:val="0"/>
      <w:marRight w:val="0"/>
      <w:marTop w:val="0"/>
      <w:marBottom w:val="0"/>
      <w:divBdr>
        <w:top w:val="none" w:sz="0" w:space="0" w:color="auto"/>
        <w:left w:val="none" w:sz="0" w:space="0" w:color="auto"/>
        <w:bottom w:val="none" w:sz="0" w:space="0" w:color="auto"/>
        <w:right w:val="none" w:sz="0" w:space="0" w:color="auto"/>
      </w:divBdr>
    </w:div>
    <w:div w:id="1196311114">
      <w:bodyDiv w:val="1"/>
      <w:marLeft w:val="0"/>
      <w:marRight w:val="0"/>
      <w:marTop w:val="0"/>
      <w:marBottom w:val="0"/>
      <w:divBdr>
        <w:top w:val="none" w:sz="0" w:space="0" w:color="auto"/>
        <w:left w:val="none" w:sz="0" w:space="0" w:color="auto"/>
        <w:bottom w:val="none" w:sz="0" w:space="0" w:color="auto"/>
        <w:right w:val="none" w:sz="0" w:space="0" w:color="auto"/>
      </w:divBdr>
    </w:div>
    <w:div w:id="1207258725">
      <w:bodyDiv w:val="1"/>
      <w:marLeft w:val="0"/>
      <w:marRight w:val="0"/>
      <w:marTop w:val="0"/>
      <w:marBottom w:val="0"/>
      <w:divBdr>
        <w:top w:val="none" w:sz="0" w:space="0" w:color="auto"/>
        <w:left w:val="none" w:sz="0" w:space="0" w:color="auto"/>
        <w:bottom w:val="none" w:sz="0" w:space="0" w:color="auto"/>
        <w:right w:val="none" w:sz="0" w:space="0" w:color="auto"/>
      </w:divBdr>
    </w:div>
    <w:div w:id="1223902194">
      <w:bodyDiv w:val="1"/>
      <w:marLeft w:val="0"/>
      <w:marRight w:val="0"/>
      <w:marTop w:val="0"/>
      <w:marBottom w:val="0"/>
      <w:divBdr>
        <w:top w:val="none" w:sz="0" w:space="0" w:color="auto"/>
        <w:left w:val="none" w:sz="0" w:space="0" w:color="auto"/>
        <w:bottom w:val="none" w:sz="0" w:space="0" w:color="auto"/>
        <w:right w:val="none" w:sz="0" w:space="0" w:color="auto"/>
      </w:divBdr>
    </w:div>
    <w:div w:id="1233465948">
      <w:bodyDiv w:val="1"/>
      <w:marLeft w:val="0"/>
      <w:marRight w:val="0"/>
      <w:marTop w:val="0"/>
      <w:marBottom w:val="0"/>
      <w:divBdr>
        <w:top w:val="none" w:sz="0" w:space="0" w:color="auto"/>
        <w:left w:val="none" w:sz="0" w:space="0" w:color="auto"/>
        <w:bottom w:val="none" w:sz="0" w:space="0" w:color="auto"/>
        <w:right w:val="none" w:sz="0" w:space="0" w:color="auto"/>
      </w:divBdr>
    </w:div>
    <w:div w:id="1238130828">
      <w:bodyDiv w:val="1"/>
      <w:marLeft w:val="0"/>
      <w:marRight w:val="0"/>
      <w:marTop w:val="0"/>
      <w:marBottom w:val="0"/>
      <w:divBdr>
        <w:top w:val="none" w:sz="0" w:space="0" w:color="auto"/>
        <w:left w:val="none" w:sz="0" w:space="0" w:color="auto"/>
        <w:bottom w:val="none" w:sz="0" w:space="0" w:color="auto"/>
        <w:right w:val="none" w:sz="0" w:space="0" w:color="auto"/>
      </w:divBdr>
    </w:div>
    <w:div w:id="1247300620">
      <w:bodyDiv w:val="1"/>
      <w:marLeft w:val="0"/>
      <w:marRight w:val="0"/>
      <w:marTop w:val="0"/>
      <w:marBottom w:val="0"/>
      <w:divBdr>
        <w:top w:val="none" w:sz="0" w:space="0" w:color="auto"/>
        <w:left w:val="none" w:sz="0" w:space="0" w:color="auto"/>
        <w:bottom w:val="none" w:sz="0" w:space="0" w:color="auto"/>
        <w:right w:val="none" w:sz="0" w:space="0" w:color="auto"/>
      </w:divBdr>
    </w:div>
    <w:div w:id="1253125280">
      <w:bodyDiv w:val="1"/>
      <w:marLeft w:val="0"/>
      <w:marRight w:val="0"/>
      <w:marTop w:val="0"/>
      <w:marBottom w:val="0"/>
      <w:divBdr>
        <w:top w:val="none" w:sz="0" w:space="0" w:color="auto"/>
        <w:left w:val="none" w:sz="0" w:space="0" w:color="auto"/>
        <w:bottom w:val="none" w:sz="0" w:space="0" w:color="auto"/>
        <w:right w:val="none" w:sz="0" w:space="0" w:color="auto"/>
      </w:divBdr>
    </w:div>
    <w:div w:id="1255551634">
      <w:bodyDiv w:val="1"/>
      <w:marLeft w:val="0"/>
      <w:marRight w:val="0"/>
      <w:marTop w:val="0"/>
      <w:marBottom w:val="0"/>
      <w:divBdr>
        <w:top w:val="none" w:sz="0" w:space="0" w:color="auto"/>
        <w:left w:val="none" w:sz="0" w:space="0" w:color="auto"/>
        <w:bottom w:val="none" w:sz="0" w:space="0" w:color="auto"/>
        <w:right w:val="none" w:sz="0" w:space="0" w:color="auto"/>
      </w:divBdr>
    </w:div>
    <w:div w:id="1260023623">
      <w:bodyDiv w:val="1"/>
      <w:marLeft w:val="0"/>
      <w:marRight w:val="0"/>
      <w:marTop w:val="0"/>
      <w:marBottom w:val="0"/>
      <w:divBdr>
        <w:top w:val="none" w:sz="0" w:space="0" w:color="auto"/>
        <w:left w:val="none" w:sz="0" w:space="0" w:color="auto"/>
        <w:bottom w:val="none" w:sz="0" w:space="0" w:color="auto"/>
        <w:right w:val="none" w:sz="0" w:space="0" w:color="auto"/>
      </w:divBdr>
    </w:div>
    <w:div w:id="1263025157">
      <w:bodyDiv w:val="1"/>
      <w:marLeft w:val="0"/>
      <w:marRight w:val="0"/>
      <w:marTop w:val="0"/>
      <w:marBottom w:val="0"/>
      <w:divBdr>
        <w:top w:val="none" w:sz="0" w:space="0" w:color="auto"/>
        <w:left w:val="none" w:sz="0" w:space="0" w:color="auto"/>
        <w:bottom w:val="none" w:sz="0" w:space="0" w:color="auto"/>
        <w:right w:val="none" w:sz="0" w:space="0" w:color="auto"/>
      </w:divBdr>
    </w:div>
    <w:div w:id="1264722666">
      <w:bodyDiv w:val="1"/>
      <w:marLeft w:val="0"/>
      <w:marRight w:val="0"/>
      <w:marTop w:val="0"/>
      <w:marBottom w:val="0"/>
      <w:divBdr>
        <w:top w:val="none" w:sz="0" w:space="0" w:color="auto"/>
        <w:left w:val="none" w:sz="0" w:space="0" w:color="auto"/>
        <w:bottom w:val="none" w:sz="0" w:space="0" w:color="auto"/>
        <w:right w:val="none" w:sz="0" w:space="0" w:color="auto"/>
      </w:divBdr>
    </w:div>
    <w:div w:id="1269309195">
      <w:bodyDiv w:val="1"/>
      <w:marLeft w:val="0"/>
      <w:marRight w:val="0"/>
      <w:marTop w:val="0"/>
      <w:marBottom w:val="0"/>
      <w:divBdr>
        <w:top w:val="none" w:sz="0" w:space="0" w:color="auto"/>
        <w:left w:val="none" w:sz="0" w:space="0" w:color="auto"/>
        <w:bottom w:val="none" w:sz="0" w:space="0" w:color="auto"/>
        <w:right w:val="none" w:sz="0" w:space="0" w:color="auto"/>
      </w:divBdr>
    </w:div>
    <w:div w:id="1270965468">
      <w:bodyDiv w:val="1"/>
      <w:marLeft w:val="0"/>
      <w:marRight w:val="0"/>
      <w:marTop w:val="0"/>
      <w:marBottom w:val="0"/>
      <w:divBdr>
        <w:top w:val="none" w:sz="0" w:space="0" w:color="auto"/>
        <w:left w:val="none" w:sz="0" w:space="0" w:color="auto"/>
        <w:bottom w:val="none" w:sz="0" w:space="0" w:color="auto"/>
        <w:right w:val="none" w:sz="0" w:space="0" w:color="auto"/>
      </w:divBdr>
    </w:div>
    <w:div w:id="1278027039">
      <w:bodyDiv w:val="1"/>
      <w:marLeft w:val="0"/>
      <w:marRight w:val="0"/>
      <w:marTop w:val="0"/>
      <w:marBottom w:val="0"/>
      <w:divBdr>
        <w:top w:val="none" w:sz="0" w:space="0" w:color="auto"/>
        <w:left w:val="none" w:sz="0" w:space="0" w:color="auto"/>
        <w:bottom w:val="none" w:sz="0" w:space="0" w:color="auto"/>
        <w:right w:val="none" w:sz="0" w:space="0" w:color="auto"/>
      </w:divBdr>
    </w:div>
    <w:div w:id="1283851213">
      <w:bodyDiv w:val="1"/>
      <w:marLeft w:val="0"/>
      <w:marRight w:val="0"/>
      <w:marTop w:val="0"/>
      <w:marBottom w:val="0"/>
      <w:divBdr>
        <w:top w:val="none" w:sz="0" w:space="0" w:color="auto"/>
        <w:left w:val="none" w:sz="0" w:space="0" w:color="auto"/>
        <w:bottom w:val="none" w:sz="0" w:space="0" w:color="auto"/>
        <w:right w:val="none" w:sz="0" w:space="0" w:color="auto"/>
      </w:divBdr>
    </w:div>
    <w:div w:id="1292597018">
      <w:bodyDiv w:val="1"/>
      <w:marLeft w:val="0"/>
      <w:marRight w:val="0"/>
      <w:marTop w:val="0"/>
      <w:marBottom w:val="0"/>
      <w:divBdr>
        <w:top w:val="none" w:sz="0" w:space="0" w:color="auto"/>
        <w:left w:val="none" w:sz="0" w:space="0" w:color="auto"/>
        <w:bottom w:val="none" w:sz="0" w:space="0" w:color="auto"/>
        <w:right w:val="none" w:sz="0" w:space="0" w:color="auto"/>
      </w:divBdr>
    </w:div>
    <w:div w:id="1300453825">
      <w:bodyDiv w:val="1"/>
      <w:marLeft w:val="0"/>
      <w:marRight w:val="0"/>
      <w:marTop w:val="0"/>
      <w:marBottom w:val="0"/>
      <w:divBdr>
        <w:top w:val="none" w:sz="0" w:space="0" w:color="auto"/>
        <w:left w:val="none" w:sz="0" w:space="0" w:color="auto"/>
        <w:bottom w:val="none" w:sz="0" w:space="0" w:color="auto"/>
        <w:right w:val="none" w:sz="0" w:space="0" w:color="auto"/>
      </w:divBdr>
    </w:div>
    <w:div w:id="1305158916">
      <w:bodyDiv w:val="1"/>
      <w:marLeft w:val="0"/>
      <w:marRight w:val="0"/>
      <w:marTop w:val="0"/>
      <w:marBottom w:val="0"/>
      <w:divBdr>
        <w:top w:val="none" w:sz="0" w:space="0" w:color="auto"/>
        <w:left w:val="none" w:sz="0" w:space="0" w:color="auto"/>
        <w:bottom w:val="none" w:sz="0" w:space="0" w:color="auto"/>
        <w:right w:val="none" w:sz="0" w:space="0" w:color="auto"/>
      </w:divBdr>
    </w:div>
    <w:div w:id="1307971251">
      <w:bodyDiv w:val="1"/>
      <w:marLeft w:val="0"/>
      <w:marRight w:val="0"/>
      <w:marTop w:val="0"/>
      <w:marBottom w:val="0"/>
      <w:divBdr>
        <w:top w:val="none" w:sz="0" w:space="0" w:color="auto"/>
        <w:left w:val="none" w:sz="0" w:space="0" w:color="auto"/>
        <w:bottom w:val="none" w:sz="0" w:space="0" w:color="auto"/>
        <w:right w:val="none" w:sz="0" w:space="0" w:color="auto"/>
      </w:divBdr>
    </w:div>
    <w:div w:id="1310211605">
      <w:bodyDiv w:val="1"/>
      <w:marLeft w:val="0"/>
      <w:marRight w:val="0"/>
      <w:marTop w:val="0"/>
      <w:marBottom w:val="0"/>
      <w:divBdr>
        <w:top w:val="none" w:sz="0" w:space="0" w:color="auto"/>
        <w:left w:val="none" w:sz="0" w:space="0" w:color="auto"/>
        <w:bottom w:val="none" w:sz="0" w:space="0" w:color="auto"/>
        <w:right w:val="none" w:sz="0" w:space="0" w:color="auto"/>
      </w:divBdr>
    </w:div>
    <w:div w:id="1313677979">
      <w:bodyDiv w:val="1"/>
      <w:marLeft w:val="0"/>
      <w:marRight w:val="0"/>
      <w:marTop w:val="0"/>
      <w:marBottom w:val="0"/>
      <w:divBdr>
        <w:top w:val="none" w:sz="0" w:space="0" w:color="auto"/>
        <w:left w:val="none" w:sz="0" w:space="0" w:color="auto"/>
        <w:bottom w:val="none" w:sz="0" w:space="0" w:color="auto"/>
        <w:right w:val="none" w:sz="0" w:space="0" w:color="auto"/>
      </w:divBdr>
    </w:div>
    <w:div w:id="1326277447">
      <w:bodyDiv w:val="1"/>
      <w:marLeft w:val="0"/>
      <w:marRight w:val="0"/>
      <w:marTop w:val="0"/>
      <w:marBottom w:val="0"/>
      <w:divBdr>
        <w:top w:val="none" w:sz="0" w:space="0" w:color="auto"/>
        <w:left w:val="none" w:sz="0" w:space="0" w:color="auto"/>
        <w:bottom w:val="none" w:sz="0" w:space="0" w:color="auto"/>
        <w:right w:val="none" w:sz="0" w:space="0" w:color="auto"/>
      </w:divBdr>
    </w:div>
    <w:div w:id="1328944062">
      <w:bodyDiv w:val="1"/>
      <w:marLeft w:val="0"/>
      <w:marRight w:val="0"/>
      <w:marTop w:val="0"/>
      <w:marBottom w:val="0"/>
      <w:divBdr>
        <w:top w:val="none" w:sz="0" w:space="0" w:color="auto"/>
        <w:left w:val="none" w:sz="0" w:space="0" w:color="auto"/>
        <w:bottom w:val="none" w:sz="0" w:space="0" w:color="auto"/>
        <w:right w:val="none" w:sz="0" w:space="0" w:color="auto"/>
      </w:divBdr>
    </w:div>
    <w:div w:id="1334063163">
      <w:bodyDiv w:val="1"/>
      <w:marLeft w:val="0"/>
      <w:marRight w:val="0"/>
      <w:marTop w:val="0"/>
      <w:marBottom w:val="0"/>
      <w:divBdr>
        <w:top w:val="none" w:sz="0" w:space="0" w:color="auto"/>
        <w:left w:val="none" w:sz="0" w:space="0" w:color="auto"/>
        <w:bottom w:val="none" w:sz="0" w:space="0" w:color="auto"/>
        <w:right w:val="none" w:sz="0" w:space="0" w:color="auto"/>
      </w:divBdr>
    </w:div>
    <w:div w:id="1334332604">
      <w:bodyDiv w:val="1"/>
      <w:marLeft w:val="0"/>
      <w:marRight w:val="0"/>
      <w:marTop w:val="0"/>
      <w:marBottom w:val="0"/>
      <w:divBdr>
        <w:top w:val="none" w:sz="0" w:space="0" w:color="auto"/>
        <w:left w:val="none" w:sz="0" w:space="0" w:color="auto"/>
        <w:bottom w:val="none" w:sz="0" w:space="0" w:color="auto"/>
        <w:right w:val="none" w:sz="0" w:space="0" w:color="auto"/>
      </w:divBdr>
    </w:div>
    <w:div w:id="1342783196">
      <w:bodyDiv w:val="1"/>
      <w:marLeft w:val="0"/>
      <w:marRight w:val="0"/>
      <w:marTop w:val="0"/>
      <w:marBottom w:val="0"/>
      <w:divBdr>
        <w:top w:val="none" w:sz="0" w:space="0" w:color="auto"/>
        <w:left w:val="none" w:sz="0" w:space="0" w:color="auto"/>
        <w:bottom w:val="none" w:sz="0" w:space="0" w:color="auto"/>
        <w:right w:val="none" w:sz="0" w:space="0" w:color="auto"/>
      </w:divBdr>
    </w:div>
    <w:div w:id="1353071328">
      <w:bodyDiv w:val="1"/>
      <w:marLeft w:val="0"/>
      <w:marRight w:val="0"/>
      <w:marTop w:val="0"/>
      <w:marBottom w:val="0"/>
      <w:divBdr>
        <w:top w:val="none" w:sz="0" w:space="0" w:color="auto"/>
        <w:left w:val="none" w:sz="0" w:space="0" w:color="auto"/>
        <w:bottom w:val="none" w:sz="0" w:space="0" w:color="auto"/>
        <w:right w:val="none" w:sz="0" w:space="0" w:color="auto"/>
      </w:divBdr>
    </w:div>
    <w:div w:id="1354258493">
      <w:bodyDiv w:val="1"/>
      <w:marLeft w:val="0"/>
      <w:marRight w:val="0"/>
      <w:marTop w:val="0"/>
      <w:marBottom w:val="0"/>
      <w:divBdr>
        <w:top w:val="none" w:sz="0" w:space="0" w:color="auto"/>
        <w:left w:val="none" w:sz="0" w:space="0" w:color="auto"/>
        <w:bottom w:val="none" w:sz="0" w:space="0" w:color="auto"/>
        <w:right w:val="none" w:sz="0" w:space="0" w:color="auto"/>
      </w:divBdr>
    </w:div>
    <w:div w:id="1355109885">
      <w:bodyDiv w:val="1"/>
      <w:marLeft w:val="0"/>
      <w:marRight w:val="0"/>
      <w:marTop w:val="0"/>
      <w:marBottom w:val="0"/>
      <w:divBdr>
        <w:top w:val="none" w:sz="0" w:space="0" w:color="auto"/>
        <w:left w:val="none" w:sz="0" w:space="0" w:color="auto"/>
        <w:bottom w:val="none" w:sz="0" w:space="0" w:color="auto"/>
        <w:right w:val="none" w:sz="0" w:space="0" w:color="auto"/>
      </w:divBdr>
    </w:div>
    <w:div w:id="1363021816">
      <w:bodyDiv w:val="1"/>
      <w:marLeft w:val="0"/>
      <w:marRight w:val="0"/>
      <w:marTop w:val="0"/>
      <w:marBottom w:val="0"/>
      <w:divBdr>
        <w:top w:val="none" w:sz="0" w:space="0" w:color="auto"/>
        <w:left w:val="none" w:sz="0" w:space="0" w:color="auto"/>
        <w:bottom w:val="none" w:sz="0" w:space="0" w:color="auto"/>
        <w:right w:val="none" w:sz="0" w:space="0" w:color="auto"/>
      </w:divBdr>
    </w:div>
    <w:div w:id="1368528135">
      <w:bodyDiv w:val="1"/>
      <w:marLeft w:val="0"/>
      <w:marRight w:val="0"/>
      <w:marTop w:val="0"/>
      <w:marBottom w:val="0"/>
      <w:divBdr>
        <w:top w:val="none" w:sz="0" w:space="0" w:color="auto"/>
        <w:left w:val="none" w:sz="0" w:space="0" w:color="auto"/>
        <w:bottom w:val="none" w:sz="0" w:space="0" w:color="auto"/>
        <w:right w:val="none" w:sz="0" w:space="0" w:color="auto"/>
      </w:divBdr>
    </w:div>
    <w:div w:id="1370838894">
      <w:bodyDiv w:val="1"/>
      <w:marLeft w:val="0"/>
      <w:marRight w:val="0"/>
      <w:marTop w:val="0"/>
      <w:marBottom w:val="0"/>
      <w:divBdr>
        <w:top w:val="none" w:sz="0" w:space="0" w:color="auto"/>
        <w:left w:val="none" w:sz="0" w:space="0" w:color="auto"/>
        <w:bottom w:val="none" w:sz="0" w:space="0" w:color="auto"/>
        <w:right w:val="none" w:sz="0" w:space="0" w:color="auto"/>
      </w:divBdr>
    </w:div>
    <w:div w:id="1371874925">
      <w:bodyDiv w:val="1"/>
      <w:marLeft w:val="0"/>
      <w:marRight w:val="0"/>
      <w:marTop w:val="0"/>
      <w:marBottom w:val="0"/>
      <w:divBdr>
        <w:top w:val="none" w:sz="0" w:space="0" w:color="auto"/>
        <w:left w:val="none" w:sz="0" w:space="0" w:color="auto"/>
        <w:bottom w:val="none" w:sz="0" w:space="0" w:color="auto"/>
        <w:right w:val="none" w:sz="0" w:space="0" w:color="auto"/>
      </w:divBdr>
    </w:div>
    <w:div w:id="1380326881">
      <w:bodyDiv w:val="1"/>
      <w:marLeft w:val="0"/>
      <w:marRight w:val="0"/>
      <w:marTop w:val="0"/>
      <w:marBottom w:val="0"/>
      <w:divBdr>
        <w:top w:val="none" w:sz="0" w:space="0" w:color="auto"/>
        <w:left w:val="none" w:sz="0" w:space="0" w:color="auto"/>
        <w:bottom w:val="none" w:sz="0" w:space="0" w:color="auto"/>
        <w:right w:val="none" w:sz="0" w:space="0" w:color="auto"/>
      </w:divBdr>
    </w:div>
    <w:div w:id="1384452513">
      <w:bodyDiv w:val="1"/>
      <w:marLeft w:val="0"/>
      <w:marRight w:val="0"/>
      <w:marTop w:val="0"/>
      <w:marBottom w:val="0"/>
      <w:divBdr>
        <w:top w:val="none" w:sz="0" w:space="0" w:color="auto"/>
        <w:left w:val="none" w:sz="0" w:space="0" w:color="auto"/>
        <w:bottom w:val="none" w:sz="0" w:space="0" w:color="auto"/>
        <w:right w:val="none" w:sz="0" w:space="0" w:color="auto"/>
      </w:divBdr>
    </w:div>
    <w:div w:id="1387222155">
      <w:bodyDiv w:val="1"/>
      <w:marLeft w:val="0"/>
      <w:marRight w:val="0"/>
      <w:marTop w:val="0"/>
      <w:marBottom w:val="0"/>
      <w:divBdr>
        <w:top w:val="none" w:sz="0" w:space="0" w:color="auto"/>
        <w:left w:val="none" w:sz="0" w:space="0" w:color="auto"/>
        <w:bottom w:val="none" w:sz="0" w:space="0" w:color="auto"/>
        <w:right w:val="none" w:sz="0" w:space="0" w:color="auto"/>
      </w:divBdr>
    </w:div>
    <w:div w:id="1397169561">
      <w:bodyDiv w:val="1"/>
      <w:marLeft w:val="0"/>
      <w:marRight w:val="0"/>
      <w:marTop w:val="0"/>
      <w:marBottom w:val="0"/>
      <w:divBdr>
        <w:top w:val="none" w:sz="0" w:space="0" w:color="auto"/>
        <w:left w:val="none" w:sz="0" w:space="0" w:color="auto"/>
        <w:bottom w:val="none" w:sz="0" w:space="0" w:color="auto"/>
        <w:right w:val="none" w:sz="0" w:space="0" w:color="auto"/>
      </w:divBdr>
    </w:div>
    <w:div w:id="1412391381">
      <w:bodyDiv w:val="1"/>
      <w:marLeft w:val="0"/>
      <w:marRight w:val="0"/>
      <w:marTop w:val="0"/>
      <w:marBottom w:val="0"/>
      <w:divBdr>
        <w:top w:val="none" w:sz="0" w:space="0" w:color="auto"/>
        <w:left w:val="none" w:sz="0" w:space="0" w:color="auto"/>
        <w:bottom w:val="none" w:sz="0" w:space="0" w:color="auto"/>
        <w:right w:val="none" w:sz="0" w:space="0" w:color="auto"/>
      </w:divBdr>
    </w:div>
    <w:div w:id="1420253339">
      <w:bodyDiv w:val="1"/>
      <w:marLeft w:val="0"/>
      <w:marRight w:val="0"/>
      <w:marTop w:val="0"/>
      <w:marBottom w:val="0"/>
      <w:divBdr>
        <w:top w:val="none" w:sz="0" w:space="0" w:color="auto"/>
        <w:left w:val="none" w:sz="0" w:space="0" w:color="auto"/>
        <w:bottom w:val="none" w:sz="0" w:space="0" w:color="auto"/>
        <w:right w:val="none" w:sz="0" w:space="0" w:color="auto"/>
      </w:divBdr>
    </w:div>
    <w:div w:id="1424033525">
      <w:bodyDiv w:val="1"/>
      <w:marLeft w:val="0"/>
      <w:marRight w:val="0"/>
      <w:marTop w:val="0"/>
      <w:marBottom w:val="0"/>
      <w:divBdr>
        <w:top w:val="none" w:sz="0" w:space="0" w:color="auto"/>
        <w:left w:val="none" w:sz="0" w:space="0" w:color="auto"/>
        <w:bottom w:val="none" w:sz="0" w:space="0" w:color="auto"/>
        <w:right w:val="none" w:sz="0" w:space="0" w:color="auto"/>
      </w:divBdr>
    </w:div>
    <w:div w:id="1424374024">
      <w:bodyDiv w:val="1"/>
      <w:marLeft w:val="0"/>
      <w:marRight w:val="0"/>
      <w:marTop w:val="0"/>
      <w:marBottom w:val="0"/>
      <w:divBdr>
        <w:top w:val="none" w:sz="0" w:space="0" w:color="auto"/>
        <w:left w:val="none" w:sz="0" w:space="0" w:color="auto"/>
        <w:bottom w:val="none" w:sz="0" w:space="0" w:color="auto"/>
        <w:right w:val="none" w:sz="0" w:space="0" w:color="auto"/>
      </w:divBdr>
    </w:div>
    <w:div w:id="1429351410">
      <w:bodyDiv w:val="1"/>
      <w:marLeft w:val="0"/>
      <w:marRight w:val="0"/>
      <w:marTop w:val="0"/>
      <w:marBottom w:val="0"/>
      <w:divBdr>
        <w:top w:val="none" w:sz="0" w:space="0" w:color="auto"/>
        <w:left w:val="none" w:sz="0" w:space="0" w:color="auto"/>
        <w:bottom w:val="none" w:sz="0" w:space="0" w:color="auto"/>
        <w:right w:val="none" w:sz="0" w:space="0" w:color="auto"/>
      </w:divBdr>
    </w:div>
    <w:div w:id="1435058619">
      <w:bodyDiv w:val="1"/>
      <w:marLeft w:val="0"/>
      <w:marRight w:val="0"/>
      <w:marTop w:val="0"/>
      <w:marBottom w:val="0"/>
      <w:divBdr>
        <w:top w:val="none" w:sz="0" w:space="0" w:color="auto"/>
        <w:left w:val="none" w:sz="0" w:space="0" w:color="auto"/>
        <w:bottom w:val="none" w:sz="0" w:space="0" w:color="auto"/>
        <w:right w:val="none" w:sz="0" w:space="0" w:color="auto"/>
      </w:divBdr>
    </w:div>
    <w:div w:id="1438065461">
      <w:bodyDiv w:val="1"/>
      <w:marLeft w:val="0"/>
      <w:marRight w:val="0"/>
      <w:marTop w:val="0"/>
      <w:marBottom w:val="0"/>
      <w:divBdr>
        <w:top w:val="none" w:sz="0" w:space="0" w:color="auto"/>
        <w:left w:val="none" w:sz="0" w:space="0" w:color="auto"/>
        <w:bottom w:val="none" w:sz="0" w:space="0" w:color="auto"/>
        <w:right w:val="none" w:sz="0" w:space="0" w:color="auto"/>
      </w:divBdr>
    </w:div>
    <w:div w:id="1446467019">
      <w:bodyDiv w:val="1"/>
      <w:marLeft w:val="0"/>
      <w:marRight w:val="0"/>
      <w:marTop w:val="0"/>
      <w:marBottom w:val="0"/>
      <w:divBdr>
        <w:top w:val="none" w:sz="0" w:space="0" w:color="auto"/>
        <w:left w:val="none" w:sz="0" w:space="0" w:color="auto"/>
        <w:bottom w:val="none" w:sz="0" w:space="0" w:color="auto"/>
        <w:right w:val="none" w:sz="0" w:space="0" w:color="auto"/>
      </w:divBdr>
    </w:div>
    <w:div w:id="1446655894">
      <w:bodyDiv w:val="1"/>
      <w:marLeft w:val="0"/>
      <w:marRight w:val="0"/>
      <w:marTop w:val="0"/>
      <w:marBottom w:val="0"/>
      <w:divBdr>
        <w:top w:val="none" w:sz="0" w:space="0" w:color="auto"/>
        <w:left w:val="none" w:sz="0" w:space="0" w:color="auto"/>
        <w:bottom w:val="none" w:sz="0" w:space="0" w:color="auto"/>
        <w:right w:val="none" w:sz="0" w:space="0" w:color="auto"/>
      </w:divBdr>
    </w:div>
    <w:div w:id="1449855875">
      <w:bodyDiv w:val="1"/>
      <w:marLeft w:val="0"/>
      <w:marRight w:val="0"/>
      <w:marTop w:val="0"/>
      <w:marBottom w:val="0"/>
      <w:divBdr>
        <w:top w:val="none" w:sz="0" w:space="0" w:color="auto"/>
        <w:left w:val="none" w:sz="0" w:space="0" w:color="auto"/>
        <w:bottom w:val="none" w:sz="0" w:space="0" w:color="auto"/>
        <w:right w:val="none" w:sz="0" w:space="0" w:color="auto"/>
      </w:divBdr>
    </w:div>
    <w:div w:id="1464806958">
      <w:bodyDiv w:val="1"/>
      <w:marLeft w:val="0"/>
      <w:marRight w:val="0"/>
      <w:marTop w:val="0"/>
      <w:marBottom w:val="0"/>
      <w:divBdr>
        <w:top w:val="none" w:sz="0" w:space="0" w:color="auto"/>
        <w:left w:val="none" w:sz="0" w:space="0" w:color="auto"/>
        <w:bottom w:val="none" w:sz="0" w:space="0" w:color="auto"/>
        <w:right w:val="none" w:sz="0" w:space="0" w:color="auto"/>
      </w:divBdr>
    </w:div>
    <w:div w:id="1468468630">
      <w:bodyDiv w:val="1"/>
      <w:marLeft w:val="0"/>
      <w:marRight w:val="0"/>
      <w:marTop w:val="0"/>
      <w:marBottom w:val="0"/>
      <w:divBdr>
        <w:top w:val="none" w:sz="0" w:space="0" w:color="auto"/>
        <w:left w:val="none" w:sz="0" w:space="0" w:color="auto"/>
        <w:bottom w:val="none" w:sz="0" w:space="0" w:color="auto"/>
        <w:right w:val="none" w:sz="0" w:space="0" w:color="auto"/>
      </w:divBdr>
    </w:div>
    <w:div w:id="1469741134">
      <w:bodyDiv w:val="1"/>
      <w:marLeft w:val="0"/>
      <w:marRight w:val="0"/>
      <w:marTop w:val="0"/>
      <w:marBottom w:val="0"/>
      <w:divBdr>
        <w:top w:val="none" w:sz="0" w:space="0" w:color="auto"/>
        <w:left w:val="none" w:sz="0" w:space="0" w:color="auto"/>
        <w:bottom w:val="none" w:sz="0" w:space="0" w:color="auto"/>
        <w:right w:val="none" w:sz="0" w:space="0" w:color="auto"/>
      </w:divBdr>
    </w:div>
    <w:div w:id="1479613811">
      <w:bodyDiv w:val="1"/>
      <w:marLeft w:val="0"/>
      <w:marRight w:val="0"/>
      <w:marTop w:val="0"/>
      <w:marBottom w:val="0"/>
      <w:divBdr>
        <w:top w:val="none" w:sz="0" w:space="0" w:color="auto"/>
        <w:left w:val="none" w:sz="0" w:space="0" w:color="auto"/>
        <w:bottom w:val="none" w:sz="0" w:space="0" w:color="auto"/>
        <w:right w:val="none" w:sz="0" w:space="0" w:color="auto"/>
      </w:divBdr>
    </w:div>
    <w:div w:id="1483043679">
      <w:bodyDiv w:val="1"/>
      <w:marLeft w:val="0"/>
      <w:marRight w:val="0"/>
      <w:marTop w:val="0"/>
      <w:marBottom w:val="0"/>
      <w:divBdr>
        <w:top w:val="none" w:sz="0" w:space="0" w:color="auto"/>
        <w:left w:val="none" w:sz="0" w:space="0" w:color="auto"/>
        <w:bottom w:val="none" w:sz="0" w:space="0" w:color="auto"/>
        <w:right w:val="none" w:sz="0" w:space="0" w:color="auto"/>
      </w:divBdr>
    </w:div>
    <w:div w:id="1483425795">
      <w:bodyDiv w:val="1"/>
      <w:marLeft w:val="0"/>
      <w:marRight w:val="0"/>
      <w:marTop w:val="0"/>
      <w:marBottom w:val="0"/>
      <w:divBdr>
        <w:top w:val="none" w:sz="0" w:space="0" w:color="auto"/>
        <w:left w:val="none" w:sz="0" w:space="0" w:color="auto"/>
        <w:bottom w:val="none" w:sz="0" w:space="0" w:color="auto"/>
        <w:right w:val="none" w:sz="0" w:space="0" w:color="auto"/>
      </w:divBdr>
    </w:div>
    <w:div w:id="1484396642">
      <w:bodyDiv w:val="1"/>
      <w:marLeft w:val="0"/>
      <w:marRight w:val="0"/>
      <w:marTop w:val="0"/>
      <w:marBottom w:val="0"/>
      <w:divBdr>
        <w:top w:val="none" w:sz="0" w:space="0" w:color="auto"/>
        <w:left w:val="none" w:sz="0" w:space="0" w:color="auto"/>
        <w:bottom w:val="none" w:sz="0" w:space="0" w:color="auto"/>
        <w:right w:val="none" w:sz="0" w:space="0" w:color="auto"/>
      </w:divBdr>
    </w:div>
    <w:div w:id="1489445059">
      <w:bodyDiv w:val="1"/>
      <w:marLeft w:val="0"/>
      <w:marRight w:val="0"/>
      <w:marTop w:val="0"/>
      <w:marBottom w:val="0"/>
      <w:divBdr>
        <w:top w:val="none" w:sz="0" w:space="0" w:color="auto"/>
        <w:left w:val="none" w:sz="0" w:space="0" w:color="auto"/>
        <w:bottom w:val="none" w:sz="0" w:space="0" w:color="auto"/>
        <w:right w:val="none" w:sz="0" w:space="0" w:color="auto"/>
      </w:divBdr>
    </w:div>
    <w:div w:id="1495798900">
      <w:bodyDiv w:val="1"/>
      <w:marLeft w:val="0"/>
      <w:marRight w:val="0"/>
      <w:marTop w:val="0"/>
      <w:marBottom w:val="0"/>
      <w:divBdr>
        <w:top w:val="none" w:sz="0" w:space="0" w:color="auto"/>
        <w:left w:val="none" w:sz="0" w:space="0" w:color="auto"/>
        <w:bottom w:val="none" w:sz="0" w:space="0" w:color="auto"/>
        <w:right w:val="none" w:sz="0" w:space="0" w:color="auto"/>
      </w:divBdr>
    </w:div>
    <w:div w:id="1508058004">
      <w:bodyDiv w:val="1"/>
      <w:marLeft w:val="0"/>
      <w:marRight w:val="0"/>
      <w:marTop w:val="0"/>
      <w:marBottom w:val="0"/>
      <w:divBdr>
        <w:top w:val="none" w:sz="0" w:space="0" w:color="auto"/>
        <w:left w:val="none" w:sz="0" w:space="0" w:color="auto"/>
        <w:bottom w:val="none" w:sz="0" w:space="0" w:color="auto"/>
        <w:right w:val="none" w:sz="0" w:space="0" w:color="auto"/>
      </w:divBdr>
    </w:div>
    <w:div w:id="1515262170">
      <w:bodyDiv w:val="1"/>
      <w:marLeft w:val="0"/>
      <w:marRight w:val="0"/>
      <w:marTop w:val="0"/>
      <w:marBottom w:val="0"/>
      <w:divBdr>
        <w:top w:val="none" w:sz="0" w:space="0" w:color="auto"/>
        <w:left w:val="none" w:sz="0" w:space="0" w:color="auto"/>
        <w:bottom w:val="none" w:sz="0" w:space="0" w:color="auto"/>
        <w:right w:val="none" w:sz="0" w:space="0" w:color="auto"/>
      </w:divBdr>
    </w:div>
    <w:div w:id="1524514610">
      <w:bodyDiv w:val="1"/>
      <w:marLeft w:val="0"/>
      <w:marRight w:val="0"/>
      <w:marTop w:val="0"/>
      <w:marBottom w:val="0"/>
      <w:divBdr>
        <w:top w:val="none" w:sz="0" w:space="0" w:color="auto"/>
        <w:left w:val="none" w:sz="0" w:space="0" w:color="auto"/>
        <w:bottom w:val="none" w:sz="0" w:space="0" w:color="auto"/>
        <w:right w:val="none" w:sz="0" w:space="0" w:color="auto"/>
      </w:divBdr>
    </w:div>
    <w:div w:id="1534729875">
      <w:bodyDiv w:val="1"/>
      <w:marLeft w:val="0"/>
      <w:marRight w:val="0"/>
      <w:marTop w:val="0"/>
      <w:marBottom w:val="0"/>
      <w:divBdr>
        <w:top w:val="none" w:sz="0" w:space="0" w:color="auto"/>
        <w:left w:val="none" w:sz="0" w:space="0" w:color="auto"/>
        <w:bottom w:val="none" w:sz="0" w:space="0" w:color="auto"/>
        <w:right w:val="none" w:sz="0" w:space="0" w:color="auto"/>
      </w:divBdr>
    </w:div>
    <w:div w:id="1536041626">
      <w:bodyDiv w:val="1"/>
      <w:marLeft w:val="0"/>
      <w:marRight w:val="0"/>
      <w:marTop w:val="0"/>
      <w:marBottom w:val="0"/>
      <w:divBdr>
        <w:top w:val="none" w:sz="0" w:space="0" w:color="auto"/>
        <w:left w:val="none" w:sz="0" w:space="0" w:color="auto"/>
        <w:bottom w:val="none" w:sz="0" w:space="0" w:color="auto"/>
        <w:right w:val="none" w:sz="0" w:space="0" w:color="auto"/>
      </w:divBdr>
    </w:div>
    <w:div w:id="1538544544">
      <w:bodyDiv w:val="1"/>
      <w:marLeft w:val="0"/>
      <w:marRight w:val="0"/>
      <w:marTop w:val="0"/>
      <w:marBottom w:val="0"/>
      <w:divBdr>
        <w:top w:val="none" w:sz="0" w:space="0" w:color="auto"/>
        <w:left w:val="none" w:sz="0" w:space="0" w:color="auto"/>
        <w:bottom w:val="none" w:sz="0" w:space="0" w:color="auto"/>
        <w:right w:val="none" w:sz="0" w:space="0" w:color="auto"/>
      </w:divBdr>
    </w:div>
    <w:div w:id="1543444481">
      <w:bodyDiv w:val="1"/>
      <w:marLeft w:val="0"/>
      <w:marRight w:val="0"/>
      <w:marTop w:val="0"/>
      <w:marBottom w:val="0"/>
      <w:divBdr>
        <w:top w:val="none" w:sz="0" w:space="0" w:color="auto"/>
        <w:left w:val="none" w:sz="0" w:space="0" w:color="auto"/>
        <w:bottom w:val="none" w:sz="0" w:space="0" w:color="auto"/>
        <w:right w:val="none" w:sz="0" w:space="0" w:color="auto"/>
      </w:divBdr>
    </w:div>
    <w:div w:id="1545869329">
      <w:bodyDiv w:val="1"/>
      <w:marLeft w:val="0"/>
      <w:marRight w:val="0"/>
      <w:marTop w:val="0"/>
      <w:marBottom w:val="0"/>
      <w:divBdr>
        <w:top w:val="none" w:sz="0" w:space="0" w:color="auto"/>
        <w:left w:val="none" w:sz="0" w:space="0" w:color="auto"/>
        <w:bottom w:val="none" w:sz="0" w:space="0" w:color="auto"/>
        <w:right w:val="none" w:sz="0" w:space="0" w:color="auto"/>
      </w:divBdr>
    </w:div>
    <w:div w:id="1558972452">
      <w:bodyDiv w:val="1"/>
      <w:marLeft w:val="0"/>
      <w:marRight w:val="0"/>
      <w:marTop w:val="0"/>
      <w:marBottom w:val="0"/>
      <w:divBdr>
        <w:top w:val="none" w:sz="0" w:space="0" w:color="auto"/>
        <w:left w:val="none" w:sz="0" w:space="0" w:color="auto"/>
        <w:bottom w:val="none" w:sz="0" w:space="0" w:color="auto"/>
        <w:right w:val="none" w:sz="0" w:space="0" w:color="auto"/>
      </w:divBdr>
    </w:div>
    <w:div w:id="1567496498">
      <w:bodyDiv w:val="1"/>
      <w:marLeft w:val="0"/>
      <w:marRight w:val="0"/>
      <w:marTop w:val="0"/>
      <w:marBottom w:val="0"/>
      <w:divBdr>
        <w:top w:val="none" w:sz="0" w:space="0" w:color="auto"/>
        <w:left w:val="none" w:sz="0" w:space="0" w:color="auto"/>
        <w:bottom w:val="none" w:sz="0" w:space="0" w:color="auto"/>
        <w:right w:val="none" w:sz="0" w:space="0" w:color="auto"/>
      </w:divBdr>
    </w:div>
    <w:div w:id="1570532691">
      <w:bodyDiv w:val="1"/>
      <w:marLeft w:val="0"/>
      <w:marRight w:val="0"/>
      <w:marTop w:val="0"/>
      <w:marBottom w:val="0"/>
      <w:divBdr>
        <w:top w:val="none" w:sz="0" w:space="0" w:color="auto"/>
        <w:left w:val="none" w:sz="0" w:space="0" w:color="auto"/>
        <w:bottom w:val="none" w:sz="0" w:space="0" w:color="auto"/>
        <w:right w:val="none" w:sz="0" w:space="0" w:color="auto"/>
      </w:divBdr>
    </w:div>
    <w:div w:id="1570924230">
      <w:bodyDiv w:val="1"/>
      <w:marLeft w:val="0"/>
      <w:marRight w:val="0"/>
      <w:marTop w:val="0"/>
      <w:marBottom w:val="0"/>
      <w:divBdr>
        <w:top w:val="none" w:sz="0" w:space="0" w:color="auto"/>
        <w:left w:val="none" w:sz="0" w:space="0" w:color="auto"/>
        <w:bottom w:val="none" w:sz="0" w:space="0" w:color="auto"/>
        <w:right w:val="none" w:sz="0" w:space="0" w:color="auto"/>
      </w:divBdr>
    </w:div>
    <w:div w:id="1574926020">
      <w:bodyDiv w:val="1"/>
      <w:marLeft w:val="0"/>
      <w:marRight w:val="0"/>
      <w:marTop w:val="0"/>
      <w:marBottom w:val="0"/>
      <w:divBdr>
        <w:top w:val="none" w:sz="0" w:space="0" w:color="auto"/>
        <w:left w:val="none" w:sz="0" w:space="0" w:color="auto"/>
        <w:bottom w:val="none" w:sz="0" w:space="0" w:color="auto"/>
        <w:right w:val="none" w:sz="0" w:space="0" w:color="auto"/>
      </w:divBdr>
    </w:div>
    <w:div w:id="1577125965">
      <w:bodyDiv w:val="1"/>
      <w:marLeft w:val="0"/>
      <w:marRight w:val="0"/>
      <w:marTop w:val="0"/>
      <w:marBottom w:val="0"/>
      <w:divBdr>
        <w:top w:val="none" w:sz="0" w:space="0" w:color="auto"/>
        <w:left w:val="none" w:sz="0" w:space="0" w:color="auto"/>
        <w:bottom w:val="none" w:sz="0" w:space="0" w:color="auto"/>
        <w:right w:val="none" w:sz="0" w:space="0" w:color="auto"/>
      </w:divBdr>
    </w:div>
    <w:div w:id="1582910313">
      <w:bodyDiv w:val="1"/>
      <w:marLeft w:val="0"/>
      <w:marRight w:val="0"/>
      <w:marTop w:val="0"/>
      <w:marBottom w:val="0"/>
      <w:divBdr>
        <w:top w:val="none" w:sz="0" w:space="0" w:color="auto"/>
        <w:left w:val="none" w:sz="0" w:space="0" w:color="auto"/>
        <w:bottom w:val="none" w:sz="0" w:space="0" w:color="auto"/>
        <w:right w:val="none" w:sz="0" w:space="0" w:color="auto"/>
      </w:divBdr>
    </w:div>
    <w:div w:id="1593591487">
      <w:bodyDiv w:val="1"/>
      <w:marLeft w:val="0"/>
      <w:marRight w:val="0"/>
      <w:marTop w:val="0"/>
      <w:marBottom w:val="0"/>
      <w:divBdr>
        <w:top w:val="none" w:sz="0" w:space="0" w:color="auto"/>
        <w:left w:val="none" w:sz="0" w:space="0" w:color="auto"/>
        <w:bottom w:val="none" w:sz="0" w:space="0" w:color="auto"/>
        <w:right w:val="none" w:sz="0" w:space="0" w:color="auto"/>
      </w:divBdr>
    </w:div>
    <w:div w:id="1607543211">
      <w:bodyDiv w:val="1"/>
      <w:marLeft w:val="0"/>
      <w:marRight w:val="0"/>
      <w:marTop w:val="0"/>
      <w:marBottom w:val="0"/>
      <w:divBdr>
        <w:top w:val="none" w:sz="0" w:space="0" w:color="auto"/>
        <w:left w:val="none" w:sz="0" w:space="0" w:color="auto"/>
        <w:bottom w:val="none" w:sz="0" w:space="0" w:color="auto"/>
        <w:right w:val="none" w:sz="0" w:space="0" w:color="auto"/>
      </w:divBdr>
    </w:div>
    <w:div w:id="1608855561">
      <w:bodyDiv w:val="1"/>
      <w:marLeft w:val="0"/>
      <w:marRight w:val="0"/>
      <w:marTop w:val="0"/>
      <w:marBottom w:val="0"/>
      <w:divBdr>
        <w:top w:val="none" w:sz="0" w:space="0" w:color="auto"/>
        <w:left w:val="none" w:sz="0" w:space="0" w:color="auto"/>
        <w:bottom w:val="none" w:sz="0" w:space="0" w:color="auto"/>
        <w:right w:val="none" w:sz="0" w:space="0" w:color="auto"/>
      </w:divBdr>
    </w:div>
    <w:div w:id="1625454803">
      <w:bodyDiv w:val="1"/>
      <w:marLeft w:val="0"/>
      <w:marRight w:val="0"/>
      <w:marTop w:val="0"/>
      <w:marBottom w:val="0"/>
      <w:divBdr>
        <w:top w:val="none" w:sz="0" w:space="0" w:color="auto"/>
        <w:left w:val="none" w:sz="0" w:space="0" w:color="auto"/>
        <w:bottom w:val="none" w:sz="0" w:space="0" w:color="auto"/>
        <w:right w:val="none" w:sz="0" w:space="0" w:color="auto"/>
      </w:divBdr>
    </w:div>
    <w:div w:id="1645163875">
      <w:bodyDiv w:val="1"/>
      <w:marLeft w:val="0"/>
      <w:marRight w:val="0"/>
      <w:marTop w:val="0"/>
      <w:marBottom w:val="0"/>
      <w:divBdr>
        <w:top w:val="none" w:sz="0" w:space="0" w:color="auto"/>
        <w:left w:val="none" w:sz="0" w:space="0" w:color="auto"/>
        <w:bottom w:val="none" w:sz="0" w:space="0" w:color="auto"/>
        <w:right w:val="none" w:sz="0" w:space="0" w:color="auto"/>
      </w:divBdr>
    </w:div>
    <w:div w:id="1650938443">
      <w:bodyDiv w:val="1"/>
      <w:marLeft w:val="0"/>
      <w:marRight w:val="0"/>
      <w:marTop w:val="0"/>
      <w:marBottom w:val="0"/>
      <w:divBdr>
        <w:top w:val="none" w:sz="0" w:space="0" w:color="auto"/>
        <w:left w:val="none" w:sz="0" w:space="0" w:color="auto"/>
        <w:bottom w:val="none" w:sz="0" w:space="0" w:color="auto"/>
        <w:right w:val="none" w:sz="0" w:space="0" w:color="auto"/>
      </w:divBdr>
    </w:div>
    <w:div w:id="1652979622">
      <w:bodyDiv w:val="1"/>
      <w:marLeft w:val="0"/>
      <w:marRight w:val="0"/>
      <w:marTop w:val="0"/>
      <w:marBottom w:val="0"/>
      <w:divBdr>
        <w:top w:val="none" w:sz="0" w:space="0" w:color="auto"/>
        <w:left w:val="none" w:sz="0" w:space="0" w:color="auto"/>
        <w:bottom w:val="none" w:sz="0" w:space="0" w:color="auto"/>
        <w:right w:val="none" w:sz="0" w:space="0" w:color="auto"/>
      </w:divBdr>
    </w:div>
    <w:div w:id="1661351203">
      <w:bodyDiv w:val="1"/>
      <w:marLeft w:val="0"/>
      <w:marRight w:val="0"/>
      <w:marTop w:val="0"/>
      <w:marBottom w:val="0"/>
      <w:divBdr>
        <w:top w:val="none" w:sz="0" w:space="0" w:color="auto"/>
        <w:left w:val="none" w:sz="0" w:space="0" w:color="auto"/>
        <w:bottom w:val="none" w:sz="0" w:space="0" w:color="auto"/>
        <w:right w:val="none" w:sz="0" w:space="0" w:color="auto"/>
      </w:divBdr>
    </w:div>
    <w:div w:id="1665620187">
      <w:bodyDiv w:val="1"/>
      <w:marLeft w:val="0"/>
      <w:marRight w:val="0"/>
      <w:marTop w:val="0"/>
      <w:marBottom w:val="0"/>
      <w:divBdr>
        <w:top w:val="none" w:sz="0" w:space="0" w:color="auto"/>
        <w:left w:val="none" w:sz="0" w:space="0" w:color="auto"/>
        <w:bottom w:val="none" w:sz="0" w:space="0" w:color="auto"/>
        <w:right w:val="none" w:sz="0" w:space="0" w:color="auto"/>
      </w:divBdr>
    </w:div>
    <w:div w:id="1671450016">
      <w:bodyDiv w:val="1"/>
      <w:marLeft w:val="0"/>
      <w:marRight w:val="0"/>
      <w:marTop w:val="0"/>
      <w:marBottom w:val="0"/>
      <w:divBdr>
        <w:top w:val="none" w:sz="0" w:space="0" w:color="auto"/>
        <w:left w:val="none" w:sz="0" w:space="0" w:color="auto"/>
        <w:bottom w:val="none" w:sz="0" w:space="0" w:color="auto"/>
        <w:right w:val="none" w:sz="0" w:space="0" w:color="auto"/>
      </w:divBdr>
    </w:div>
    <w:div w:id="1673029404">
      <w:bodyDiv w:val="1"/>
      <w:marLeft w:val="0"/>
      <w:marRight w:val="0"/>
      <w:marTop w:val="0"/>
      <w:marBottom w:val="0"/>
      <w:divBdr>
        <w:top w:val="none" w:sz="0" w:space="0" w:color="auto"/>
        <w:left w:val="none" w:sz="0" w:space="0" w:color="auto"/>
        <w:bottom w:val="none" w:sz="0" w:space="0" w:color="auto"/>
        <w:right w:val="none" w:sz="0" w:space="0" w:color="auto"/>
      </w:divBdr>
    </w:div>
    <w:div w:id="1682664869">
      <w:bodyDiv w:val="1"/>
      <w:marLeft w:val="0"/>
      <w:marRight w:val="0"/>
      <w:marTop w:val="0"/>
      <w:marBottom w:val="0"/>
      <w:divBdr>
        <w:top w:val="none" w:sz="0" w:space="0" w:color="auto"/>
        <w:left w:val="none" w:sz="0" w:space="0" w:color="auto"/>
        <w:bottom w:val="none" w:sz="0" w:space="0" w:color="auto"/>
        <w:right w:val="none" w:sz="0" w:space="0" w:color="auto"/>
      </w:divBdr>
    </w:div>
    <w:div w:id="1688679021">
      <w:bodyDiv w:val="1"/>
      <w:marLeft w:val="0"/>
      <w:marRight w:val="0"/>
      <w:marTop w:val="0"/>
      <w:marBottom w:val="0"/>
      <w:divBdr>
        <w:top w:val="none" w:sz="0" w:space="0" w:color="auto"/>
        <w:left w:val="none" w:sz="0" w:space="0" w:color="auto"/>
        <w:bottom w:val="none" w:sz="0" w:space="0" w:color="auto"/>
        <w:right w:val="none" w:sz="0" w:space="0" w:color="auto"/>
      </w:divBdr>
    </w:div>
    <w:div w:id="1693140497">
      <w:bodyDiv w:val="1"/>
      <w:marLeft w:val="0"/>
      <w:marRight w:val="0"/>
      <w:marTop w:val="0"/>
      <w:marBottom w:val="0"/>
      <w:divBdr>
        <w:top w:val="none" w:sz="0" w:space="0" w:color="auto"/>
        <w:left w:val="none" w:sz="0" w:space="0" w:color="auto"/>
        <w:bottom w:val="none" w:sz="0" w:space="0" w:color="auto"/>
        <w:right w:val="none" w:sz="0" w:space="0" w:color="auto"/>
      </w:divBdr>
    </w:div>
    <w:div w:id="1703821744">
      <w:bodyDiv w:val="1"/>
      <w:marLeft w:val="0"/>
      <w:marRight w:val="0"/>
      <w:marTop w:val="0"/>
      <w:marBottom w:val="0"/>
      <w:divBdr>
        <w:top w:val="none" w:sz="0" w:space="0" w:color="auto"/>
        <w:left w:val="none" w:sz="0" w:space="0" w:color="auto"/>
        <w:bottom w:val="none" w:sz="0" w:space="0" w:color="auto"/>
        <w:right w:val="none" w:sz="0" w:space="0" w:color="auto"/>
      </w:divBdr>
    </w:div>
    <w:div w:id="1703901061">
      <w:bodyDiv w:val="1"/>
      <w:marLeft w:val="0"/>
      <w:marRight w:val="0"/>
      <w:marTop w:val="0"/>
      <w:marBottom w:val="0"/>
      <w:divBdr>
        <w:top w:val="none" w:sz="0" w:space="0" w:color="auto"/>
        <w:left w:val="none" w:sz="0" w:space="0" w:color="auto"/>
        <w:bottom w:val="none" w:sz="0" w:space="0" w:color="auto"/>
        <w:right w:val="none" w:sz="0" w:space="0" w:color="auto"/>
      </w:divBdr>
    </w:div>
    <w:div w:id="1713991458">
      <w:bodyDiv w:val="1"/>
      <w:marLeft w:val="0"/>
      <w:marRight w:val="0"/>
      <w:marTop w:val="0"/>
      <w:marBottom w:val="0"/>
      <w:divBdr>
        <w:top w:val="none" w:sz="0" w:space="0" w:color="auto"/>
        <w:left w:val="none" w:sz="0" w:space="0" w:color="auto"/>
        <w:bottom w:val="none" w:sz="0" w:space="0" w:color="auto"/>
        <w:right w:val="none" w:sz="0" w:space="0" w:color="auto"/>
      </w:divBdr>
    </w:div>
    <w:div w:id="1714766935">
      <w:bodyDiv w:val="1"/>
      <w:marLeft w:val="0"/>
      <w:marRight w:val="0"/>
      <w:marTop w:val="0"/>
      <w:marBottom w:val="0"/>
      <w:divBdr>
        <w:top w:val="none" w:sz="0" w:space="0" w:color="auto"/>
        <w:left w:val="none" w:sz="0" w:space="0" w:color="auto"/>
        <w:bottom w:val="none" w:sz="0" w:space="0" w:color="auto"/>
        <w:right w:val="none" w:sz="0" w:space="0" w:color="auto"/>
      </w:divBdr>
    </w:div>
    <w:div w:id="1716082887">
      <w:bodyDiv w:val="1"/>
      <w:marLeft w:val="0"/>
      <w:marRight w:val="0"/>
      <w:marTop w:val="0"/>
      <w:marBottom w:val="0"/>
      <w:divBdr>
        <w:top w:val="none" w:sz="0" w:space="0" w:color="auto"/>
        <w:left w:val="none" w:sz="0" w:space="0" w:color="auto"/>
        <w:bottom w:val="none" w:sz="0" w:space="0" w:color="auto"/>
        <w:right w:val="none" w:sz="0" w:space="0" w:color="auto"/>
      </w:divBdr>
    </w:div>
    <w:div w:id="1725180307">
      <w:bodyDiv w:val="1"/>
      <w:marLeft w:val="0"/>
      <w:marRight w:val="0"/>
      <w:marTop w:val="0"/>
      <w:marBottom w:val="0"/>
      <w:divBdr>
        <w:top w:val="none" w:sz="0" w:space="0" w:color="auto"/>
        <w:left w:val="none" w:sz="0" w:space="0" w:color="auto"/>
        <w:bottom w:val="none" w:sz="0" w:space="0" w:color="auto"/>
        <w:right w:val="none" w:sz="0" w:space="0" w:color="auto"/>
      </w:divBdr>
    </w:div>
    <w:div w:id="1738357434">
      <w:bodyDiv w:val="1"/>
      <w:marLeft w:val="0"/>
      <w:marRight w:val="0"/>
      <w:marTop w:val="0"/>
      <w:marBottom w:val="0"/>
      <w:divBdr>
        <w:top w:val="none" w:sz="0" w:space="0" w:color="auto"/>
        <w:left w:val="none" w:sz="0" w:space="0" w:color="auto"/>
        <w:bottom w:val="none" w:sz="0" w:space="0" w:color="auto"/>
        <w:right w:val="none" w:sz="0" w:space="0" w:color="auto"/>
      </w:divBdr>
    </w:div>
    <w:div w:id="1744061209">
      <w:bodyDiv w:val="1"/>
      <w:marLeft w:val="0"/>
      <w:marRight w:val="0"/>
      <w:marTop w:val="0"/>
      <w:marBottom w:val="0"/>
      <w:divBdr>
        <w:top w:val="none" w:sz="0" w:space="0" w:color="auto"/>
        <w:left w:val="none" w:sz="0" w:space="0" w:color="auto"/>
        <w:bottom w:val="none" w:sz="0" w:space="0" w:color="auto"/>
        <w:right w:val="none" w:sz="0" w:space="0" w:color="auto"/>
      </w:divBdr>
    </w:div>
    <w:div w:id="1744792643">
      <w:bodyDiv w:val="1"/>
      <w:marLeft w:val="0"/>
      <w:marRight w:val="0"/>
      <w:marTop w:val="0"/>
      <w:marBottom w:val="0"/>
      <w:divBdr>
        <w:top w:val="none" w:sz="0" w:space="0" w:color="auto"/>
        <w:left w:val="none" w:sz="0" w:space="0" w:color="auto"/>
        <w:bottom w:val="none" w:sz="0" w:space="0" w:color="auto"/>
        <w:right w:val="none" w:sz="0" w:space="0" w:color="auto"/>
      </w:divBdr>
    </w:div>
    <w:div w:id="1750498888">
      <w:bodyDiv w:val="1"/>
      <w:marLeft w:val="0"/>
      <w:marRight w:val="0"/>
      <w:marTop w:val="0"/>
      <w:marBottom w:val="0"/>
      <w:divBdr>
        <w:top w:val="none" w:sz="0" w:space="0" w:color="auto"/>
        <w:left w:val="none" w:sz="0" w:space="0" w:color="auto"/>
        <w:bottom w:val="none" w:sz="0" w:space="0" w:color="auto"/>
        <w:right w:val="none" w:sz="0" w:space="0" w:color="auto"/>
      </w:divBdr>
    </w:div>
    <w:div w:id="1753044859">
      <w:bodyDiv w:val="1"/>
      <w:marLeft w:val="0"/>
      <w:marRight w:val="0"/>
      <w:marTop w:val="0"/>
      <w:marBottom w:val="0"/>
      <w:divBdr>
        <w:top w:val="none" w:sz="0" w:space="0" w:color="auto"/>
        <w:left w:val="none" w:sz="0" w:space="0" w:color="auto"/>
        <w:bottom w:val="none" w:sz="0" w:space="0" w:color="auto"/>
        <w:right w:val="none" w:sz="0" w:space="0" w:color="auto"/>
      </w:divBdr>
    </w:div>
    <w:div w:id="1754005970">
      <w:bodyDiv w:val="1"/>
      <w:marLeft w:val="0"/>
      <w:marRight w:val="0"/>
      <w:marTop w:val="0"/>
      <w:marBottom w:val="0"/>
      <w:divBdr>
        <w:top w:val="none" w:sz="0" w:space="0" w:color="auto"/>
        <w:left w:val="none" w:sz="0" w:space="0" w:color="auto"/>
        <w:bottom w:val="none" w:sz="0" w:space="0" w:color="auto"/>
        <w:right w:val="none" w:sz="0" w:space="0" w:color="auto"/>
      </w:divBdr>
    </w:div>
    <w:div w:id="1754738446">
      <w:bodyDiv w:val="1"/>
      <w:marLeft w:val="0"/>
      <w:marRight w:val="0"/>
      <w:marTop w:val="0"/>
      <w:marBottom w:val="0"/>
      <w:divBdr>
        <w:top w:val="none" w:sz="0" w:space="0" w:color="auto"/>
        <w:left w:val="none" w:sz="0" w:space="0" w:color="auto"/>
        <w:bottom w:val="none" w:sz="0" w:space="0" w:color="auto"/>
        <w:right w:val="none" w:sz="0" w:space="0" w:color="auto"/>
      </w:divBdr>
    </w:div>
    <w:div w:id="1763335648">
      <w:bodyDiv w:val="1"/>
      <w:marLeft w:val="0"/>
      <w:marRight w:val="0"/>
      <w:marTop w:val="0"/>
      <w:marBottom w:val="0"/>
      <w:divBdr>
        <w:top w:val="none" w:sz="0" w:space="0" w:color="auto"/>
        <w:left w:val="none" w:sz="0" w:space="0" w:color="auto"/>
        <w:bottom w:val="none" w:sz="0" w:space="0" w:color="auto"/>
        <w:right w:val="none" w:sz="0" w:space="0" w:color="auto"/>
      </w:divBdr>
    </w:div>
    <w:div w:id="1766146008">
      <w:bodyDiv w:val="1"/>
      <w:marLeft w:val="0"/>
      <w:marRight w:val="0"/>
      <w:marTop w:val="0"/>
      <w:marBottom w:val="0"/>
      <w:divBdr>
        <w:top w:val="none" w:sz="0" w:space="0" w:color="auto"/>
        <w:left w:val="none" w:sz="0" w:space="0" w:color="auto"/>
        <w:bottom w:val="none" w:sz="0" w:space="0" w:color="auto"/>
        <w:right w:val="none" w:sz="0" w:space="0" w:color="auto"/>
      </w:divBdr>
    </w:div>
    <w:div w:id="1767995780">
      <w:bodyDiv w:val="1"/>
      <w:marLeft w:val="0"/>
      <w:marRight w:val="0"/>
      <w:marTop w:val="0"/>
      <w:marBottom w:val="0"/>
      <w:divBdr>
        <w:top w:val="none" w:sz="0" w:space="0" w:color="auto"/>
        <w:left w:val="none" w:sz="0" w:space="0" w:color="auto"/>
        <w:bottom w:val="none" w:sz="0" w:space="0" w:color="auto"/>
        <w:right w:val="none" w:sz="0" w:space="0" w:color="auto"/>
      </w:divBdr>
    </w:div>
    <w:div w:id="1774469679">
      <w:bodyDiv w:val="1"/>
      <w:marLeft w:val="0"/>
      <w:marRight w:val="0"/>
      <w:marTop w:val="0"/>
      <w:marBottom w:val="0"/>
      <w:divBdr>
        <w:top w:val="none" w:sz="0" w:space="0" w:color="auto"/>
        <w:left w:val="none" w:sz="0" w:space="0" w:color="auto"/>
        <w:bottom w:val="none" w:sz="0" w:space="0" w:color="auto"/>
        <w:right w:val="none" w:sz="0" w:space="0" w:color="auto"/>
      </w:divBdr>
    </w:div>
    <w:div w:id="1774664606">
      <w:bodyDiv w:val="1"/>
      <w:marLeft w:val="0"/>
      <w:marRight w:val="0"/>
      <w:marTop w:val="0"/>
      <w:marBottom w:val="0"/>
      <w:divBdr>
        <w:top w:val="none" w:sz="0" w:space="0" w:color="auto"/>
        <w:left w:val="none" w:sz="0" w:space="0" w:color="auto"/>
        <w:bottom w:val="none" w:sz="0" w:space="0" w:color="auto"/>
        <w:right w:val="none" w:sz="0" w:space="0" w:color="auto"/>
      </w:divBdr>
    </w:div>
    <w:div w:id="1777750164">
      <w:bodyDiv w:val="1"/>
      <w:marLeft w:val="0"/>
      <w:marRight w:val="0"/>
      <w:marTop w:val="0"/>
      <w:marBottom w:val="0"/>
      <w:divBdr>
        <w:top w:val="none" w:sz="0" w:space="0" w:color="auto"/>
        <w:left w:val="none" w:sz="0" w:space="0" w:color="auto"/>
        <w:bottom w:val="none" w:sz="0" w:space="0" w:color="auto"/>
        <w:right w:val="none" w:sz="0" w:space="0" w:color="auto"/>
      </w:divBdr>
    </w:div>
    <w:div w:id="1789934553">
      <w:bodyDiv w:val="1"/>
      <w:marLeft w:val="0"/>
      <w:marRight w:val="0"/>
      <w:marTop w:val="0"/>
      <w:marBottom w:val="0"/>
      <w:divBdr>
        <w:top w:val="none" w:sz="0" w:space="0" w:color="auto"/>
        <w:left w:val="none" w:sz="0" w:space="0" w:color="auto"/>
        <w:bottom w:val="none" w:sz="0" w:space="0" w:color="auto"/>
        <w:right w:val="none" w:sz="0" w:space="0" w:color="auto"/>
      </w:divBdr>
    </w:div>
    <w:div w:id="1796755545">
      <w:bodyDiv w:val="1"/>
      <w:marLeft w:val="0"/>
      <w:marRight w:val="0"/>
      <w:marTop w:val="0"/>
      <w:marBottom w:val="0"/>
      <w:divBdr>
        <w:top w:val="none" w:sz="0" w:space="0" w:color="auto"/>
        <w:left w:val="none" w:sz="0" w:space="0" w:color="auto"/>
        <w:bottom w:val="none" w:sz="0" w:space="0" w:color="auto"/>
        <w:right w:val="none" w:sz="0" w:space="0" w:color="auto"/>
      </w:divBdr>
    </w:div>
    <w:div w:id="1810325084">
      <w:bodyDiv w:val="1"/>
      <w:marLeft w:val="0"/>
      <w:marRight w:val="0"/>
      <w:marTop w:val="0"/>
      <w:marBottom w:val="0"/>
      <w:divBdr>
        <w:top w:val="none" w:sz="0" w:space="0" w:color="auto"/>
        <w:left w:val="none" w:sz="0" w:space="0" w:color="auto"/>
        <w:bottom w:val="none" w:sz="0" w:space="0" w:color="auto"/>
        <w:right w:val="none" w:sz="0" w:space="0" w:color="auto"/>
      </w:divBdr>
    </w:div>
    <w:div w:id="1815833982">
      <w:bodyDiv w:val="1"/>
      <w:marLeft w:val="0"/>
      <w:marRight w:val="0"/>
      <w:marTop w:val="0"/>
      <w:marBottom w:val="0"/>
      <w:divBdr>
        <w:top w:val="none" w:sz="0" w:space="0" w:color="auto"/>
        <w:left w:val="none" w:sz="0" w:space="0" w:color="auto"/>
        <w:bottom w:val="none" w:sz="0" w:space="0" w:color="auto"/>
        <w:right w:val="none" w:sz="0" w:space="0" w:color="auto"/>
      </w:divBdr>
    </w:div>
    <w:div w:id="1816140976">
      <w:bodyDiv w:val="1"/>
      <w:marLeft w:val="0"/>
      <w:marRight w:val="0"/>
      <w:marTop w:val="0"/>
      <w:marBottom w:val="0"/>
      <w:divBdr>
        <w:top w:val="none" w:sz="0" w:space="0" w:color="auto"/>
        <w:left w:val="none" w:sz="0" w:space="0" w:color="auto"/>
        <w:bottom w:val="none" w:sz="0" w:space="0" w:color="auto"/>
        <w:right w:val="none" w:sz="0" w:space="0" w:color="auto"/>
      </w:divBdr>
    </w:div>
    <w:div w:id="1816606621">
      <w:bodyDiv w:val="1"/>
      <w:marLeft w:val="0"/>
      <w:marRight w:val="0"/>
      <w:marTop w:val="0"/>
      <w:marBottom w:val="0"/>
      <w:divBdr>
        <w:top w:val="none" w:sz="0" w:space="0" w:color="auto"/>
        <w:left w:val="none" w:sz="0" w:space="0" w:color="auto"/>
        <w:bottom w:val="none" w:sz="0" w:space="0" w:color="auto"/>
        <w:right w:val="none" w:sz="0" w:space="0" w:color="auto"/>
      </w:divBdr>
    </w:div>
    <w:div w:id="1822307518">
      <w:bodyDiv w:val="1"/>
      <w:marLeft w:val="0"/>
      <w:marRight w:val="0"/>
      <w:marTop w:val="0"/>
      <w:marBottom w:val="0"/>
      <w:divBdr>
        <w:top w:val="none" w:sz="0" w:space="0" w:color="auto"/>
        <w:left w:val="none" w:sz="0" w:space="0" w:color="auto"/>
        <w:bottom w:val="none" w:sz="0" w:space="0" w:color="auto"/>
        <w:right w:val="none" w:sz="0" w:space="0" w:color="auto"/>
      </w:divBdr>
    </w:div>
    <w:div w:id="1824740170">
      <w:bodyDiv w:val="1"/>
      <w:marLeft w:val="0"/>
      <w:marRight w:val="0"/>
      <w:marTop w:val="0"/>
      <w:marBottom w:val="0"/>
      <w:divBdr>
        <w:top w:val="none" w:sz="0" w:space="0" w:color="auto"/>
        <w:left w:val="none" w:sz="0" w:space="0" w:color="auto"/>
        <w:bottom w:val="none" w:sz="0" w:space="0" w:color="auto"/>
        <w:right w:val="none" w:sz="0" w:space="0" w:color="auto"/>
      </w:divBdr>
    </w:div>
    <w:div w:id="1833374450">
      <w:bodyDiv w:val="1"/>
      <w:marLeft w:val="0"/>
      <w:marRight w:val="0"/>
      <w:marTop w:val="0"/>
      <w:marBottom w:val="0"/>
      <w:divBdr>
        <w:top w:val="none" w:sz="0" w:space="0" w:color="auto"/>
        <w:left w:val="none" w:sz="0" w:space="0" w:color="auto"/>
        <w:bottom w:val="none" w:sz="0" w:space="0" w:color="auto"/>
        <w:right w:val="none" w:sz="0" w:space="0" w:color="auto"/>
      </w:divBdr>
    </w:div>
    <w:div w:id="1838811037">
      <w:bodyDiv w:val="1"/>
      <w:marLeft w:val="0"/>
      <w:marRight w:val="0"/>
      <w:marTop w:val="0"/>
      <w:marBottom w:val="0"/>
      <w:divBdr>
        <w:top w:val="none" w:sz="0" w:space="0" w:color="auto"/>
        <w:left w:val="none" w:sz="0" w:space="0" w:color="auto"/>
        <w:bottom w:val="none" w:sz="0" w:space="0" w:color="auto"/>
        <w:right w:val="none" w:sz="0" w:space="0" w:color="auto"/>
      </w:divBdr>
    </w:div>
    <w:div w:id="1850438283">
      <w:bodyDiv w:val="1"/>
      <w:marLeft w:val="0"/>
      <w:marRight w:val="0"/>
      <w:marTop w:val="0"/>
      <w:marBottom w:val="0"/>
      <w:divBdr>
        <w:top w:val="none" w:sz="0" w:space="0" w:color="auto"/>
        <w:left w:val="none" w:sz="0" w:space="0" w:color="auto"/>
        <w:bottom w:val="none" w:sz="0" w:space="0" w:color="auto"/>
        <w:right w:val="none" w:sz="0" w:space="0" w:color="auto"/>
      </w:divBdr>
    </w:div>
    <w:div w:id="1857111501">
      <w:bodyDiv w:val="1"/>
      <w:marLeft w:val="0"/>
      <w:marRight w:val="0"/>
      <w:marTop w:val="0"/>
      <w:marBottom w:val="0"/>
      <w:divBdr>
        <w:top w:val="none" w:sz="0" w:space="0" w:color="auto"/>
        <w:left w:val="none" w:sz="0" w:space="0" w:color="auto"/>
        <w:bottom w:val="none" w:sz="0" w:space="0" w:color="auto"/>
        <w:right w:val="none" w:sz="0" w:space="0" w:color="auto"/>
      </w:divBdr>
    </w:div>
    <w:div w:id="1868256402">
      <w:bodyDiv w:val="1"/>
      <w:marLeft w:val="0"/>
      <w:marRight w:val="0"/>
      <w:marTop w:val="0"/>
      <w:marBottom w:val="0"/>
      <w:divBdr>
        <w:top w:val="none" w:sz="0" w:space="0" w:color="auto"/>
        <w:left w:val="none" w:sz="0" w:space="0" w:color="auto"/>
        <w:bottom w:val="none" w:sz="0" w:space="0" w:color="auto"/>
        <w:right w:val="none" w:sz="0" w:space="0" w:color="auto"/>
      </w:divBdr>
    </w:div>
    <w:div w:id="1868373723">
      <w:bodyDiv w:val="1"/>
      <w:marLeft w:val="0"/>
      <w:marRight w:val="0"/>
      <w:marTop w:val="0"/>
      <w:marBottom w:val="0"/>
      <w:divBdr>
        <w:top w:val="none" w:sz="0" w:space="0" w:color="auto"/>
        <w:left w:val="none" w:sz="0" w:space="0" w:color="auto"/>
        <w:bottom w:val="none" w:sz="0" w:space="0" w:color="auto"/>
        <w:right w:val="none" w:sz="0" w:space="0" w:color="auto"/>
      </w:divBdr>
    </w:div>
    <w:div w:id="1871527368">
      <w:bodyDiv w:val="1"/>
      <w:marLeft w:val="0"/>
      <w:marRight w:val="0"/>
      <w:marTop w:val="0"/>
      <w:marBottom w:val="0"/>
      <w:divBdr>
        <w:top w:val="none" w:sz="0" w:space="0" w:color="auto"/>
        <w:left w:val="none" w:sz="0" w:space="0" w:color="auto"/>
        <w:bottom w:val="none" w:sz="0" w:space="0" w:color="auto"/>
        <w:right w:val="none" w:sz="0" w:space="0" w:color="auto"/>
      </w:divBdr>
    </w:div>
    <w:div w:id="1874882463">
      <w:bodyDiv w:val="1"/>
      <w:marLeft w:val="0"/>
      <w:marRight w:val="0"/>
      <w:marTop w:val="0"/>
      <w:marBottom w:val="0"/>
      <w:divBdr>
        <w:top w:val="none" w:sz="0" w:space="0" w:color="auto"/>
        <w:left w:val="none" w:sz="0" w:space="0" w:color="auto"/>
        <w:bottom w:val="none" w:sz="0" w:space="0" w:color="auto"/>
        <w:right w:val="none" w:sz="0" w:space="0" w:color="auto"/>
      </w:divBdr>
    </w:div>
    <w:div w:id="1876313413">
      <w:bodyDiv w:val="1"/>
      <w:marLeft w:val="0"/>
      <w:marRight w:val="0"/>
      <w:marTop w:val="0"/>
      <w:marBottom w:val="0"/>
      <w:divBdr>
        <w:top w:val="none" w:sz="0" w:space="0" w:color="auto"/>
        <w:left w:val="none" w:sz="0" w:space="0" w:color="auto"/>
        <w:bottom w:val="none" w:sz="0" w:space="0" w:color="auto"/>
        <w:right w:val="none" w:sz="0" w:space="0" w:color="auto"/>
      </w:divBdr>
    </w:div>
    <w:div w:id="1879197218">
      <w:bodyDiv w:val="1"/>
      <w:marLeft w:val="0"/>
      <w:marRight w:val="0"/>
      <w:marTop w:val="0"/>
      <w:marBottom w:val="0"/>
      <w:divBdr>
        <w:top w:val="none" w:sz="0" w:space="0" w:color="auto"/>
        <w:left w:val="none" w:sz="0" w:space="0" w:color="auto"/>
        <w:bottom w:val="none" w:sz="0" w:space="0" w:color="auto"/>
        <w:right w:val="none" w:sz="0" w:space="0" w:color="auto"/>
      </w:divBdr>
    </w:div>
    <w:div w:id="1879387364">
      <w:bodyDiv w:val="1"/>
      <w:marLeft w:val="0"/>
      <w:marRight w:val="0"/>
      <w:marTop w:val="0"/>
      <w:marBottom w:val="0"/>
      <w:divBdr>
        <w:top w:val="none" w:sz="0" w:space="0" w:color="auto"/>
        <w:left w:val="none" w:sz="0" w:space="0" w:color="auto"/>
        <w:bottom w:val="none" w:sz="0" w:space="0" w:color="auto"/>
        <w:right w:val="none" w:sz="0" w:space="0" w:color="auto"/>
      </w:divBdr>
    </w:div>
    <w:div w:id="1895584638">
      <w:bodyDiv w:val="1"/>
      <w:marLeft w:val="0"/>
      <w:marRight w:val="0"/>
      <w:marTop w:val="0"/>
      <w:marBottom w:val="0"/>
      <w:divBdr>
        <w:top w:val="none" w:sz="0" w:space="0" w:color="auto"/>
        <w:left w:val="none" w:sz="0" w:space="0" w:color="auto"/>
        <w:bottom w:val="none" w:sz="0" w:space="0" w:color="auto"/>
        <w:right w:val="none" w:sz="0" w:space="0" w:color="auto"/>
      </w:divBdr>
    </w:div>
    <w:div w:id="1908763957">
      <w:bodyDiv w:val="1"/>
      <w:marLeft w:val="0"/>
      <w:marRight w:val="0"/>
      <w:marTop w:val="0"/>
      <w:marBottom w:val="0"/>
      <w:divBdr>
        <w:top w:val="none" w:sz="0" w:space="0" w:color="auto"/>
        <w:left w:val="none" w:sz="0" w:space="0" w:color="auto"/>
        <w:bottom w:val="none" w:sz="0" w:space="0" w:color="auto"/>
        <w:right w:val="none" w:sz="0" w:space="0" w:color="auto"/>
      </w:divBdr>
    </w:div>
    <w:div w:id="1909488201">
      <w:bodyDiv w:val="1"/>
      <w:marLeft w:val="0"/>
      <w:marRight w:val="0"/>
      <w:marTop w:val="0"/>
      <w:marBottom w:val="0"/>
      <w:divBdr>
        <w:top w:val="none" w:sz="0" w:space="0" w:color="auto"/>
        <w:left w:val="none" w:sz="0" w:space="0" w:color="auto"/>
        <w:bottom w:val="none" w:sz="0" w:space="0" w:color="auto"/>
        <w:right w:val="none" w:sz="0" w:space="0" w:color="auto"/>
      </w:divBdr>
    </w:div>
    <w:div w:id="1910649142">
      <w:bodyDiv w:val="1"/>
      <w:marLeft w:val="0"/>
      <w:marRight w:val="0"/>
      <w:marTop w:val="0"/>
      <w:marBottom w:val="0"/>
      <w:divBdr>
        <w:top w:val="none" w:sz="0" w:space="0" w:color="auto"/>
        <w:left w:val="none" w:sz="0" w:space="0" w:color="auto"/>
        <w:bottom w:val="none" w:sz="0" w:space="0" w:color="auto"/>
        <w:right w:val="none" w:sz="0" w:space="0" w:color="auto"/>
      </w:divBdr>
    </w:div>
    <w:div w:id="1920940260">
      <w:bodyDiv w:val="1"/>
      <w:marLeft w:val="0"/>
      <w:marRight w:val="0"/>
      <w:marTop w:val="0"/>
      <w:marBottom w:val="0"/>
      <w:divBdr>
        <w:top w:val="none" w:sz="0" w:space="0" w:color="auto"/>
        <w:left w:val="none" w:sz="0" w:space="0" w:color="auto"/>
        <w:bottom w:val="none" w:sz="0" w:space="0" w:color="auto"/>
        <w:right w:val="none" w:sz="0" w:space="0" w:color="auto"/>
      </w:divBdr>
    </w:div>
    <w:div w:id="1924991369">
      <w:bodyDiv w:val="1"/>
      <w:marLeft w:val="0"/>
      <w:marRight w:val="0"/>
      <w:marTop w:val="0"/>
      <w:marBottom w:val="0"/>
      <w:divBdr>
        <w:top w:val="none" w:sz="0" w:space="0" w:color="auto"/>
        <w:left w:val="none" w:sz="0" w:space="0" w:color="auto"/>
        <w:bottom w:val="none" w:sz="0" w:space="0" w:color="auto"/>
        <w:right w:val="none" w:sz="0" w:space="0" w:color="auto"/>
      </w:divBdr>
    </w:div>
    <w:div w:id="1928028701">
      <w:bodyDiv w:val="1"/>
      <w:marLeft w:val="0"/>
      <w:marRight w:val="0"/>
      <w:marTop w:val="0"/>
      <w:marBottom w:val="0"/>
      <w:divBdr>
        <w:top w:val="none" w:sz="0" w:space="0" w:color="auto"/>
        <w:left w:val="none" w:sz="0" w:space="0" w:color="auto"/>
        <w:bottom w:val="none" w:sz="0" w:space="0" w:color="auto"/>
        <w:right w:val="none" w:sz="0" w:space="0" w:color="auto"/>
      </w:divBdr>
    </w:div>
    <w:div w:id="1948585033">
      <w:bodyDiv w:val="1"/>
      <w:marLeft w:val="0"/>
      <w:marRight w:val="0"/>
      <w:marTop w:val="0"/>
      <w:marBottom w:val="0"/>
      <w:divBdr>
        <w:top w:val="none" w:sz="0" w:space="0" w:color="auto"/>
        <w:left w:val="none" w:sz="0" w:space="0" w:color="auto"/>
        <w:bottom w:val="none" w:sz="0" w:space="0" w:color="auto"/>
        <w:right w:val="none" w:sz="0" w:space="0" w:color="auto"/>
      </w:divBdr>
    </w:div>
    <w:div w:id="1953779111">
      <w:bodyDiv w:val="1"/>
      <w:marLeft w:val="0"/>
      <w:marRight w:val="0"/>
      <w:marTop w:val="0"/>
      <w:marBottom w:val="0"/>
      <w:divBdr>
        <w:top w:val="none" w:sz="0" w:space="0" w:color="auto"/>
        <w:left w:val="none" w:sz="0" w:space="0" w:color="auto"/>
        <w:bottom w:val="none" w:sz="0" w:space="0" w:color="auto"/>
        <w:right w:val="none" w:sz="0" w:space="0" w:color="auto"/>
      </w:divBdr>
    </w:div>
    <w:div w:id="1959988580">
      <w:bodyDiv w:val="1"/>
      <w:marLeft w:val="0"/>
      <w:marRight w:val="0"/>
      <w:marTop w:val="0"/>
      <w:marBottom w:val="0"/>
      <w:divBdr>
        <w:top w:val="none" w:sz="0" w:space="0" w:color="auto"/>
        <w:left w:val="none" w:sz="0" w:space="0" w:color="auto"/>
        <w:bottom w:val="none" w:sz="0" w:space="0" w:color="auto"/>
        <w:right w:val="none" w:sz="0" w:space="0" w:color="auto"/>
      </w:divBdr>
    </w:div>
    <w:div w:id="1963460920">
      <w:bodyDiv w:val="1"/>
      <w:marLeft w:val="0"/>
      <w:marRight w:val="0"/>
      <w:marTop w:val="0"/>
      <w:marBottom w:val="0"/>
      <w:divBdr>
        <w:top w:val="none" w:sz="0" w:space="0" w:color="auto"/>
        <w:left w:val="none" w:sz="0" w:space="0" w:color="auto"/>
        <w:bottom w:val="none" w:sz="0" w:space="0" w:color="auto"/>
        <w:right w:val="none" w:sz="0" w:space="0" w:color="auto"/>
      </w:divBdr>
    </w:div>
    <w:div w:id="1964187464">
      <w:bodyDiv w:val="1"/>
      <w:marLeft w:val="0"/>
      <w:marRight w:val="0"/>
      <w:marTop w:val="0"/>
      <w:marBottom w:val="0"/>
      <w:divBdr>
        <w:top w:val="none" w:sz="0" w:space="0" w:color="auto"/>
        <w:left w:val="none" w:sz="0" w:space="0" w:color="auto"/>
        <w:bottom w:val="none" w:sz="0" w:space="0" w:color="auto"/>
        <w:right w:val="none" w:sz="0" w:space="0" w:color="auto"/>
      </w:divBdr>
    </w:div>
    <w:div w:id="1964457740">
      <w:bodyDiv w:val="1"/>
      <w:marLeft w:val="0"/>
      <w:marRight w:val="0"/>
      <w:marTop w:val="0"/>
      <w:marBottom w:val="0"/>
      <w:divBdr>
        <w:top w:val="none" w:sz="0" w:space="0" w:color="auto"/>
        <w:left w:val="none" w:sz="0" w:space="0" w:color="auto"/>
        <w:bottom w:val="none" w:sz="0" w:space="0" w:color="auto"/>
        <w:right w:val="none" w:sz="0" w:space="0" w:color="auto"/>
      </w:divBdr>
    </w:div>
    <w:div w:id="1966540039">
      <w:bodyDiv w:val="1"/>
      <w:marLeft w:val="0"/>
      <w:marRight w:val="0"/>
      <w:marTop w:val="0"/>
      <w:marBottom w:val="0"/>
      <w:divBdr>
        <w:top w:val="none" w:sz="0" w:space="0" w:color="auto"/>
        <w:left w:val="none" w:sz="0" w:space="0" w:color="auto"/>
        <w:bottom w:val="none" w:sz="0" w:space="0" w:color="auto"/>
        <w:right w:val="none" w:sz="0" w:space="0" w:color="auto"/>
      </w:divBdr>
    </w:div>
    <w:div w:id="1968579226">
      <w:bodyDiv w:val="1"/>
      <w:marLeft w:val="0"/>
      <w:marRight w:val="0"/>
      <w:marTop w:val="0"/>
      <w:marBottom w:val="0"/>
      <w:divBdr>
        <w:top w:val="none" w:sz="0" w:space="0" w:color="auto"/>
        <w:left w:val="none" w:sz="0" w:space="0" w:color="auto"/>
        <w:bottom w:val="none" w:sz="0" w:space="0" w:color="auto"/>
        <w:right w:val="none" w:sz="0" w:space="0" w:color="auto"/>
      </w:divBdr>
    </w:div>
    <w:div w:id="1969622249">
      <w:bodyDiv w:val="1"/>
      <w:marLeft w:val="0"/>
      <w:marRight w:val="0"/>
      <w:marTop w:val="0"/>
      <w:marBottom w:val="0"/>
      <w:divBdr>
        <w:top w:val="none" w:sz="0" w:space="0" w:color="auto"/>
        <w:left w:val="none" w:sz="0" w:space="0" w:color="auto"/>
        <w:bottom w:val="none" w:sz="0" w:space="0" w:color="auto"/>
        <w:right w:val="none" w:sz="0" w:space="0" w:color="auto"/>
      </w:divBdr>
    </w:div>
    <w:div w:id="1970545910">
      <w:bodyDiv w:val="1"/>
      <w:marLeft w:val="0"/>
      <w:marRight w:val="0"/>
      <w:marTop w:val="0"/>
      <w:marBottom w:val="0"/>
      <w:divBdr>
        <w:top w:val="none" w:sz="0" w:space="0" w:color="auto"/>
        <w:left w:val="none" w:sz="0" w:space="0" w:color="auto"/>
        <w:bottom w:val="none" w:sz="0" w:space="0" w:color="auto"/>
        <w:right w:val="none" w:sz="0" w:space="0" w:color="auto"/>
      </w:divBdr>
    </w:div>
    <w:div w:id="1974099665">
      <w:bodyDiv w:val="1"/>
      <w:marLeft w:val="0"/>
      <w:marRight w:val="0"/>
      <w:marTop w:val="0"/>
      <w:marBottom w:val="0"/>
      <w:divBdr>
        <w:top w:val="none" w:sz="0" w:space="0" w:color="auto"/>
        <w:left w:val="none" w:sz="0" w:space="0" w:color="auto"/>
        <w:bottom w:val="none" w:sz="0" w:space="0" w:color="auto"/>
        <w:right w:val="none" w:sz="0" w:space="0" w:color="auto"/>
      </w:divBdr>
    </w:div>
    <w:div w:id="1975527337">
      <w:bodyDiv w:val="1"/>
      <w:marLeft w:val="0"/>
      <w:marRight w:val="0"/>
      <w:marTop w:val="0"/>
      <w:marBottom w:val="0"/>
      <w:divBdr>
        <w:top w:val="none" w:sz="0" w:space="0" w:color="auto"/>
        <w:left w:val="none" w:sz="0" w:space="0" w:color="auto"/>
        <w:bottom w:val="none" w:sz="0" w:space="0" w:color="auto"/>
        <w:right w:val="none" w:sz="0" w:space="0" w:color="auto"/>
      </w:divBdr>
    </w:div>
    <w:div w:id="1975671219">
      <w:bodyDiv w:val="1"/>
      <w:marLeft w:val="0"/>
      <w:marRight w:val="0"/>
      <w:marTop w:val="0"/>
      <w:marBottom w:val="0"/>
      <w:divBdr>
        <w:top w:val="none" w:sz="0" w:space="0" w:color="auto"/>
        <w:left w:val="none" w:sz="0" w:space="0" w:color="auto"/>
        <w:bottom w:val="none" w:sz="0" w:space="0" w:color="auto"/>
        <w:right w:val="none" w:sz="0" w:space="0" w:color="auto"/>
      </w:divBdr>
    </w:div>
    <w:div w:id="1976255453">
      <w:bodyDiv w:val="1"/>
      <w:marLeft w:val="0"/>
      <w:marRight w:val="0"/>
      <w:marTop w:val="0"/>
      <w:marBottom w:val="0"/>
      <w:divBdr>
        <w:top w:val="none" w:sz="0" w:space="0" w:color="auto"/>
        <w:left w:val="none" w:sz="0" w:space="0" w:color="auto"/>
        <w:bottom w:val="none" w:sz="0" w:space="0" w:color="auto"/>
        <w:right w:val="none" w:sz="0" w:space="0" w:color="auto"/>
      </w:divBdr>
    </w:div>
    <w:div w:id="2000421231">
      <w:bodyDiv w:val="1"/>
      <w:marLeft w:val="0"/>
      <w:marRight w:val="0"/>
      <w:marTop w:val="0"/>
      <w:marBottom w:val="0"/>
      <w:divBdr>
        <w:top w:val="none" w:sz="0" w:space="0" w:color="auto"/>
        <w:left w:val="none" w:sz="0" w:space="0" w:color="auto"/>
        <w:bottom w:val="none" w:sz="0" w:space="0" w:color="auto"/>
        <w:right w:val="none" w:sz="0" w:space="0" w:color="auto"/>
      </w:divBdr>
    </w:div>
    <w:div w:id="2007635112">
      <w:bodyDiv w:val="1"/>
      <w:marLeft w:val="0"/>
      <w:marRight w:val="0"/>
      <w:marTop w:val="0"/>
      <w:marBottom w:val="0"/>
      <w:divBdr>
        <w:top w:val="none" w:sz="0" w:space="0" w:color="auto"/>
        <w:left w:val="none" w:sz="0" w:space="0" w:color="auto"/>
        <w:bottom w:val="none" w:sz="0" w:space="0" w:color="auto"/>
        <w:right w:val="none" w:sz="0" w:space="0" w:color="auto"/>
      </w:divBdr>
    </w:div>
    <w:div w:id="2009361778">
      <w:bodyDiv w:val="1"/>
      <w:marLeft w:val="0"/>
      <w:marRight w:val="0"/>
      <w:marTop w:val="0"/>
      <w:marBottom w:val="0"/>
      <w:divBdr>
        <w:top w:val="none" w:sz="0" w:space="0" w:color="auto"/>
        <w:left w:val="none" w:sz="0" w:space="0" w:color="auto"/>
        <w:bottom w:val="none" w:sz="0" w:space="0" w:color="auto"/>
        <w:right w:val="none" w:sz="0" w:space="0" w:color="auto"/>
      </w:divBdr>
    </w:div>
    <w:div w:id="2014603148">
      <w:bodyDiv w:val="1"/>
      <w:marLeft w:val="0"/>
      <w:marRight w:val="0"/>
      <w:marTop w:val="0"/>
      <w:marBottom w:val="0"/>
      <w:divBdr>
        <w:top w:val="none" w:sz="0" w:space="0" w:color="auto"/>
        <w:left w:val="none" w:sz="0" w:space="0" w:color="auto"/>
        <w:bottom w:val="none" w:sz="0" w:space="0" w:color="auto"/>
        <w:right w:val="none" w:sz="0" w:space="0" w:color="auto"/>
      </w:divBdr>
    </w:div>
    <w:div w:id="2016958093">
      <w:bodyDiv w:val="1"/>
      <w:marLeft w:val="0"/>
      <w:marRight w:val="0"/>
      <w:marTop w:val="0"/>
      <w:marBottom w:val="0"/>
      <w:divBdr>
        <w:top w:val="none" w:sz="0" w:space="0" w:color="auto"/>
        <w:left w:val="none" w:sz="0" w:space="0" w:color="auto"/>
        <w:bottom w:val="none" w:sz="0" w:space="0" w:color="auto"/>
        <w:right w:val="none" w:sz="0" w:space="0" w:color="auto"/>
      </w:divBdr>
    </w:div>
    <w:div w:id="2020769100">
      <w:bodyDiv w:val="1"/>
      <w:marLeft w:val="0"/>
      <w:marRight w:val="0"/>
      <w:marTop w:val="0"/>
      <w:marBottom w:val="0"/>
      <w:divBdr>
        <w:top w:val="none" w:sz="0" w:space="0" w:color="auto"/>
        <w:left w:val="none" w:sz="0" w:space="0" w:color="auto"/>
        <w:bottom w:val="none" w:sz="0" w:space="0" w:color="auto"/>
        <w:right w:val="none" w:sz="0" w:space="0" w:color="auto"/>
      </w:divBdr>
    </w:div>
    <w:div w:id="2030135308">
      <w:bodyDiv w:val="1"/>
      <w:marLeft w:val="0"/>
      <w:marRight w:val="0"/>
      <w:marTop w:val="0"/>
      <w:marBottom w:val="0"/>
      <w:divBdr>
        <w:top w:val="none" w:sz="0" w:space="0" w:color="auto"/>
        <w:left w:val="none" w:sz="0" w:space="0" w:color="auto"/>
        <w:bottom w:val="none" w:sz="0" w:space="0" w:color="auto"/>
        <w:right w:val="none" w:sz="0" w:space="0" w:color="auto"/>
      </w:divBdr>
    </w:div>
    <w:div w:id="2039812014">
      <w:bodyDiv w:val="1"/>
      <w:marLeft w:val="0"/>
      <w:marRight w:val="0"/>
      <w:marTop w:val="0"/>
      <w:marBottom w:val="0"/>
      <w:divBdr>
        <w:top w:val="none" w:sz="0" w:space="0" w:color="auto"/>
        <w:left w:val="none" w:sz="0" w:space="0" w:color="auto"/>
        <w:bottom w:val="none" w:sz="0" w:space="0" w:color="auto"/>
        <w:right w:val="none" w:sz="0" w:space="0" w:color="auto"/>
      </w:divBdr>
    </w:div>
    <w:div w:id="2042242491">
      <w:bodyDiv w:val="1"/>
      <w:marLeft w:val="0"/>
      <w:marRight w:val="0"/>
      <w:marTop w:val="0"/>
      <w:marBottom w:val="0"/>
      <w:divBdr>
        <w:top w:val="none" w:sz="0" w:space="0" w:color="auto"/>
        <w:left w:val="none" w:sz="0" w:space="0" w:color="auto"/>
        <w:bottom w:val="none" w:sz="0" w:space="0" w:color="auto"/>
        <w:right w:val="none" w:sz="0" w:space="0" w:color="auto"/>
      </w:divBdr>
    </w:div>
    <w:div w:id="2044864911">
      <w:bodyDiv w:val="1"/>
      <w:marLeft w:val="0"/>
      <w:marRight w:val="0"/>
      <w:marTop w:val="0"/>
      <w:marBottom w:val="0"/>
      <w:divBdr>
        <w:top w:val="none" w:sz="0" w:space="0" w:color="auto"/>
        <w:left w:val="none" w:sz="0" w:space="0" w:color="auto"/>
        <w:bottom w:val="none" w:sz="0" w:space="0" w:color="auto"/>
        <w:right w:val="none" w:sz="0" w:space="0" w:color="auto"/>
      </w:divBdr>
    </w:div>
    <w:div w:id="2056083114">
      <w:bodyDiv w:val="1"/>
      <w:marLeft w:val="0"/>
      <w:marRight w:val="0"/>
      <w:marTop w:val="0"/>
      <w:marBottom w:val="0"/>
      <w:divBdr>
        <w:top w:val="none" w:sz="0" w:space="0" w:color="auto"/>
        <w:left w:val="none" w:sz="0" w:space="0" w:color="auto"/>
        <w:bottom w:val="none" w:sz="0" w:space="0" w:color="auto"/>
        <w:right w:val="none" w:sz="0" w:space="0" w:color="auto"/>
      </w:divBdr>
    </w:div>
    <w:div w:id="2057007328">
      <w:bodyDiv w:val="1"/>
      <w:marLeft w:val="0"/>
      <w:marRight w:val="0"/>
      <w:marTop w:val="0"/>
      <w:marBottom w:val="0"/>
      <w:divBdr>
        <w:top w:val="none" w:sz="0" w:space="0" w:color="auto"/>
        <w:left w:val="none" w:sz="0" w:space="0" w:color="auto"/>
        <w:bottom w:val="none" w:sz="0" w:space="0" w:color="auto"/>
        <w:right w:val="none" w:sz="0" w:space="0" w:color="auto"/>
      </w:divBdr>
    </w:div>
    <w:div w:id="2073917340">
      <w:bodyDiv w:val="1"/>
      <w:marLeft w:val="0"/>
      <w:marRight w:val="0"/>
      <w:marTop w:val="0"/>
      <w:marBottom w:val="0"/>
      <w:divBdr>
        <w:top w:val="none" w:sz="0" w:space="0" w:color="auto"/>
        <w:left w:val="none" w:sz="0" w:space="0" w:color="auto"/>
        <w:bottom w:val="none" w:sz="0" w:space="0" w:color="auto"/>
        <w:right w:val="none" w:sz="0" w:space="0" w:color="auto"/>
      </w:divBdr>
    </w:div>
    <w:div w:id="2079744888">
      <w:bodyDiv w:val="1"/>
      <w:marLeft w:val="0"/>
      <w:marRight w:val="0"/>
      <w:marTop w:val="0"/>
      <w:marBottom w:val="0"/>
      <w:divBdr>
        <w:top w:val="none" w:sz="0" w:space="0" w:color="auto"/>
        <w:left w:val="none" w:sz="0" w:space="0" w:color="auto"/>
        <w:bottom w:val="none" w:sz="0" w:space="0" w:color="auto"/>
        <w:right w:val="none" w:sz="0" w:space="0" w:color="auto"/>
      </w:divBdr>
    </w:div>
    <w:div w:id="2094281205">
      <w:bodyDiv w:val="1"/>
      <w:marLeft w:val="0"/>
      <w:marRight w:val="0"/>
      <w:marTop w:val="0"/>
      <w:marBottom w:val="0"/>
      <w:divBdr>
        <w:top w:val="none" w:sz="0" w:space="0" w:color="auto"/>
        <w:left w:val="none" w:sz="0" w:space="0" w:color="auto"/>
        <w:bottom w:val="none" w:sz="0" w:space="0" w:color="auto"/>
        <w:right w:val="none" w:sz="0" w:space="0" w:color="auto"/>
      </w:divBdr>
    </w:div>
    <w:div w:id="2099599394">
      <w:bodyDiv w:val="1"/>
      <w:marLeft w:val="0"/>
      <w:marRight w:val="0"/>
      <w:marTop w:val="0"/>
      <w:marBottom w:val="0"/>
      <w:divBdr>
        <w:top w:val="none" w:sz="0" w:space="0" w:color="auto"/>
        <w:left w:val="none" w:sz="0" w:space="0" w:color="auto"/>
        <w:bottom w:val="none" w:sz="0" w:space="0" w:color="auto"/>
        <w:right w:val="none" w:sz="0" w:space="0" w:color="auto"/>
      </w:divBdr>
    </w:div>
    <w:div w:id="2102296460">
      <w:bodyDiv w:val="1"/>
      <w:marLeft w:val="0"/>
      <w:marRight w:val="0"/>
      <w:marTop w:val="0"/>
      <w:marBottom w:val="0"/>
      <w:divBdr>
        <w:top w:val="none" w:sz="0" w:space="0" w:color="auto"/>
        <w:left w:val="none" w:sz="0" w:space="0" w:color="auto"/>
        <w:bottom w:val="none" w:sz="0" w:space="0" w:color="auto"/>
        <w:right w:val="none" w:sz="0" w:space="0" w:color="auto"/>
      </w:divBdr>
    </w:div>
    <w:div w:id="2106489844">
      <w:bodyDiv w:val="1"/>
      <w:marLeft w:val="0"/>
      <w:marRight w:val="0"/>
      <w:marTop w:val="0"/>
      <w:marBottom w:val="0"/>
      <w:divBdr>
        <w:top w:val="none" w:sz="0" w:space="0" w:color="auto"/>
        <w:left w:val="none" w:sz="0" w:space="0" w:color="auto"/>
        <w:bottom w:val="none" w:sz="0" w:space="0" w:color="auto"/>
        <w:right w:val="none" w:sz="0" w:space="0" w:color="auto"/>
      </w:divBdr>
    </w:div>
    <w:div w:id="2107145104">
      <w:bodyDiv w:val="1"/>
      <w:marLeft w:val="0"/>
      <w:marRight w:val="0"/>
      <w:marTop w:val="0"/>
      <w:marBottom w:val="0"/>
      <w:divBdr>
        <w:top w:val="none" w:sz="0" w:space="0" w:color="auto"/>
        <w:left w:val="none" w:sz="0" w:space="0" w:color="auto"/>
        <w:bottom w:val="none" w:sz="0" w:space="0" w:color="auto"/>
        <w:right w:val="none" w:sz="0" w:space="0" w:color="auto"/>
      </w:divBdr>
    </w:div>
    <w:div w:id="2109766767">
      <w:bodyDiv w:val="1"/>
      <w:marLeft w:val="0"/>
      <w:marRight w:val="0"/>
      <w:marTop w:val="0"/>
      <w:marBottom w:val="0"/>
      <w:divBdr>
        <w:top w:val="none" w:sz="0" w:space="0" w:color="auto"/>
        <w:left w:val="none" w:sz="0" w:space="0" w:color="auto"/>
        <w:bottom w:val="none" w:sz="0" w:space="0" w:color="auto"/>
        <w:right w:val="none" w:sz="0" w:space="0" w:color="auto"/>
      </w:divBdr>
    </w:div>
    <w:div w:id="2112164249">
      <w:bodyDiv w:val="1"/>
      <w:marLeft w:val="0"/>
      <w:marRight w:val="0"/>
      <w:marTop w:val="0"/>
      <w:marBottom w:val="0"/>
      <w:divBdr>
        <w:top w:val="none" w:sz="0" w:space="0" w:color="auto"/>
        <w:left w:val="none" w:sz="0" w:space="0" w:color="auto"/>
        <w:bottom w:val="none" w:sz="0" w:space="0" w:color="auto"/>
        <w:right w:val="none" w:sz="0" w:space="0" w:color="auto"/>
      </w:divBdr>
    </w:div>
    <w:div w:id="2113747103">
      <w:bodyDiv w:val="1"/>
      <w:marLeft w:val="0"/>
      <w:marRight w:val="0"/>
      <w:marTop w:val="0"/>
      <w:marBottom w:val="0"/>
      <w:divBdr>
        <w:top w:val="none" w:sz="0" w:space="0" w:color="auto"/>
        <w:left w:val="none" w:sz="0" w:space="0" w:color="auto"/>
        <w:bottom w:val="none" w:sz="0" w:space="0" w:color="auto"/>
        <w:right w:val="none" w:sz="0" w:space="0" w:color="auto"/>
      </w:divBdr>
    </w:div>
    <w:div w:id="2130732740">
      <w:bodyDiv w:val="1"/>
      <w:marLeft w:val="0"/>
      <w:marRight w:val="0"/>
      <w:marTop w:val="0"/>
      <w:marBottom w:val="0"/>
      <w:divBdr>
        <w:top w:val="none" w:sz="0" w:space="0" w:color="auto"/>
        <w:left w:val="none" w:sz="0" w:space="0" w:color="auto"/>
        <w:bottom w:val="none" w:sz="0" w:space="0" w:color="auto"/>
        <w:right w:val="none" w:sz="0" w:space="0" w:color="auto"/>
      </w:divBdr>
    </w:div>
    <w:div w:id="2131973229">
      <w:bodyDiv w:val="1"/>
      <w:marLeft w:val="0"/>
      <w:marRight w:val="0"/>
      <w:marTop w:val="0"/>
      <w:marBottom w:val="0"/>
      <w:divBdr>
        <w:top w:val="none" w:sz="0" w:space="0" w:color="auto"/>
        <w:left w:val="none" w:sz="0" w:space="0" w:color="auto"/>
        <w:bottom w:val="none" w:sz="0" w:space="0" w:color="auto"/>
        <w:right w:val="none" w:sz="0" w:space="0" w:color="auto"/>
      </w:divBdr>
    </w:div>
    <w:div w:id="21473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A6645-F731-4BD3-BECB-5A316AF6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32</Pages>
  <Words>12495</Words>
  <Characters>71228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 закуп</dc:creator>
  <cp:lastModifiedBy>admin</cp:lastModifiedBy>
  <cp:revision>13</cp:revision>
  <cp:lastPrinted>2021-07-15T04:57:00Z</cp:lastPrinted>
  <dcterms:created xsi:type="dcterms:W3CDTF">2022-03-09T02:56:00Z</dcterms:created>
  <dcterms:modified xsi:type="dcterms:W3CDTF">2022-05-25T04:09:00Z</dcterms:modified>
</cp:coreProperties>
</file>